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DF1DEB">
        <w:trPr>
          <w:trHeight w:val="194"/>
        </w:trPr>
        <w:tc>
          <w:tcPr>
            <w:tcW w:w="2269" w:type="dxa"/>
          </w:tcPr>
          <w:p w:rsidR="002D59F8" w:rsidRPr="002D59F8" w:rsidRDefault="002D59F8" w:rsidP="007C58A9">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C84AE6" w:rsidP="007C58A9">
            <w:pPr>
              <w:pStyle w:val="NOSNumberList"/>
              <w:numPr>
                <w:ilvl w:val="0"/>
                <w:numId w:val="0"/>
              </w:numPr>
              <w:spacing w:line="360" w:lineRule="auto"/>
              <w:rPr>
                <w:rFonts w:cs="DIN-Regular"/>
                <w:color w:val="000000"/>
              </w:rPr>
            </w:pPr>
            <w:r>
              <w:rPr>
                <w:rFonts w:cs="DIN-Regular"/>
                <w:color w:val="000000"/>
              </w:rPr>
              <w:t>This standard is about your role in developing flexible and innovative ways to achieve outcomes through commissioning, procurement and contracting. It covers working with others to identify flexible and innovative ways to achieve outcomes, testing those ideas and reviewing how well they achieve outcomes. In order to implement new ways of working, you will need to work with the market and contribute to developing systems as well as providing information and advice within your own organisation.</w:t>
            </w:r>
          </w:p>
          <w:p w:rsidR="0085620D" w:rsidRDefault="0085620D" w:rsidP="007C58A9">
            <w:pPr>
              <w:pStyle w:val="NOSNumberList"/>
              <w:numPr>
                <w:ilvl w:val="0"/>
                <w:numId w:val="0"/>
              </w:numPr>
              <w:spacing w:line="360" w:lineRule="auto"/>
              <w:rPr>
                <w:rFonts w:cs="DIN-Regular"/>
                <w:color w:val="000000"/>
              </w:rPr>
            </w:pPr>
          </w:p>
          <w:p w:rsidR="0085620D" w:rsidRDefault="00DF1DEB" w:rsidP="00DF1DEB">
            <w:pPr>
              <w:spacing w:line="360" w:lineRule="auto"/>
              <w:rPr>
                <w:rFonts w:cs="Arial"/>
              </w:rPr>
            </w:pPr>
            <w:r w:rsidRPr="00FC6CD4">
              <w:rPr>
                <w:rFonts w:eastAsia="Calibri" w:cs="DIN-Regular"/>
                <w:color w:val="000000"/>
                <w:lang w:bidi="ar-SA"/>
              </w:rPr>
              <w:t xml:space="preserve">This NOS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bookmarkStart w:id="0" w:name="EndKnowledge"/>
            <w:bookmarkEnd w:id="0"/>
          </w:p>
          <w:p w:rsidR="00DF1DEB" w:rsidRPr="00760490" w:rsidRDefault="0053511D" w:rsidP="00DF1DEB">
            <w:pPr>
              <w:autoSpaceDE w:val="0"/>
              <w:autoSpaceDN w:val="0"/>
              <w:adjustRightInd w:val="0"/>
              <w:spacing w:line="360" w:lineRule="auto"/>
              <w:rPr>
                <w:b/>
              </w:rPr>
            </w:pPr>
            <w:r>
              <w:rPr>
                <w:b/>
                <w:bCs/>
              </w:rPr>
              <w:br w:type="page"/>
            </w:r>
            <w:r>
              <w:rPr>
                <w:b/>
                <w:bCs/>
              </w:rPr>
              <w:br w:type="page"/>
            </w:r>
          </w:p>
        </w:tc>
      </w:tr>
    </w:tbl>
    <w:p w:rsidR="0053511D" w:rsidRDefault="0053511D"/>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425"/>
      </w:tblGrid>
      <w:tr w:rsidR="002D59F8" w:rsidTr="00A94279">
        <w:tc>
          <w:tcPr>
            <w:tcW w:w="2269" w:type="dxa"/>
          </w:tcPr>
          <w:p w:rsidR="002D59F8" w:rsidRDefault="002D59F8" w:rsidP="0059567A">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59567A" w:rsidRPr="0059567A" w:rsidRDefault="0059567A" w:rsidP="0059567A">
            <w:pPr>
              <w:spacing w:line="360" w:lineRule="auto"/>
            </w:pPr>
          </w:p>
          <w:p w:rsidR="00A077DF" w:rsidRDefault="00A077DF" w:rsidP="0059567A">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A077DF" w:rsidRDefault="00A077DF" w:rsidP="0059567A">
            <w:pPr>
              <w:spacing w:line="360" w:lineRule="auto"/>
            </w:pPr>
          </w:p>
          <w:p w:rsidR="00A077DF" w:rsidRDefault="00A077DF"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Pr="00A077DF" w:rsidRDefault="00C84AE6" w:rsidP="0059567A">
            <w:pPr>
              <w:spacing w:line="360" w:lineRule="auto"/>
            </w:pPr>
          </w:p>
          <w:p w:rsidR="00A077DF" w:rsidRPr="00A077DF" w:rsidRDefault="00A077DF" w:rsidP="0059567A">
            <w:pPr>
              <w:spacing w:line="360" w:lineRule="auto"/>
            </w:pPr>
          </w:p>
          <w:p w:rsidR="00A077DF" w:rsidRPr="00A077DF" w:rsidRDefault="00A077DF" w:rsidP="0059567A">
            <w:pPr>
              <w:spacing w:line="360" w:lineRule="auto"/>
            </w:pPr>
          </w:p>
          <w:p w:rsidR="00A077DF" w:rsidRPr="00A077DF" w:rsidRDefault="00A077DF" w:rsidP="0059567A">
            <w:pPr>
              <w:spacing w:line="360" w:lineRule="auto"/>
            </w:pPr>
          </w:p>
          <w:p w:rsidR="00A077DF" w:rsidRPr="00A077DF" w:rsidRDefault="00A077DF" w:rsidP="0059567A">
            <w:pPr>
              <w:spacing w:line="360" w:lineRule="auto"/>
            </w:pPr>
          </w:p>
          <w:p w:rsidR="00A077DF" w:rsidRDefault="00A077DF" w:rsidP="0059567A">
            <w:pPr>
              <w:spacing w:line="360" w:lineRule="auto"/>
              <w:rPr>
                <w:color w:val="5979CD" w:themeColor="text1" w:themeTint="99"/>
              </w:rPr>
            </w:pPr>
            <w:r w:rsidRPr="00350521">
              <w:rPr>
                <w:color w:val="5979CD" w:themeColor="text1" w:themeTint="99"/>
              </w:rPr>
              <w:t>You must be able to:</w:t>
            </w: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pPr>
          </w:p>
          <w:p w:rsidR="00A077DF" w:rsidRDefault="00A077DF" w:rsidP="0059567A">
            <w:pPr>
              <w:spacing w:line="360" w:lineRule="auto"/>
              <w:rPr>
                <w:color w:val="5979CD" w:themeColor="text1" w:themeTint="99"/>
              </w:rPr>
            </w:pPr>
            <w:r w:rsidRPr="00350521">
              <w:rPr>
                <w:color w:val="5979CD" w:themeColor="text1" w:themeTint="99"/>
              </w:rPr>
              <w:t>You must be able to:</w:t>
            </w:r>
          </w:p>
          <w:p w:rsidR="00A077DF" w:rsidRDefault="00A077DF"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rPr>
                <w:color w:val="5979CD" w:themeColor="text1" w:themeTint="99"/>
              </w:rPr>
            </w:pPr>
            <w:r w:rsidRPr="00350521">
              <w:rPr>
                <w:color w:val="5979CD" w:themeColor="text1" w:themeTint="99"/>
              </w:rPr>
              <w:t>You must be able to:</w:t>
            </w: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pPr>
          </w:p>
          <w:p w:rsidR="00C84AE6" w:rsidRDefault="00C84AE6" w:rsidP="0059567A">
            <w:pPr>
              <w:spacing w:line="360" w:lineRule="auto"/>
              <w:rPr>
                <w:color w:val="5979CD" w:themeColor="text1" w:themeTint="99"/>
              </w:rPr>
            </w:pPr>
            <w:r w:rsidRPr="00350521">
              <w:rPr>
                <w:color w:val="5979CD" w:themeColor="text1" w:themeTint="99"/>
              </w:rPr>
              <w:t>You must be able to:</w:t>
            </w:r>
          </w:p>
          <w:p w:rsidR="00C84AE6" w:rsidRPr="00A077DF" w:rsidRDefault="00C84AE6" w:rsidP="0059567A">
            <w:pPr>
              <w:spacing w:line="360" w:lineRule="auto"/>
            </w:pPr>
          </w:p>
        </w:tc>
        <w:tc>
          <w:tcPr>
            <w:tcW w:w="8505" w:type="dxa"/>
            <w:gridSpan w:val="2"/>
          </w:tcPr>
          <w:p w:rsidR="00C84AE6" w:rsidRDefault="00C84AE6" w:rsidP="0059567A">
            <w:pPr>
              <w:pStyle w:val="NOSBodyHeading"/>
              <w:spacing w:line="360" w:lineRule="auto"/>
            </w:pPr>
            <w:r>
              <w:lastRenderedPageBreak/>
              <w:t xml:space="preserve">    </w:t>
            </w:r>
            <w:r w:rsidRPr="00BE2935">
              <w:t xml:space="preserve">Work with others to develop new and innovative ways </w:t>
            </w:r>
            <w:r>
              <w:t>to achieve outcomes</w:t>
            </w:r>
            <w:r w:rsidRPr="00BE2935">
              <w:t xml:space="preserve"> </w:t>
            </w:r>
          </w:p>
          <w:p w:rsidR="00C84AE6" w:rsidRDefault="00C84AE6" w:rsidP="0059567A">
            <w:pPr>
              <w:pStyle w:val="NOSBodyHeading"/>
              <w:spacing w:line="360" w:lineRule="auto"/>
            </w:pPr>
          </w:p>
          <w:p w:rsidR="0059567A" w:rsidRDefault="0059567A" w:rsidP="0059567A">
            <w:pPr>
              <w:pStyle w:val="NOSBodyHeading"/>
              <w:spacing w:line="360" w:lineRule="auto"/>
            </w:pPr>
          </w:p>
          <w:p w:rsidR="00C84AE6" w:rsidRPr="00BE2935" w:rsidRDefault="00C84AE6" w:rsidP="0059567A">
            <w:pPr>
              <w:numPr>
                <w:ilvl w:val="0"/>
                <w:numId w:val="20"/>
              </w:numPr>
              <w:autoSpaceDE w:val="0"/>
              <w:autoSpaceDN w:val="0"/>
              <w:adjustRightInd w:val="0"/>
              <w:spacing w:line="360" w:lineRule="auto"/>
              <w:ind w:left="884" w:hanging="567"/>
              <w:rPr>
                <w:rFonts w:cs="Arial"/>
              </w:rPr>
            </w:pPr>
            <w:r>
              <w:rPr>
                <w:rFonts w:cs="Arial"/>
              </w:rPr>
              <w:t>e</w:t>
            </w:r>
            <w:r w:rsidRPr="00BE2935">
              <w:rPr>
                <w:rFonts w:cs="Arial"/>
              </w:rPr>
              <w:t xml:space="preserve">ncourage </w:t>
            </w:r>
            <w:r w:rsidRPr="00462D05">
              <w:rPr>
                <w:rFonts w:cs="Arial"/>
                <w:b/>
              </w:rPr>
              <w:t>individuals</w:t>
            </w:r>
            <w:r>
              <w:rPr>
                <w:rFonts w:cs="Arial"/>
              </w:rPr>
              <w:t xml:space="preserve">, </w:t>
            </w:r>
            <w:r>
              <w:rPr>
                <w:rFonts w:cs="Arial"/>
                <w:b/>
              </w:rPr>
              <w:t>key people</w:t>
            </w:r>
            <w:r w:rsidRPr="00BE2935">
              <w:rPr>
                <w:rFonts w:cs="Arial"/>
              </w:rPr>
              <w:t xml:space="preserve"> </w:t>
            </w:r>
            <w:r>
              <w:rPr>
                <w:rFonts w:cs="Arial"/>
              </w:rPr>
              <w:t xml:space="preserve">and </w:t>
            </w:r>
            <w:r>
              <w:rPr>
                <w:rFonts w:cs="Arial"/>
                <w:b/>
              </w:rPr>
              <w:t xml:space="preserve">stakeholders </w:t>
            </w:r>
            <w:r w:rsidRPr="00BE2935">
              <w:rPr>
                <w:rFonts w:cs="Arial"/>
              </w:rPr>
              <w:t xml:space="preserve">to share ideas about </w:t>
            </w:r>
            <w:r>
              <w:rPr>
                <w:rFonts w:cs="Arial"/>
                <w:b/>
              </w:rPr>
              <w:t>flexible</w:t>
            </w:r>
            <w:r w:rsidRPr="00BE2935">
              <w:rPr>
                <w:rFonts w:cs="Arial"/>
                <w:b/>
              </w:rPr>
              <w:t xml:space="preserve"> </w:t>
            </w:r>
            <w:r>
              <w:rPr>
                <w:rFonts w:cs="Arial"/>
                <w:b/>
              </w:rPr>
              <w:t xml:space="preserve">and innovative </w:t>
            </w:r>
            <w:r w:rsidRPr="00BE2935">
              <w:rPr>
                <w:rFonts w:cs="Arial"/>
                <w:b/>
              </w:rPr>
              <w:t xml:space="preserve">ways </w:t>
            </w:r>
            <w:r w:rsidRPr="00BE2935">
              <w:rPr>
                <w:rFonts w:cs="Arial"/>
              </w:rPr>
              <w:t xml:space="preserve">to achieve </w:t>
            </w:r>
            <w:r w:rsidRPr="004F0115">
              <w:rPr>
                <w:rFonts w:cs="Arial"/>
                <w:b/>
              </w:rPr>
              <w:t>outcomes</w:t>
            </w:r>
          </w:p>
          <w:p w:rsidR="00C84AE6" w:rsidRPr="002579A5" w:rsidRDefault="00C84AE6" w:rsidP="0059567A">
            <w:pPr>
              <w:numPr>
                <w:ilvl w:val="0"/>
                <w:numId w:val="20"/>
              </w:numPr>
              <w:autoSpaceDE w:val="0"/>
              <w:autoSpaceDN w:val="0"/>
              <w:adjustRightInd w:val="0"/>
              <w:spacing w:line="360" w:lineRule="auto"/>
              <w:ind w:left="884" w:hanging="567"/>
              <w:rPr>
                <w:rFonts w:cs="Arial"/>
              </w:rPr>
            </w:pPr>
            <w:r w:rsidRPr="002579A5">
              <w:rPr>
                <w:rFonts w:cs="Arial"/>
              </w:rPr>
              <w:t xml:space="preserve">collate </w:t>
            </w:r>
            <w:r w:rsidRPr="001D765A">
              <w:rPr>
                <w:rFonts w:cs="Arial"/>
                <w:b/>
              </w:rPr>
              <w:t xml:space="preserve">information </w:t>
            </w:r>
            <w:r>
              <w:rPr>
                <w:rFonts w:cs="Arial"/>
              </w:rPr>
              <w:t>collected in partnership</w:t>
            </w:r>
            <w:r w:rsidRPr="002579A5">
              <w:rPr>
                <w:rFonts w:cs="Arial"/>
              </w:rPr>
              <w:t xml:space="preserve"> to inform the development of ideas</w:t>
            </w:r>
          </w:p>
          <w:p w:rsidR="00C84AE6" w:rsidRDefault="00C84AE6" w:rsidP="0059567A">
            <w:pPr>
              <w:numPr>
                <w:ilvl w:val="0"/>
                <w:numId w:val="20"/>
              </w:numPr>
              <w:autoSpaceDE w:val="0"/>
              <w:autoSpaceDN w:val="0"/>
              <w:adjustRightInd w:val="0"/>
              <w:spacing w:line="360" w:lineRule="auto"/>
              <w:ind w:left="884" w:hanging="567"/>
              <w:rPr>
                <w:rFonts w:cs="Arial"/>
              </w:rPr>
            </w:pPr>
            <w:r>
              <w:rPr>
                <w:rFonts w:cs="Arial"/>
              </w:rPr>
              <w:t>w</w:t>
            </w:r>
            <w:r w:rsidRPr="00BE2935">
              <w:rPr>
                <w:rFonts w:cs="Arial"/>
              </w:rPr>
              <w:t xml:space="preserve">ork with others to identify ideas </w:t>
            </w:r>
            <w:r>
              <w:rPr>
                <w:rFonts w:cs="Arial"/>
              </w:rPr>
              <w:t xml:space="preserve">that are </w:t>
            </w:r>
            <w:r w:rsidRPr="00462D05">
              <w:rPr>
                <w:rFonts w:cs="Arial"/>
                <w:b/>
              </w:rPr>
              <w:t>sustainable</w:t>
            </w:r>
            <w:r>
              <w:rPr>
                <w:rFonts w:cs="Arial"/>
              </w:rPr>
              <w:t xml:space="preserve"> and meet legal and </w:t>
            </w:r>
            <w:r w:rsidRPr="00462D05">
              <w:rPr>
                <w:rFonts w:cs="Arial"/>
                <w:b/>
              </w:rPr>
              <w:t>organisational</w:t>
            </w:r>
            <w:r>
              <w:rPr>
                <w:rFonts w:cs="Arial"/>
              </w:rPr>
              <w:t xml:space="preserve"> values and requirements </w:t>
            </w:r>
          </w:p>
          <w:p w:rsidR="00C84AE6" w:rsidRPr="00BE2935" w:rsidRDefault="00C84AE6" w:rsidP="0059567A">
            <w:pPr>
              <w:numPr>
                <w:ilvl w:val="0"/>
                <w:numId w:val="20"/>
              </w:numPr>
              <w:spacing w:line="360" w:lineRule="auto"/>
              <w:ind w:left="884" w:hanging="567"/>
              <w:rPr>
                <w:rFonts w:cs="Arial"/>
              </w:rPr>
            </w:pPr>
            <w:r w:rsidRPr="00BE2935">
              <w:rPr>
                <w:rFonts w:cs="Arial"/>
              </w:rPr>
              <w:t xml:space="preserve">make recommendations about how any </w:t>
            </w:r>
            <w:r w:rsidRPr="005C2EDF">
              <w:rPr>
                <w:rFonts w:cs="Arial"/>
              </w:rPr>
              <w:t xml:space="preserve">risks </w:t>
            </w:r>
            <w:r w:rsidRPr="00BE2935">
              <w:rPr>
                <w:rFonts w:cs="Arial"/>
              </w:rPr>
              <w:t xml:space="preserve">resulting from new ways of </w:t>
            </w:r>
            <w:r>
              <w:rPr>
                <w:rFonts w:cs="Arial"/>
              </w:rPr>
              <w:t>achieving outcomes</w:t>
            </w:r>
            <w:r w:rsidRPr="00BE2935">
              <w:rPr>
                <w:rFonts w:cs="Arial"/>
              </w:rPr>
              <w:t xml:space="preserve"> should be managed </w:t>
            </w:r>
          </w:p>
          <w:p w:rsidR="00C84AE6" w:rsidRDefault="00C84AE6" w:rsidP="0059567A">
            <w:pPr>
              <w:numPr>
                <w:ilvl w:val="0"/>
                <w:numId w:val="20"/>
              </w:numPr>
              <w:spacing w:line="360" w:lineRule="auto"/>
              <w:ind w:left="884" w:hanging="567"/>
              <w:rPr>
                <w:rFonts w:cs="Arial"/>
              </w:rPr>
            </w:pPr>
            <w:r>
              <w:rPr>
                <w:rFonts w:cs="Arial"/>
              </w:rPr>
              <w:t>assess</w:t>
            </w:r>
            <w:r w:rsidRPr="00BE2935">
              <w:rPr>
                <w:rFonts w:cs="Arial"/>
              </w:rPr>
              <w:t xml:space="preserve"> the implications of new approaches for existing provision </w:t>
            </w:r>
          </w:p>
          <w:p w:rsidR="00C84AE6" w:rsidRPr="00BE2935" w:rsidRDefault="00C84AE6" w:rsidP="0059567A">
            <w:pPr>
              <w:numPr>
                <w:ilvl w:val="0"/>
                <w:numId w:val="20"/>
              </w:numPr>
              <w:spacing w:line="360" w:lineRule="auto"/>
              <w:ind w:left="884" w:hanging="567"/>
              <w:rPr>
                <w:rFonts w:cs="Arial"/>
              </w:rPr>
            </w:pPr>
            <w:r>
              <w:rPr>
                <w:rFonts w:cs="Arial"/>
              </w:rPr>
              <w:t xml:space="preserve">communicate your assessment to </w:t>
            </w:r>
            <w:r w:rsidRPr="004F0115">
              <w:rPr>
                <w:rFonts w:cs="Arial"/>
                <w:b/>
              </w:rPr>
              <w:t>relevant people</w:t>
            </w:r>
            <w:r>
              <w:rPr>
                <w:rFonts w:cs="Arial"/>
              </w:rPr>
              <w:t xml:space="preserve"> </w:t>
            </w:r>
          </w:p>
          <w:p w:rsidR="00C84AE6" w:rsidRPr="00FD3EA9" w:rsidRDefault="00C84AE6" w:rsidP="0059567A">
            <w:pPr>
              <w:numPr>
                <w:ilvl w:val="0"/>
                <w:numId w:val="20"/>
              </w:numPr>
              <w:spacing w:line="360" w:lineRule="auto"/>
              <w:ind w:left="884" w:hanging="567"/>
              <w:rPr>
                <w:rFonts w:cs="Arial"/>
              </w:rPr>
            </w:pPr>
            <w:r w:rsidRPr="00462D05">
              <w:rPr>
                <w:rFonts w:cs="Arial"/>
              </w:rPr>
              <w:t xml:space="preserve">work with </w:t>
            </w:r>
            <w:r>
              <w:rPr>
                <w:rFonts w:cs="Arial"/>
              </w:rPr>
              <w:t xml:space="preserve">individuals, key people and stakeholders to identify </w:t>
            </w:r>
            <w:r w:rsidRPr="00462D05">
              <w:rPr>
                <w:rFonts w:cs="Arial"/>
              </w:rPr>
              <w:t xml:space="preserve">how </w:t>
            </w:r>
            <w:r>
              <w:rPr>
                <w:rFonts w:cs="Arial"/>
              </w:rPr>
              <w:t xml:space="preserve">any </w:t>
            </w:r>
            <w:r w:rsidRPr="00FD3EA9">
              <w:rPr>
                <w:rFonts w:cs="Arial"/>
                <w:b/>
              </w:rPr>
              <w:t>barriers</w:t>
            </w:r>
            <w:r w:rsidRPr="00462D05">
              <w:rPr>
                <w:rFonts w:cs="Arial"/>
              </w:rPr>
              <w:t xml:space="preserve"> </w:t>
            </w:r>
            <w:r>
              <w:rPr>
                <w:rFonts w:cs="Arial"/>
              </w:rPr>
              <w:t>to</w:t>
            </w:r>
            <w:r w:rsidRPr="00462D05">
              <w:rPr>
                <w:rFonts w:cs="Arial"/>
              </w:rPr>
              <w:t xml:space="preserve"> ideas may be overcome</w:t>
            </w:r>
            <w:r>
              <w:rPr>
                <w:rFonts w:cs="Arial"/>
              </w:rPr>
              <w:t xml:space="preserve"> </w:t>
            </w:r>
          </w:p>
          <w:p w:rsidR="00C84AE6" w:rsidRDefault="00C84AE6" w:rsidP="0059567A">
            <w:pPr>
              <w:numPr>
                <w:ilvl w:val="0"/>
                <w:numId w:val="20"/>
              </w:numPr>
              <w:spacing w:line="360" w:lineRule="auto"/>
              <w:ind w:left="884" w:hanging="567"/>
              <w:rPr>
                <w:rFonts w:cs="Arial"/>
              </w:rPr>
            </w:pPr>
            <w:r>
              <w:rPr>
                <w:rFonts w:cs="Arial"/>
              </w:rPr>
              <w:t>contribute to the development of</w:t>
            </w:r>
            <w:r w:rsidRPr="00BE2935">
              <w:rPr>
                <w:rFonts w:cs="Arial"/>
              </w:rPr>
              <w:t xml:space="preserve"> a business case for commissioning </w:t>
            </w:r>
            <w:r>
              <w:rPr>
                <w:rFonts w:cs="Arial"/>
              </w:rPr>
              <w:t>the testing of a</w:t>
            </w:r>
            <w:r w:rsidRPr="00BE2935">
              <w:rPr>
                <w:rFonts w:cs="Arial"/>
              </w:rPr>
              <w:t xml:space="preserve"> </w:t>
            </w:r>
            <w:r>
              <w:rPr>
                <w:rFonts w:cs="Arial"/>
              </w:rPr>
              <w:t>new and innovative way to achieve outcomes</w:t>
            </w:r>
          </w:p>
          <w:p w:rsidR="00C84AE6" w:rsidRPr="00223293" w:rsidRDefault="00C84AE6" w:rsidP="0059567A">
            <w:pPr>
              <w:autoSpaceDE w:val="0"/>
              <w:autoSpaceDN w:val="0"/>
              <w:adjustRightInd w:val="0"/>
              <w:spacing w:line="360" w:lineRule="auto"/>
              <w:ind w:left="567"/>
              <w:rPr>
                <w:rFonts w:cs="Verdana"/>
              </w:rPr>
            </w:pPr>
          </w:p>
          <w:p w:rsidR="00C84AE6" w:rsidRPr="00E2092A" w:rsidRDefault="00C84AE6" w:rsidP="0059567A">
            <w:pPr>
              <w:pStyle w:val="NOSBodyHeading"/>
              <w:spacing w:line="360" w:lineRule="auto"/>
            </w:pPr>
            <w:r>
              <w:t xml:space="preserve">    Assess whether</w:t>
            </w:r>
            <w:r w:rsidRPr="00E2092A">
              <w:t xml:space="preserve"> new ways of</w:t>
            </w:r>
            <w:r>
              <w:t xml:space="preserve"> working</w:t>
            </w:r>
            <w:r w:rsidRPr="00E2092A">
              <w:t xml:space="preserve"> achiev</w:t>
            </w:r>
            <w:r>
              <w:t>e</w:t>
            </w:r>
            <w:r w:rsidRPr="00E2092A">
              <w:t xml:space="preserve"> outcomes</w:t>
            </w:r>
          </w:p>
          <w:p w:rsidR="00C84AE6" w:rsidRPr="00040332" w:rsidRDefault="00C84AE6" w:rsidP="0059567A">
            <w:pPr>
              <w:autoSpaceDE w:val="0"/>
              <w:autoSpaceDN w:val="0"/>
              <w:adjustRightInd w:val="0"/>
              <w:spacing w:line="360" w:lineRule="auto"/>
              <w:rPr>
                <w:rFonts w:cs="Arial"/>
              </w:rPr>
            </w:pPr>
          </w:p>
          <w:p w:rsidR="00C84AE6" w:rsidRPr="00040332" w:rsidRDefault="00C84AE6" w:rsidP="0059567A">
            <w:pPr>
              <w:numPr>
                <w:ilvl w:val="0"/>
                <w:numId w:val="20"/>
              </w:numPr>
              <w:spacing w:line="360" w:lineRule="auto"/>
              <w:ind w:left="884" w:hanging="567"/>
              <w:rPr>
                <w:rFonts w:cs="Arial"/>
              </w:rPr>
            </w:pPr>
            <w:r w:rsidRPr="00040332">
              <w:rPr>
                <w:rFonts w:cs="Arial"/>
              </w:rPr>
              <w:t>gain any agreements necessary to test out new ways of working</w:t>
            </w:r>
          </w:p>
          <w:p w:rsidR="00C84AE6" w:rsidRPr="00040332" w:rsidRDefault="00C84AE6" w:rsidP="0059567A">
            <w:pPr>
              <w:numPr>
                <w:ilvl w:val="0"/>
                <w:numId w:val="20"/>
              </w:numPr>
              <w:spacing w:line="360" w:lineRule="auto"/>
              <w:ind w:left="884" w:hanging="567"/>
              <w:rPr>
                <w:rFonts w:cs="Arial"/>
              </w:rPr>
            </w:pPr>
            <w:r w:rsidRPr="00040332">
              <w:rPr>
                <w:rFonts w:cs="Arial"/>
              </w:rPr>
              <w:t>ensure that all relevant people are aware that a new approach is being used</w:t>
            </w:r>
          </w:p>
          <w:p w:rsidR="00C84AE6" w:rsidRPr="00040332" w:rsidRDefault="00C84AE6" w:rsidP="0059567A">
            <w:pPr>
              <w:numPr>
                <w:ilvl w:val="0"/>
                <w:numId w:val="20"/>
              </w:numPr>
              <w:spacing w:line="360" w:lineRule="auto"/>
              <w:ind w:left="884" w:hanging="567"/>
              <w:rPr>
                <w:rFonts w:cs="Arial"/>
              </w:rPr>
            </w:pPr>
            <w:r w:rsidRPr="00040332">
              <w:rPr>
                <w:rFonts w:cs="Arial"/>
              </w:rPr>
              <w:t>clearly identify the outcomes to be achieved through the new approach</w:t>
            </w:r>
          </w:p>
          <w:p w:rsidR="00C84AE6" w:rsidRPr="00040332" w:rsidRDefault="00C84AE6" w:rsidP="0059567A">
            <w:pPr>
              <w:numPr>
                <w:ilvl w:val="0"/>
                <w:numId w:val="20"/>
              </w:numPr>
              <w:spacing w:line="360" w:lineRule="auto"/>
              <w:ind w:left="884" w:hanging="567"/>
              <w:rPr>
                <w:rFonts w:cs="Arial"/>
              </w:rPr>
            </w:pPr>
            <w:r w:rsidRPr="00040332">
              <w:rPr>
                <w:rFonts w:cs="Arial"/>
              </w:rPr>
              <w:t xml:space="preserve">develop an implementation plan that takes account of </w:t>
            </w:r>
            <w:r w:rsidRPr="00040332">
              <w:rPr>
                <w:rFonts w:cs="Arial"/>
                <w:b/>
              </w:rPr>
              <w:t>risk</w:t>
            </w:r>
            <w:r w:rsidRPr="00040332">
              <w:rPr>
                <w:rFonts w:cs="Arial"/>
              </w:rPr>
              <w:t xml:space="preserve"> and </w:t>
            </w:r>
            <w:r w:rsidRPr="00040332">
              <w:rPr>
                <w:rFonts w:cs="Arial"/>
                <w:b/>
              </w:rPr>
              <w:t>resources</w:t>
            </w:r>
          </w:p>
          <w:p w:rsidR="00C84AE6" w:rsidRPr="00040332" w:rsidRDefault="00C84AE6" w:rsidP="0059567A">
            <w:pPr>
              <w:numPr>
                <w:ilvl w:val="0"/>
                <w:numId w:val="20"/>
              </w:numPr>
              <w:spacing w:line="360" w:lineRule="auto"/>
              <w:ind w:left="884" w:hanging="567"/>
              <w:rPr>
                <w:rFonts w:cs="Arial"/>
              </w:rPr>
            </w:pPr>
            <w:r w:rsidRPr="00040332">
              <w:rPr>
                <w:rFonts w:cs="Arial"/>
              </w:rPr>
              <w:t>ensure that safeguards are in place to maintain existing services in the event that the new approaches prove unworkable</w:t>
            </w:r>
          </w:p>
          <w:p w:rsidR="00C84AE6" w:rsidRPr="002579A5" w:rsidRDefault="00C84AE6" w:rsidP="0059567A">
            <w:pPr>
              <w:numPr>
                <w:ilvl w:val="0"/>
                <w:numId w:val="20"/>
              </w:numPr>
              <w:spacing w:line="360" w:lineRule="auto"/>
              <w:ind w:left="884" w:hanging="567"/>
              <w:rPr>
                <w:rFonts w:cs="Arial"/>
              </w:rPr>
            </w:pPr>
            <w:r w:rsidRPr="002579A5">
              <w:rPr>
                <w:rFonts w:cs="Arial"/>
              </w:rPr>
              <w:t xml:space="preserve">agree the </w:t>
            </w:r>
            <w:r w:rsidRPr="00040332">
              <w:rPr>
                <w:rFonts w:cs="Arial"/>
                <w:b/>
              </w:rPr>
              <w:t>criteria</w:t>
            </w:r>
            <w:r w:rsidRPr="002579A5">
              <w:rPr>
                <w:rFonts w:cs="Arial"/>
              </w:rPr>
              <w:t xml:space="preserve"> that will be used to evaluate the effectiveness of the new approaches and ways of working</w:t>
            </w:r>
          </w:p>
          <w:p w:rsidR="00C84AE6" w:rsidRPr="00E2092A" w:rsidRDefault="00C84AE6" w:rsidP="0059567A">
            <w:pPr>
              <w:numPr>
                <w:ilvl w:val="0"/>
                <w:numId w:val="20"/>
              </w:numPr>
              <w:spacing w:line="360" w:lineRule="auto"/>
              <w:ind w:left="884" w:hanging="567"/>
              <w:rPr>
                <w:rFonts w:cs="Arial"/>
              </w:rPr>
            </w:pPr>
            <w:r>
              <w:rPr>
                <w:rFonts w:cs="Arial"/>
              </w:rPr>
              <w:t>c</w:t>
            </w:r>
            <w:r w:rsidRPr="00E2092A">
              <w:rPr>
                <w:rFonts w:cs="Arial"/>
              </w:rPr>
              <w:t>ollate</w:t>
            </w:r>
            <w:r w:rsidRPr="005C2EDF">
              <w:rPr>
                <w:rFonts w:cs="Arial"/>
              </w:rPr>
              <w:t xml:space="preserve"> feedback</w:t>
            </w:r>
            <w:r w:rsidRPr="00E2092A">
              <w:rPr>
                <w:rFonts w:cs="Arial"/>
              </w:rPr>
              <w:t xml:space="preserve"> from individuals</w:t>
            </w:r>
            <w:r>
              <w:rPr>
                <w:rFonts w:cs="Arial"/>
              </w:rPr>
              <w:t>, key people and stakeholders</w:t>
            </w:r>
            <w:r w:rsidRPr="00E2092A">
              <w:rPr>
                <w:rFonts w:cs="Arial"/>
              </w:rPr>
              <w:t xml:space="preserve"> </w:t>
            </w:r>
          </w:p>
          <w:p w:rsidR="00C84AE6" w:rsidRDefault="00C84AE6" w:rsidP="0059567A">
            <w:pPr>
              <w:spacing w:line="360" w:lineRule="auto"/>
              <w:ind w:left="884"/>
              <w:rPr>
                <w:rFonts w:cs="Arial"/>
              </w:rPr>
            </w:pPr>
            <w:r w:rsidRPr="00E2092A">
              <w:rPr>
                <w:rFonts w:cs="Arial"/>
              </w:rPr>
              <w:t>involved in developing</w:t>
            </w:r>
            <w:r>
              <w:rPr>
                <w:rFonts w:cs="Arial"/>
              </w:rPr>
              <w:t>,</w:t>
            </w:r>
            <w:r w:rsidRPr="00E2092A">
              <w:rPr>
                <w:rFonts w:cs="Arial"/>
              </w:rPr>
              <w:t xml:space="preserve"> implementing</w:t>
            </w:r>
            <w:r>
              <w:rPr>
                <w:rFonts w:cs="Arial"/>
              </w:rPr>
              <w:t xml:space="preserve"> and using</w:t>
            </w:r>
            <w:r w:rsidRPr="00E2092A">
              <w:rPr>
                <w:rFonts w:cs="Arial"/>
              </w:rPr>
              <w:t xml:space="preserve"> new ways of working</w:t>
            </w:r>
          </w:p>
          <w:p w:rsidR="00C84AE6" w:rsidRPr="001C3318" w:rsidRDefault="00C84AE6" w:rsidP="0059567A">
            <w:pPr>
              <w:numPr>
                <w:ilvl w:val="0"/>
                <w:numId w:val="20"/>
              </w:numPr>
              <w:spacing w:line="360" w:lineRule="auto"/>
              <w:ind w:left="884" w:hanging="567"/>
              <w:rPr>
                <w:rFonts w:cs="Arial"/>
              </w:rPr>
            </w:pPr>
            <w:r w:rsidRPr="001C3318">
              <w:rPr>
                <w:rFonts w:cs="Arial"/>
              </w:rPr>
              <w:t>use the agreed criteria to assess the progress that has been made towards achieving the required outcomes</w:t>
            </w:r>
          </w:p>
          <w:p w:rsidR="00C84AE6" w:rsidRPr="00E2092A" w:rsidRDefault="00C84AE6" w:rsidP="0059567A">
            <w:pPr>
              <w:numPr>
                <w:ilvl w:val="0"/>
                <w:numId w:val="20"/>
              </w:numPr>
              <w:spacing w:line="360" w:lineRule="auto"/>
              <w:ind w:left="884" w:hanging="567"/>
              <w:rPr>
                <w:rFonts w:cs="Arial"/>
              </w:rPr>
            </w:pPr>
            <w:r>
              <w:rPr>
                <w:rFonts w:cs="Arial"/>
              </w:rPr>
              <w:t>m</w:t>
            </w:r>
            <w:r w:rsidRPr="00E2092A">
              <w:rPr>
                <w:rFonts w:cs="Arial"/>
              </w:rPr>
              <w:t>ake recommendations about the continued use of the new way of working</w:t>
            </w:r>
          </w:p>
          <w:p w:rsidR="00C84AE6" w:rsidRDefault="00C84AE6" w:rsidP="0059567A">
            <w:pPr>
              <w:numPr>
                <w:ilvl w:val="0"/>
                <w:numId w:val="20"/>
              </w:numPr>
              <w:spacing w:line="360" w:lineRule="auto"/>
              <w:ind w:left="884" w:hanging="567"/>
              <w:rPr>
                <w:rFonts w:cs="Arial"/>
              </w:rPr>
            </w:pPr>
            <w:r>
              <w:rPr>
                <w:rFonts w:cs="Arial"/>
              </w:rPr>
              <w:t>share</w:t>
            </w:r>
            <w:r w:rsidRPr="00E2092A">
              <w:rPr>
                <w:rFonts w:cs="Arial"/>
              </w:rPr>
              <w:t xml:space="preserve"> the results of </w:t>
            </w:r>
            <w:r>
              <w:rPr>
                <w:rFonts w:cs="Arial"/>
              </w:rPr>
              <w:t>your assessment</w:t>
            </w:r>
            <w:r w:rsidRPr="00E2092A">
              <w:rPr>
                <w:rFonts w:cs="Arial"/>
              </w:rPr>
              <w:t xml:space="preserve"> </w:t>
            </w:r>
            <w:r>
              <w:rPr>
                <w:rFonts w:cs="Arial"/>
              </w:rPr>
              <w:t>with</w:t>
            </w:r>
            <w:r w:rsidRPr="00E2092A">
              <w:rPr>
                <w:rFonts w:cs="Arial"/>
              </w:rPr>
              <w:t xml:space="preserve"> </w:t>
            </w:r>
            <w:r>
              <w:rPr>
                <w:rFonts w:cs="Arial"/>
              </w:rPr>
              <w:t>all relevant people</w:t>
            </w:r>
          </w:p>
          <w:p w:rsidR="00C84AE6" w:rsidRDefault="00C84AE6" w:rsidP="0059567A">
            <w:pPr>
              <w:autoSpaceDE w:val="0"/>
              <w:autoSpaceDN w:val="0"/>
              <w:adjustRightInd w:val="0"/>
              <w:spacing w:line="360" w:lineRule="auto"/>
              <w:rPr>
                <w:rFonts w:cs="Arial"/>
              </w:rPr>
            </w:pPr>
          </w:p>
          <w:p w:rsidR="00C84AE6" w:rsidRDefault="00C84AE6" w:rsidP="0059567A">
            <w:pPr>
              <w:autoSpaceDE w:val="0"/>
              <w:autoSpaceDN w:val="0"/>
              <w:adjustRightInd w:val="0"/>
              <w:spacing w:line="360" w:lineRule="auto"/>
              <w:ind w:left="317"/>
              <w:rPr>
                <w:rFonts w:cs="Arial"/>
                <w:b/>
              </w:rPr>
            </w:pPr>
            <w:r w:rsidRPr="001F6748">
              <w:rPr>
                <w:rFonts w:cs="Arial"/>
                <w:b/>
              </w:rPr>
              <w:lastRenderedPageBreak/>
              <w:t xml:space="preserve">Work with the market to adapt to flexible and innovative ways to achieve </w:t>
            </w:r>
            <w:r>
              <w:rPr>
                <w:rFonts w:cs="Arial"/>
                <w:b/>
              </w:rPr>
              <w:t xml:space="preserve">  </w:t>
            </w:r>
            <w:r w:rsidRPr="001F6748">
              <w:rPr>
                <w:rFonts w:cs="Arial"/>
                <w:b/>
              </w:rPr>
              <w:t>outcomes</w:t>
            </w:r>
          </w:p>
          <w:p w:rsidR="00C84AE6" w:rsidRPr="001F6748" w:rsidRDefault="00C84AE6" w:rsidP="0059567A">
            <w:pPr>
              <w:autoSpaceDE w:val="0"/>
              <w:autoSpaceDN w:val="0"/>
              <w:adjustRightInd w:val="0"/>
              <w:spacing w:line="360" w:lineRule="auto"/>
              <w:ind w:left="317"/>
              <w:rPr>
                <w:rFonts w:cs="Arial"/>
              </w:rPr>
            </w:pPr>
          </w:p>
          <w:p w:rsidR="00C84AE6" w:rsidRPr="003C28BE" w:rsidRDefault="00C84AE6" w:rsidP="0059567A">
            <w:pPr>
              <w:numPr>
                <w:ilvl w:val="0"/>
                <w:numId w:val="20"/>
              </w:numPr>
              <w:spacing w:line="360" w:lineRule="auto"/>
              <w:ind w:left="884" w:hanging="567"/>
              <w:rPr>
                <w:rFonts w:cs="Arial"/>
              </w:rPr>
            </w:pPr>
            <w:r>
              <w:rPr>
                <w:rFonts w:cs="Arial"/>
              </w:rPr>
              <w:t xml:space="preserve">share </w:t>
            </w:r>
            <w:r w:rsidRPr="00040332">
              <w:rPr>
                <w:rFonts w:cs="Arial"/>
                <w:b/>
              </w:rPr>
              <w:t>accessible</w:t>
            </w:r>
            <w:r>
              <w:rPr>
                <w:rFonts w:cs="Arial"/>
              </w:rPr>
              <w:t>,</w:t>
            </w:r>
            <w:r w:rsidRPr="003C28BE">
              <w:rPr>
                <w:rFonts w:cs="Arial"/>
              </w:rPr>
              <w:t xml:space="preserve"> accurate and up-to-date </w:t>
            </w:r>
            <w:r w:rsidRPr="001D765A">
              <w:rPr>
                <w:rFonts w:cs="Arial"/>
              </w:rPr>
              <w:t>information</w:t>
            </w:r>
            <w:r w:rsidRPr="00040332">
              <w:rPr>
                <w:rFonts w:cs="Arial"/>
              </w:rPr>
              <w:t xml:space="preserve"> </w:t>
            </w:r>
            <w:r w:rsidRPr="003C28BE">
              <w:rPr>
                <w:rFonts w:cs="Arial"/>
              </w:rPr>
              <w:t>and explanations</w:t>
            </w:r>
            <w:r>
              <w:rPr>
                <w:rFonts w:cs="Arial"/>
              </w:rPr>
              <w:t xml:space="preserve"> with stakeholders</w:t>
            </w:r>
            <w:r w:rsidRPr="003C28BE">
              <w:rPr>
                <w:rFonts w:cs="Arial"/>
              </w:rPr>
              <w:t xml:space="preserve"> about </w:t>
            </w:r>
            <w:r w:rsidRPr="00591C2A">
              <w:rPr>
                <w:rFonts w:cs="Arial"/>
              </w:rPr>
              <w:t>flexible and innovative ways</w:t>
            </w:r>
            <w:r w:rsidRPr="00040332">
              <w:rPr>
                <w:rFonts w:cs="Arial"/>
              </w:rPr>
              <w:t xml:space="preserve"> </w:t>
            </w:r>
            <w:r w:rsidRPr="009F6B66">
              <w:rPr>
                <w:rFonts w:cs="Arial"/>
              </w:rPr>
              <w:t>to achieve</w:t>
            </w:r>
            <w:r w:rsidRPr="00040332">
              <w:rPr>
                <w:rFonts w:cs="Arial"/>
              </w:rPr>
              <w:t xml:space="preserve"> </w:t>
            </w:r>
            <w:r w:rsidRPr="00591C2A">
              <w:rPr>
                <w:rFonts w:cs="Arial"/>
              </w:rPr>
              <w:t>outcomes</w:t>
            </w:r>
          </w:p>
          <w:p w:rsidR="00C84AE6" w:rsidRPr="003C28BE" w:rsidRDefault="00C84AE6" w:rsidP="0059567A">
            <w:pPr>
              <w:numPr>
                <w:ilvl w:val="0"/>
                <w:numId w:val="20"/>
              </w:numPr>
              <w:spacing w:line="360" w:lineRule="auto"/>
              <w:ind w:left="884" w:hanging="567"/>
              <w:rPr>
                <w:rFonts w:cs="Arial"/>
              </w:rPr>
            </w:pPr>
            <w:r>
              <w:rPr>
                <w:rFonts w:cs="Arial"/>
              </w:rPr>
              <w:t>e</w:t>
            </w:r>
            <w:r w:rsidRPr="003C28BE">
              <w:rPr>
                <w:rFonts w:cs="Arial"/>
              </w:rPr>
              <w:t xml:space="preserve">ncourage </w:t>
            </w:r>
            <w:r>
              <w:rPr>
                <w:rFonts w:cs="Arial"/>
              </w:rPr>
              <w:t>stakeholders</w:t>
            </w:r>
            <w:r w:rsidRPr="003C28BE">
              <w:rPr>
                <w:rFonts w:cs="Arial"/>
              </w:rPr>
              <w:t xml:space="preserve"> to develop innovative</w:t>
            </w:r>
            <w:r>
              <w:rPr>
                <w:rFonts w:cs="Arial"/>
              </w:rPr>
              <w:t xml:space="preserve">, </w:t>
            </w:r>
            <w:r w:rsidRPr="001D765A">
              <w:rPr>
                <w:rFonts w:cs="Arial"/>
              </w:rPr>
              <w:t>sustainable</w:t>
            </w:r>
            <w:r>
              <w:rPr>
                <w:rFonts w:cs="Arial"/>
              </w:rPr>
              <w:t xml:space="preserve"> approaches in response to</w:t>
            </w:r>
            <w:r w:rsidRPr="003C28BE">
              <w:rPr>
                <w:rFonts w:cs="Arial"/>
              </w:rPr>
              <w:t xml:space="preserve"> changes</w:t>
            </w:r>
          </w:p>
          <w:p w:rsidR="00C84AE6" w:rsidRPr="003C28BE" w:rsidRDefault="00C84AE6" w:rsidP="0059567A">
            <w:pPr>
              <w:numPr>
                <w:ilvl w:val="0"/>
                <w:numId w:val="20"/>
              </w:numPr>
              <w:spacing w:line="360" w:lineRule="auto"/>
              <w:ind w:left="884" w:hanging="567"/>
              <w:rPr>
                <w:rFonts w:cs="Arial"/>
              </w:rPr>
            </w:pPr>
            <w:r>
              <w:rPr>
                <w:rFonts w:cs="Arial"/>
              </w:rPr>
              <w:t>support</w:t>
            </w:r>
            <w:r w:rsidRPr="003C28BE">
              <w:rPr>
                <w:rFonts w:cs="Arial"/>
              </w:rPr>
              <w:t xml:space="preserve"> </w:t>
            </w:r>
            <w:r>
              <w:rPr>
                <w:rFonts w:cs="Arial"/>
              </w:rPr>
              <w:t>stakeholders</w:t>
            </w:r>
            <w:r w:rsidRPr="003C28BE">
              <w:rPr>
                <w:rFonts w:cs="Arial"/>
              </w:rPr>
              <w:t xml:space="preserve"> to </w:t>
            </w:r>
            <w:r>
              <w:rPr>
                <w:rFonts w:cs="Arial"/>
              </w:rPr>
              <w:t>make changes to their</w:t>
            </w:r>
            <w:r w:rsidRPr="003C28BE">
              <w:rPr>
                <w:rFonts w:cs="Arial"/>
              </w:rPr>
              <w:t xml:space="preserve"> business models, systems, processes, structures and workforce</w:t>
            </w:r>
          </w:p>
          <w:p w:rsidR="00C84AE6" w:rsidRPr="003C28BE" w:rsidRDefault="00C84AE6" w:rsidP="0059567A">
            <w:pPr>
              <w:numPr>
                <w:ilvl w:val="0"/>
                <w:numId w:val="20"/>
              </w:numPr>
              <w:spacing w:line="360" w:lineRule="auto"/>
              <w:ind w:left="884" w:hanging="567"/>
              <w:rPr>
                <w:rFonts w:cs="Arial"/>
              </w:rPr>
            </w:pPr>
            <w:r>
              <w:rPr>
                <w:rFonts w:cs="Arial"/>
              </w:rPr>
              <w:t>p</w:t>
            </w:r>
            <w:r w:rsidRPr="003C28BE">
              <w:rPr>
                <w:rFonts w:cs="Arial"/>
              </w:rPr>
              <w:t>rovide accurate information about the ways that tenders and contracts will change</w:t>
            </w:r>
          </w:p>
          <w:p w:rsidR="00C84AE6" w:rsidRDefault="00C84AE6" w:rsidP="0059567A">
            <w:pPr>
              <w:numPr>
                <w:ilvl w:val="0"/>
                <w:numId w:val="20"/>
              </w:numPr>
              <w:spacing w:line="360" w:lineRule="auto"/>
              <w:ind w:left="884" w:hanging="567"/>
              <w:rPr>
                <w:rFonts w:cs="Arial"/>
              </w:rPr>
            </w:pPr>
            <w:r>
              <w:rPr>
                <w:rFonts w:cs="Arial"/>
              </w:rPr>
              <w:t>r</w:t>
            </w:r>
            <w:r w:rsidRPr="003C28BE">
              <w:rPr>
                <w:rFonts w:cs="Arial"/>
              </w:rPr>
              <w:t>eassure providers who are concerned about the impact of the changes</w:t>
            </w:r>
          </w:p>
          <w:p w:rsidR="00C84AE6" w:rsidRPr="003C28BE" w:rsidRDefault="00C84AE6" w:rsidP="0059567A">
            <w:pPr>
              <w:numPr>
                <w:ilvl w:val="0"/>
                <w:numId w:val="20"/>
              </w:numPr>
              <w:spacing w:line="360" w:lineRule="auto"/>
              <w:ind w:left="884" w:hanging="567"/>
              <w:rPr>
                <w:rFonts w:cs="Arial"/>
              </w:rPr>
            </w:pPr>
            <w:r>
              <w:rPr>
                <w:rFonts w:cs="Arial"/>
              </w:rPr>
              <w:t>c</w:t>
            </w:r>
            <w:r w:rsidRPr="003C28BE">
              <w:rPr>
                <w:rFonts w:cs="Arial"/>
              </w:rPr>
              <w:t>ontribute to</w:t>
            </w:r>
            <w:r>
              <w:rPr>
                <w:rFonts w:cs="Arial"/>
              </w:rPr>
              <w:t xml:space="preserve"> exercises that</w:t>
            </w:r>
            <w:r w:rsidRPr="003C28BE">
              <w:rPr>
                <w:rFonts w:cs="Arial"/>
              </w:rPr>
              <w:t xml:space="preserve"> </w:t>
            </w:r>
            <w:r w:rsidRPr="00081A76">
              <w:rPr>
                <w:rFonts w:cs="Arial"/>
              </w:rPr>
              <w:t xml:space="preserve">build </w:t>
            </w:r>
            <w:r>
              <w:rPr>
                <w:rFonts w:cs="Arial"/>
              </w:rPr>
              <w:t xml:space="preserve">the </w:t>
            </w:r>
            <w:r w:rsidRPr="00081A76">
              <w:rPr>
                <w:rFonts w:cs="Arial"/>
              </w:rPr>
              <w:t>capacity</w:t>
            </w:r>
            <w:r>
              <w:rPr>
                <w:rFonts w:cs="Arial"/>
              </w:rPr>
              <w:t xml:space="preserve"> and sustainability</w:t>
            </w:r>
            <w:r w:rsidRPr="00040332">
              <w:rPr>
                <w:rFonts w:cs="Arial"/>
              </w:rPr>
              <w:t xml:space="preserve"> </w:t>
            </w:r>
            <w:r>
              <w:rPr>
                <w:rFonts w:cs="Arial"/>
              </w:rPr>
              <w:t>of</w:t>
            </w:r>
            <w:r w:rsidRPr="003C28BE">
              <w:rPr>
                <w:rFonts w:cs="Arial"/>
              </w:rPr>
              <w:t xml:space="preserve"> </w:t>
            </w:r>
            <w:r>
              <w:rPr>
                <w:rFonts w:cs="Arial"/>
              </w:rPr>
              <w:t xml:space="preserve">the market to deliver changes </w:t>
            </w:r>
          </w:p>
          <w:p w:rsidR="00C84AE6" w:rsidRPr="003C28BE" w:rsidRDefault="00C84AE6" w:rsidP="0059567A">
            <w:pPr>
              <w:spacing w:line="360" w:lineRule="auto"/>
              <w:ind w:left="884"/>
              <w:rPr>
                <w:rFonts w:cs="Arial"/>
              </w:rPr>
            </w:pPr>
          </w:p>
          <w:p w:rsidR="00C84AE6" w:rsidRDefault="00C84AE6" w:rsidP="0059567A">
            <w:pPr>
              <w:spacing w:line="360" w:lineRule="auto"/>
              <w:ind w:left="317"/>
              <w:rPr>
                <w:rFonts w:cs="Arial"/>
                <w:b/>
              </w:rPr>
            </w:pPr>
            <w:r w:rsidRPr="003C28BE">
              <w:rPr>
                <w:rFonts w:cs="Arial"/>
                <w:b/>
              </w:rPr>
              <w:t xml:space="preserve">Contribute to developing the structures for </w:t>
            </w:r>
            <w:r>
              <w:rPr>
                <w:rFonts w:cs="Arial"/>
                <w:b/>
              </w:rPr>
              <w:t>new and innovative ways to achieve outcomes</w:t>
            </w:r>
          </w:p>
          <w:p w:rsidR="00C84AE6" w:rsidRPr="003C28BE" w:rsidRDefault="00C84AE6" w:rsidP="0059567A">
            <w:pPr>
              <w:spacing w:line="360" w:lineRule="auto"/>
              <w:ind w:left="317"/>
              <w:rPr>
                <w:rFonts w:cs="Arial"/>
                <w:b/>
              </w:rPr>
            </w:pPr>
          </w:p>
          <w:p w:rsidR="00C84AE6" w:rsidRDefault="00C84AE6" w:rsidP="0059567A">
            <w:pPr>
              <w:numPr>
                <w:ilvl w:val="0"/>
                <w:numId w:val="20"/>
              </w:numPr>
              <w:spacing w:line="360" w:lineRule="auto"/>
              <w:ind w:left="884" w:hanging="567"/>
              <w:rPr>
                <w:rFonts w:cs="Arial"/>
              </w:rPr>
            </w:pPr>
            <w:r>
              <w:rPr>
                <w:rFonts w:cs="Arial"/>
              </w:rPr>
              <w:t>i</w:t>
            </w:r>
            <w:r w:rsidRPr="003C28BE">
              <w:rPr>
                <w:rFonts w:cs="Arial"/>
              </w:rPr>
              <w:t xml:space="preserve">dentify </w:t>
            </w:r>
            <w:r>
              <w:rPr>
                <w:rFonts w:cs="Arial"/>
              </w:rPr>
              <w:t>how any</w:t>
            </w:r>
            <w:r w:rsidRPr="003C28BE">
              <w:rPr>
                <w:rFonts w:cs="Arial"/>
              </w:rPr>
              <w:t xml:space="preserve"> </w:t>
            </w:r>
            <w:r w:rsidRPr="002579A5">
              <w:rPr>
                <w:rFonts w:cs="Arial"/>
              </w:rPr>
              <w:t xml:space="preserve">barriers to </w:t>
            </w:r>
            <w:r>
              <w:rPr>
                <w:rFonts w:cs="Arial"/>
              </w:rPr>
              <w:t>new and innovative ways to achieve outcomes</w:t>
            </w:r>
            <w:r w:rsidRPr="003C28BE">
              <w:rPr>
                <w:rFonts w:cs="Arial"/>
              </w:rPr>
              <w:t xml:space="preserve"> </w:t>
            </w:r>
            <w:r>
              <w:rPr>
                <w:rFonts w:cs="Arial"/>
              </w:rPr>
              <w:t>could be addressed</w:t>
            </w:r>
          </w:p>
          <w:p w:rsidR="00C84AE6" w:rsidRPr="003C28BE" w:rsidRDefault="00C84AE6" w:rsidP="0059567A">
            <w:pPr>
              <w:numPr>
                <w:ilvl w:val="0"/>
                <w:numId w:val="20"/>
              </w:numPr>
              <w:spacing w:line="360" w:lineRule="auto"/>
              <w:ind w:left="884" w:hanging="567"/>
              <w:rPr>
                <w:rFonts w:cs="Arial"/>
              </w:rPr>
            </w:pPr>
            <w:r>
              <w:rPr>
                <w:rFonts w:cs="Arial"/>
              </w:rPr>
              <w:t>c</w:t>
            </w:r>
            <w:r w:rsidRPr="003C28BE">
              <w:rPr>
                <w:rFonts w:cs="Arial"/>
              </w:rPr>
              <w:t xml:space="preserve">ontribute </w:t>
            </w:r>
            <w:r>
              <w:rPr>
                <w:rFonts w:cs="Arial"/>
              </w:rPr>
              <w:t xml:space="preserve">to the </w:t>
            </w:r>
            <w:r w:rsidRPr="00040332">
              <w:rPr>
                <w:rFonts w:cs="Arial"/>
                <w:b/>
              </w:rPr>
              <w:t>co-productive</w:t>
            </w:r>
            <w:r>
              <w:rPr>
                <w:rFonts w:cs="Arial"/>
              </w:rPr>
              <w:t xml:space="preserve"> </w:t>
            </w:r>
            <w:r w:rsidRPr="003C28BE">
              <w:rPr>
                <w:rFonts w:cs="Arial"/>
              </w:rPr>
              <w:t>plan</w:t>
            </w:r>
            <w:r>
              <w:rPr>
                <w:rFonts w:cs="Arial"/>
              </w:rPr>
              <w:t>ning of</w:t>
            </w:r>
            <w:r w:rsidRPr="003C28BE">
              <w:rPr>
                <w:rFonts w:cs="Arial"/>
              </w:rPr>
              <w:t xml:space="preserve"> </w:t>
            </w:r>
            <w:r w:rsidRPr="00081A76">
              <w:rPr>
                <w:rFonts w:cs="Arial"/>
              </w:rPr>
              <w:t xml:space="preserve">changes to </w:t>
            </w:r>
            <w:r w:rsidRPr="003C28BE">
              <w:rPr>
                <w:rFonts w:cs="Arial"/>
              </w:rPr>
              <w:t xml:space="preserve">commissioning, procurement and contracting </w:t>
            </w:r>
            <w:r>
              <w:rPr>
                <w:rFonts w:cs="Arial"/>
              </w:rPr>
              <w:t>activities, including the use of new procurement techniques and contract reconfiguration</w:t>
            </w:r>
          </w:p>
          <w:p w:rsidR="00C84AE6" w:rsidRPr="002579A5" w:rsidRDefault="00C84AE6" w:rsidP="0059567A">
            <w:pPr>
              <w:numPr>
                <w:ilvl w:val="0"/>
                <w:numId w:val="20"/>
              </w:numPr>
              <w:spacing w:line="360" w:lineRule="auto"/>
              <w:ind w:left="884" w:hanging="567"/>
              <w:rPr>
                <w:rFonts w:cs="Arial"/>
              </w:rPr>
            </w:pPr>
            <w:r w:rsidRPr="002579A5">
              <w:rPr>
                <w:rFonts w:cs="Arial"/>
              </w:rPr>
              <w:t xml:space="preserve">contribute to the management of </w:t>
            </w:r>
            <w:r w:rsidRPr="001D765A">
              <w:rPr>
                <w:rFonts w:cs="Arial"/>
              </w:rPr>
              <w:t>risks</w:t>
            </w:r>
            <w:r w:rsidRPr="00040332">
              <w:rPr>
                <w:rFonts w:cs="Arial"/>
              </w:rPr>
              <w:t xml:space="preserve"> </w:t>
            </w:r>
            <w:r w:rsidRPr="002579A5">
              <w:rPr>
                <w:rFonts w:cs="Arial"/>
              </w:rPr>
              <w:t>resulting from changes</w:t>
            </w:r>
          </w:p>
          <w:p w:rsidR="00C84AE6" w:rsidRDefault="00C84AE6" w:rsidP="0059567A">
            <w:pPr>
              <w:pStyle w:val="NOSBodyHeading"/>
              <w:spacing w:line="360" w:lineRule="auto"/>
              <w:rPr>
                <w:rFonts w:cs="Arial"/>
                <w:b w:val="0"/>
              </w:rPr>
            </w:pPr>
          </w:p>
          <w:p w:rsidR="00C84AE6" w:rsidRDefault="00C84AE6" w:rsidP="0059567A">
            <w:pPr>
              <w:spacing w:line="360" w:lineRule="auto"/>
              <w:ind w:left="317"/>
              <w:rPr>
                <w:rFonts w:cs="Arial"/>
                <w:b/>
              </w:rPr>
            </w:pPr>
            <w:r w:rsidRPr="003C28BE">
              <w:rPr>
                <w:rFonts w:cs="Arial"/>
                <w:b/>
              </w:rPr>
              <w:t xml:space="preserve">Provide information and advice </w:t>
            </w:r>
            <w:r>
              <w:rPr>
                <w:rFonts w:cs="Arial"/>
                <w:b/>
              </w:rPr>
              <w:t>about the implementation of new ways of working</w:t>
            </w:r>
          </w:p>
          <w:p w:rsidR="00C84AE6" w:rsidRPr="003C28BE" w:rsidRDefault="00C84AE6" w:rsidP="0059567A">
            <w:pPr>
              <w:spacing w:line="360" w:lineRule="auto"/>
              <w:ind w:left="317"/>
              <w:rPr>
                <w:rFonts w:cs="Arial"/>
                <w:b/>
              </w:rPr>
            </w:pPr>
          </w:p>
          <w:p w:rsidR="00C84AE6" w:rsidRPr="003C28BE" w:rsidRDefault="00C84AE6" w:rsidP="0059567A">
            <w:pPr>
              <w:numPr>
                <w:ilvl w:val="0"/>
                <w:numId w:val="20"/>
              </w:numPr>
              <w:spacing w:line="360" w:lineRule="auto"/>
              <w:ind w:left="884" w:hanging="567"/>
              <w:rPr>
                <w:rFonts w:cs="Arial"/>
              </w:rPr>
            </w:pPr>
            <w:r w:rsidRPr="003C28BE">
              <w:rPr>
                <w:rFonts w:cs="Arial"/>
              </w:rPr>
              <w:t>collate information and</w:t>
            </w:r>
            <w:r w:rsidRPr="009F6B66">
              <w:rPr>
                <w:rFonts w:cs="Arial"/>
              </w:rPr>
              <w:t xml:space="preserve"> feedback</w:t>
            </w:r>
            <w:r w:rsidRPr="003C28BE">
              <w:rPr>
                <w:rFonts w:cs="Arial"/>
              </w:rPr>
              <w:t xml:space="preserve"> about </w:t>
            </w:r>
            <w:r>
              <w:rPr>
                <w:rFonts w:cs="Arial"/>
              </w:rPr>
              <w:t>the</w:t>
            </w:r>
            <w:r w:rsidRPr="003C28BE">
              <w:rPr>
                <w:rFonts w:cs="Arial"/>
              </w:rPr>
              <w:t xml:space="preserve"> demand for </w:t>
            </w:r>
            <w:r>
              <w:rPr>
                <w:rFonts w:cs="Arial"/>
              </w:rPr>
              <w:t>new ways of working</w:t>
            </w:r>
          </w:p>
          <w:p w:rsidR="00C84AE6" w:rsidRPr="00081A76" w:rsidRDefault="00C84AE6" w:rsidP="0059567A">
            <w:pPr>
              <w:numPr>
                <w:ilvl w:val="0"/>
                <w:numId w:val="20"/>
              </w:numPr>
              <w:spacing w:line="360" w:lineRule="auto"/>
              <w:ind w:left="884" w:hanging="567"/>
              <w:rPr>
                <w:rFonts w:cs="Arial"/>
              </w:rPr>
            </w:pPr>
            <w:r>
              <w:rPr>
                <w:rFonts w:cs="Arial"/>
              </w:rPr>
              <w:t>p</w:t>
            </w:r>
            <w:r w:rsidRPr="003C28BE">
              <w:rPr>
                <w:rFonts w:cs="Arial"/>
              </w:rPr>
              <w:t xml:space="preserve">rovide information </w:t>
            </w:r>
            <w:r>
              <w:rPr>
                <w:rFonts w:cs="Arial"/>
              </w:rPr>
              <w:t xml:space="preserve">and advice to relevant people </w:t>
            </w:r>
            <w:r w:rsidRPr="00081A76">
              <w:rPr>
                <w:rFonts w:cs="Arial"/>
              </w:rPr>
              <w:t xml:space="preserve">about issues or difficulties being experienced by individuals, </w:t>
            </w:r>
            <w:r>
              <w:rPr>
                <w:rFonts w:cs="Arial"/>
              </w:rPr>
              <w:t>key people</w:t>
            </w:r>
            <w:r w:rsidRPr="00081A76">
              <w:rPr>
                <w:rFonts w:cs="Arial"/>
              </w:rPr>
              <w:t xml:space="preserve">, </w:t>
            </w:r>
            <w:r>
              <w:rPr>
                <w:rFonts w:cs="Arial"/>
              </w:rPr>
              <w:t>your</w:t>
            </w:r>
            <w:r w:rsidRPr="00081A76">
              <w:rPr>
                <w:rFonts w:cs="Arial"/>
              </w:rPr>
              <w:t xml:space="preserve"> organisation or </w:t>
            </w:r>
            <w:r>
              <w:rPr>
                <w:rFonts w:cs="Arial"/>
              </w:rPr>
              <w:t>stakeholders</w:t>
            </w:r>
          </w:p>
          <w:p w:rsidR="002D59F8" w:rsidRPr="001B1482" w:rsidRDefault="00C84AE6" w:rsidP="0059567A">
            <w:pPr>
              <w:numPr>
                <w:ilvl w:val="0"/>
                <w:numId w:val="20"/>
              </w:numPr>
              <w:spacing w:line="360" w:lineRule="auto"/>
              <w:ind w:left="884" w:hanging="567"/>
            </w:pPr>
            <w:r>
              <w:rPr>
                <w:rFonts w:cs="Arial"/>
              </w:rPr>
              <w:t>r</w:t>
            </w:r>
            <w:r w:rsidRPr="00E2092A">
              <w:rPr>
                <w:rFonts w:cs="Arial"/>
              </w:rPr>
              <w:t>eflect on your own con</w:t>
            </w:r>
            <w:r>
              <w:rPr>
                <w:rFonts w:cs="Arial"/>
              </w:rPr>
              <w:t xml:space="preserve">tribution to developing flexible and innovative ways to achieve outcomes to </w:t>
            </w:r>
            <w:r w:rsidRPr="0043342F">
              <w:rPr>
                <w:rFonts w:cs="Arial"/>
              </w:rPr>
              <w:t>identify any areas for development</w:t>
            </w:r>
          </w:p>
        </w:tc>
      </w:tr>
      <w:tr w:rsidR="003E4BAE" w:rsidTr="00A94279">
        <w:trPr>
          <w:gridAfter w:val="1"/>
          <w:wAfter w:w="425" w:type="dxa"/>
        </w:trPr>
        <w:tc>
          <w:tcPr>
            <w:tcW w:w="2269" w:type="dxa"/>
          </w:tcPr>
          <w:p w:rsidR="003E4BAE" w:rsidRDefault="003E4BAE" w:rsidP="008B0A0D">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Knowledge and understanding</w:t>
            </w:r>
          </w:p>
          <w:p w:rsidR="0059567A" w:rsidRPr="0059567A" w:rsidRDefault="0059567A" w:rsidP="0059567A"/>
        </w:tc>
        <w:tc>
          <w:tcPr>
            <w:tcW w:w="8080" w:type="dxa"/>
          </w:tcPr>
          <w:p w:rsidR="003E4BAE" w:rsidRPr="0053511D" w:rsidRDefault="003E4BAE" w:rsidP="0053511D">
            <w:pPr>
              <w:pStyle w:val="NOSNumberList"/>
              <w:numPr>
                <w:ilvl w:val="0"/>
                <w:numId w:val="0"/>
              </w:numPr>
              <w:spacing w:line="360" w:lineRule="auto"/>
              <w:rPr>
                <w:rFonts w:cs="Arial"/>
                <w:b/>
              </w:rPr>
            </w:pPr>
            <w:r>
              <w:rPr>
                <w:rFonts w:cs="Arial"/>
                <w:b/>
              </w:rPr>
              <w:t xml:space="preserve">      Specific to this NOS</w:t>
            </w:r>
          </w:p>
        </w:tc>
      </w:tr>
      <w:tr w:rsidR="003E4BAE" w:rsidTr="00A94279">
        <w:trPr>
          <w:gridAfter w:val="1"/>
          <w:wAfter w:w="425" w:type="dxa"/>
        </w:trPr>
        <w:tc>
          <w:tcPr>
            <w:tcW w:w="2269" w:type="dxa"/>
          </w:tcPr>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Pr="00350521"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spacing w:line="360" w:lineRule="auto"/>
            </w:pPr>
          </w:p>
          <w:p w:rsidR="003E4BAE" w:rsidRDefault="003E4BAE" w:rsidP="007C58A9">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E4BAE" w:rsidRPr="00B8193D" w:rsidRDefault="003E4BAE" w:rsidP="007C58A9">
            <w:pPr>
              <w:spacing w:line="360" w:lineRule="auto"/>
            </w:pPr>
          </w:p>
        </w:tc>
        <w:tc>
          <w:tcPr>
            <w:tcW w:w="8080" w:type="dxa"/>
          </w:tcPr>
          <w:p w:rsidR="003E4BAE" w:rsidRPr="001D765A" w:rsidRDefault="003E4BAE" w:rsidP="007C58A9">
            <w:pPr>
              <w:numPr>
                <w:ilvl w:val="0"/>
                <w:numId w:val="19"/>
              </w:numPr>
              <w:autoSpaceDE w:val="0"/>
              <w:autoSpaceDN w:val="0"/>
              <w:adjustRightInd w:val="0"/>
              <w:spacing w:line="360" w:lineRule="auto"/>
              <w:contextualSpacing/>
              <w:rPr>
                <w:rFonts w:cs="Arial"/>
                <w:lang w:eastAsia="en-GB"/>
              </w:rPr>
            </w:pPr>
            <w:r w:rsidRPr="001D765A">
              <w:rPr>
                <w:rFonts w:eastAsiaTheme="minorHAnsi" w:cs="Arial"/>
              </w:rPr>
              <w:lastRenderedPageBreak/>
              <w:t>what</w:t>
            </w:r>
            <w:r w:rsidRPr="006C2ED8">
              <w:rPr>
                <w:rFonts w:eastAsiaTheme="minorHAnsi" w:cs="Arial"/>
              </w:rPr>
              <w:t xml:space="preserve"> </w:t>
            </w:r>
            <w:r w:rsidRPr="001D765A">
              <w:rPr>
                <w:rFonts w:eastAsiaTheme="minorHAnsi" w:cs="Arial"/>
              </w:rPr>
              <w:t xml:space="preserve">the concept of </w:t>
            </w:r>
            <w:r w:rsidRPr="006C2ED8">
              <w:rPr>
                <w:rFonts w:eastAsiaTheme="minorHAnsi" w:cs="Arial"/>
              </w:rPr>
              <w:t xml:space="preserve">citizenship </w:t>
            </w:r>
            <w:r w:rsidRPr="001D765A">
              <w:rPr>
                <w:rFonts w:eastAsiaTheme="minorHAnsi" w:cs="Arial"/>
              </w:rPr>
              <w:t xml:space="preserve">is and how it </w:t>
            </w:r>
            <w:r w:rsidRPr="006C2ED8">
              <w:rPr>
                <w:rFonts w:eastAsiaTheme="minorHAnsi" w:cs="Arial"/>
              </w:rPr>
              <w:t xml:space="preserve">underpins </w:t>
            </w:r>
            <w:r w:rsidRPr="001D765A">
              <w:rPr>
                <w:rFonts w:eastAsiaTheme="minorHAnsi" w:cs="Arial"/>
              </w:rPr>
              <w:t>flexible</w:t>
            </w:r>
            <w:r w:rsidRPr="006C2ED8">
              <w:rPr>
                <w:rFonts w:eastAsiaTheme="minorHAnsi" w:cs="Arial"/>
              </w:rPr>
              <w:t xml:space="preserve"> and innovative ways to achieve outcomes</w:t>
            </w:r>
          </w:p>
          <w:p w:rsidR="003E4BAE" w:rsidRPr="001D765A" w:rsidRDefault="003E4BAE" w:rsidP="007C58A9">
            <w:pPr>
              <w:numPr>
                <w:ilvl w:val="0"/>
                <w:numId w:val="19"/>
              </w:numPr>
              <w:autoSpaceDE w:val="0"/>
              <w:autoSpaceDN w:val="0"/>
              <w:adjustRightInd w:val="0"/>
              <w:spacing w:line="360" w:lineRule="auto"/>
              <w:contextualSpacing/>
              <w:rPr>
                <w:rFonts w:cs="Arial"/>
                <w:lang w:eastAsia="en-GB"/>
              </w:rPr>
            </w:pPr>
            <w:r w:rsidRPr="001D765A">
              <w:rPr>
                <w:rFonts w:cs="Arial"/>
              </w:rPr>
              <w:t>ways to encourage inclusion within local community services</w:t>
            </w:r>
          </w:p>
          <w:p w:rsidR="003E4BAE" w:rsidRPr="00E05706" w:rsidRDefault="003E4BAE" w:rsidP="007C58A9">
            <w:pPr>
              <w:pStyle w:val="ListParagraph"/>
              <w:numPr>
                <w:ilvl w:val="0"/>
                <w:numId w:val="19"/>
              </w:numPr>
              <w:autoSpaceDE w:val="0"/>
              <w:autoSpaceDN w:val="0"/>
              <w:adjustRightInd w:val="0"/>
              <w:spacing w:after="0" w:line="360" w:lineRule="auto"/>
              <w:rPr>
                <w:rFonts w:ascii="Arial" w:hAnsi="Arial" w:cs="Arial"/>
                <w:lang w:eastAsia="en-GB"/>
              </w:rPr>
            </w:pPr>
            <w:r w:rsidRPr="001D765A">
              <w:rPr>
                <w:rFonts w:ascii="Arial" w:hAnsi="Arial" w:cs="Arial"/>
                <w:lang w:eastAsia="en-GB"/>
              </w:rPr>
              <w:t>the benefits of creativity and innovation to individuals</w:t>
            </w:r>
            <w:r w:rsidRPr="00E05706">
              <w:rPr>
                <w:rFonts w:ascii="Arial" w:hAnsi="Arial" w:cs="Arial"/>
                <w:lang w:eastAsia="en-GB"/>
              </w:rPr>
              <w:t xml:space="preserve">, partners, providers and the organisation </w:t>
            </w:r>
          </w:p>
          <w:p w:rsidR="003E4BAE" w:rsidRDefault="003E4BAE" w:rsidP="007C58A9">
            <w:pPr>
              <w:pStyle w:val="ListParagraph"/>
              <w:numPr>
                <w:ilvl w:val="0"/>
                <w:numId w:val="19"/>
              </w:numPr>
              <w:autoSpaceDE w:val="0"/>
              <w:autoSpaceDN w:val="0"/>
              <w:adjustRightInd w:val="0"/>
              <w:spacing w:after="0" w:line="360" w:lineRule="auto"/>
              <w:rPr>
                <w:rFonts w:ascii="Arial" w:hAnsi="Arial" w:cs="Arial"/>
                <w:lang w:eastAsia="en-GB"/>
              </w:rPr>
            </w:pPr>
            <w:r w:rsidRPr="00E05706">
              <w:rPr>
                <w:rFonts w:ascii="Arial" w:hAnsi="Arial" w:cs="Arial"/>
                <w:lang w:eastAsia="en-GB"/>
              </w:rPr>
              <w:t xml:space="preserve">the potential barriers to innovation and new approaches </w:t>
            </w:r>
          </w:p>
          <w:p w:rsidR="003E4BAE" w:rsidRPr="00E05706" w:rsidRDefault="003E4BAE" w:rsidP="007C58A9">
            <w:pPr>
              <w:pStyle w:val="ListParagraph"/>
              <w:numPr>
                <w:ilvl w:val="0"/>
                <w:numId w:val="19"/>
              </w:numPr>
              <w:autoSpaceDE w:val="0"/>
              <w:autoSpaceDN w:val="0"/>
              <w:adjustRightInd w:val="0"/>
              <w:spacing w:after="0" w:line="360" w:lineRule="auto"/>
              <w:rPr>
                <w:rFonts w:ascii="Arial" w:hAnsi="Arial" w:cs="Arial"/>
                <w:lang w:eastAsia="en-GB"/>
              </w:rPr>
            </w:pPr>
            <w:r>
              <w:rPr>
                <w:rFonts w:ascii="Arial" w:hAnsi="Arial" w:cs="Arial"/>
                <w:lang w:eastAsia="en-GB"/>
              </w:rPr>
              <w:t>strategies to deal with barriers to new and innovative ways to achieve outcomes</w:t>
            </w:r>
            <w:r w:rsidRPr="00E05706">
              <w:rPr>
                <w:rFonts w:ascii="Arial" w:hAnsi="Arial" w:cs="Arial"/>
                <w:lang w:eastAsia="en-GB"/>
              </w:rPr>
              <w:t xml:space="preserve"> </w:t>
            </w:r>
          </w:p>
          <w:p w:rsidR="003E4BAE" w:rsidRPr="00E05706" w:rsidRDefault="003E4BAE" w:rsidP="007C58A9">
            <w:pPr>
              <w:pStyle w:val="ListParagraph"/>
              <w:numPr>
                <w:ilvl w:val="0"/>
                <w:numId w:val="19"/>
              </w:numPr>
              <w:autoSpaceDE w:val="0"/>
              <w:autoSpaceDN w:val="0"/>
              <w:adjustRightInd w:val="0"/>
              <w:spacing w:after="0" w:line="360" w:lineRule="auto"/>
              <w:rPr>
                <w:rFonts w:ascii="Arial" w:hAnsi="Arial" w:cs="Arial"/>
                <w:lang w:eastAsia="en-GB"/>
              </w:rPr>
            </w:pPr>
            <w:r w:rsidRPr="00E05706">
              <w:rPr>
                <w:rFonts w:ascii="Arial" w:hAnsi="Arial" w:cs="Arial"/>
                <w:lang w:eastAsia="en-GB"/>
              </w:rPr>
              <w:t xml:space="preserve">how to develop a business case and plans for the practical implementation of an idea </w:t>
            </w:r>
          </w:p>
          <w:p w:rsidR="003E4BAE" w:rsidRPr="00E05706" w:rsidRDefault="003E4BAE" w:rsidP="007C58A9">
            <w:pPr>
              <w:pStyle w:val="ListParagraph"/>
              <w:numPr>
                <w:ilvl w:val="0"/>
                <w:numId w:val="19"/>
              </w:numPr>
              <w:autoSpaceDE w:val="0"/>
              <w:autoSpaceDN w:val="0"/>
              <w:adjustRightInd w:val="0"/>
              <w:spacing w:after="0" w:line="360" w:lineRule="auto"/>
              <w:rPr>
                <w:rFonts w:ascii="Arial" w:hAnsi="Arial" w:cs="Arial"/>
                <w:lang w:eastAsia="en-GB"/>
              </w:rPr>
            </w:pPr>
            <w:r w:rsidRPr="00E05706">
              <w:rPr>
                <w:rFonts w:ascii="Arial" w:hAnsi="Arial" w:cs="Arial"/>
                <w:lang w:eastAsia="en-GB"/>
              </w:rPr>
              <w:t>the resources required</w:t>
            </w:r>
            <w:r>
              <w:rPr>
                <w:rFonts w:ascii="Arial" w:hAnsi="Arial" w:cs="Arial"/>
                <w:lang w:eastAsia="en-GB"/>
              </w:rPr>
              <w:t xml:space="preserve"> for creativity and innovation</w:t>
            </w:r>
          </w:p>
          <w:p w:rsidR="003E4BAE" w:rsidRPr="001D765A" w:rsidRDefault="003E4BAE" w:rsidP="007C58A9">
            <w:pPr>
              <w:pStyle w:val="ListParagraph"/>
              <w:numPr>
                <w:ilvl w:val="0"/>
                <w:numId w:val="19"/>
              </w:numPr>
              <w:autoSpaceDE w:val="0"/>
              <w:autoSpaceDN w:val="0"/>
              <w:adjustRightInd w:val="0"/>
              <w:spacing w:after="0" w:line="360" w:lineRule="auto"/>
              <w:rPr>
                <w:rFonts w:ascii="Arial" w:hAnsi="Arial" w:cs="Arial"/>
                <w:lang w:eastAsia="en-GB"/>
              </w:rPr>
            </w:pPr>
            <w:r w:rsidRPr="00E05706">
              <w:rPr>
                <w:rFonts w:ascii="Arial" w:hAnsi="Arial" w:cs="Arial"/>
                <w:lang w:eastAsia="en-GB"/>
              </w:rPr>
              <w:t xml:space="preserve">how to learn from mistakes </w:t>
            </w:r>
          </w:p>
          <w:p w:rsidR="003E4BAE" w:rsidRPr="006C2ED8" w:rsidRDefault="003E4BAE" w:rsidP="007C58A9">
            <w:pPr>
              <w:numPr>
                <w:ilvl w:val="0"/>
                <w:numId w:val="19"/>
              </w:numPr>
              <w:spacing w:line="360" w:lineRule="auto"/>
              <w:contextualSpacing/>
              <w:rPr>
                <w:rFonts w:eastAsiaTheme="minorHAnsi" w:cs="Arial"/>
              </w:rPr>
            </w:pPr>
            <w:r w:rsidRPr="006C2ED8">
              <w:rPr>
                <w:rFonts w:eastAsiaTheme="minorHAnsi" w:cs="Arial"/>
              </w:rPr>
              <w:t xml:space="preserve">how to </w:t>
            </w:r>
            <w:r>
              <w:rPr>
                <w:rFonts w:eastAsiaTheme="minorHAnsi" w:cs="Arial"/>
              </w:rPr>
              <w:t>identify</w:t>
            </w:r>
            <w:r w:rsidRPr="006C2ED8">
              <w:rPr>
                <w:rFonts w:eastAsiaTheme="minorHAnsi" w:cs="Arial"/>
              </w:rPr>
              <w:t xml:space="preserve"> potential impacts of new and innovative ways to achieve outcomes on market stability, development and sustainability </w:t>
            </w:r>
          </w:p>
          <w:p w:rsidR="003E4BAE" w:rsidRPr="006C2ED8" w:rsidRDefault="003E4BAE" w:rsidP="007C58A9">
            <w:pPr>
              <w:numPr>
                <w:ilvl w:val="0"/>
                <w:numId w:val="19"/>
              </w:numPr>
              <w:spacing w:after="200" w:line="360" w:lineRule="auto"/>
              <w:contextualSpacing/>
              <w:rPr>
                <w:rFonts w:eastAsiaTheme="minorHAnsi" w:cs="Arial"/>
              </w:rPr>
            </w:pPr>
            <w:r>
              <w:rPr>
                <w:rFonts w:eastAsiaTheme="minorHAnsi" w:cs="Arial"/>
              </w:rPr>
              <w:t>how to identify</w:t>
            </w:r>
            <w:r w:rsidRPr="006C2ED8">
              <w:rPr>
                <w:rFonts w:eastAsiaTheme="minorHAnsi" w:cs="Arial"/>
              </w:rPr>
              <w:t xml:space="preserve"> the impacts of new and innovative ways to achieve outcomes on the nature and structure of tenders and contracts </w:t>
            </w:r>
          </w:p>
          <w:p w:rsidR="003E4BAE" w:rsidRPr="006C2ED8" w:rsidRDefault="003E4BAE" w:rsidP="007C58A9">
            <w:pPr>
              <w:numPr>
                <w:ilvl w:val="0"/>
                <w:numId w:val="19"/>
              </w:numPr>
              <w:spacing w:before="40" w:after="40" w:line="360" w:lineRule="auto"/>
              <w:outlineLvl w:val="4"/>
              <w:rPr>
                <w:rFonts w:eastAsia="Times New Roman" w:cs="Arial"/>
                <w:bCs/>
                <w:iCs/>
                <w:lang w:eastAsia="en-GB"/>
              </w:rPr>
            </w:pPr>
            <w:r w:rsidRPr="006C2ED8">
              <w:rPr>
                <w:rFonts w:eastAsia="Times New Roman" w:cs="Arial"/>
                <w:bCs/>
                <w:iCs/>
                <w:lang w:eastAsia="en-GB"/>
              </w:rPr>
              <w:t>how to adapt and change the systems to support new and innovative ways to achieve outcomes</w:t>
            </w:r>
          </w:p>
          <w:p w:rsidR="003E4BAE" w:rsidRDefault="003E4BAE" w:rsidP="007C58A9">
            <w:pPr>
              <w:autoSpaceDE w:val="0"/>
              <w:autoSpaceDN w:val="0"/>
              <w:adjustRightInd w:val="0"/>
              <w:spacing w:line="360" w:lineRule="auto"/>
              <w:rPr>
                <w:rFonts w:cs="Arial"/>
                <w:lang w:eastAsia="en-GB"/>
              </w:rPr>
            </w:pPr>
          </w:p>
          <w:p w:rsidR="003E4BAE" w:rsidRPr="00A15F12" w:rsidRDefault="003E4BAE" w:rsidP="007C58A9">
            <w:pPr>
              <w:pStyle w:val="NOSNumberList"/>
              <w:spacing w:line="360" w:lineRule="auto"/>
              <w:ind w:left="34" w:hanging="567"/>
              <w:rPr>
                <w:rFonts w:cs="Arial"/>
                <w:b/>
              </w:rPr>
            </w:pPr>
            <w:r>
              <w:rPr>
                <w:rFonts w:cs="Arial"/>
                <w:b/>
              </w:rPr>
              <w:t xml:space="preserve">     </w:t>
            </w:r>
            <w:r w:rsidRPr="00A15F12">
              <w:rPr>
                <w:rFonts w:cs="Arial"/>
                <w:b/>
              </w:rPr>
              <w:t>Rights</w:t>
            </w:r>
          </w:p>
          <w:p w:rsidR="003E4BAE" w:rsidRPr="00A15F12" w:rsidRDefault="003E4BAE" w:rsidP="007C58A9">
            <w:pPr>
              <w:pStyle w:val="NOSNumberList"/>
              <w:spacing w:line="360" w:lineRule="auto"/>
              <w:ind w:left="34" w:hanging="567"/>
              <w:rPr>
                <w:rFonts w:cs="Arial"/>
                <w:b/>
              </w:rPr>
            </w:pPr>
          </w:p>
          <w:p w:rsidR="003E4BAE" w:rsidRDefault="003E4BAE" w:rsidP="007C58A9">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3E4BAE" w:rsidRPr="0002155A" w:rsidRDefault="003E4BAE" w:rsidP="007C58A9">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3E4BAE" w:rsidRPr="00C00BF9" w:rsidRDefault="003E4BAE" w:rsidP="007C58A9">
            <w:pPr>
              <w:numPr>
                <w:ilvl w:val="0"/>
                <w:numId w:val="19"/>
              </w:numPr>
              <w:spacing w:line="360" w:lineRule="auto"/>
              <w:rPr>
                <w:rFonts w:cs="Arial"/>
              </w:rPr>
            </w:pPr>
            <w:r w:rsidRPr="00C00BF9">
              <w:rPr>
                <w:rFonts w:cs="Arial"/>
              </w:rPr>
              <w:t xml:space="preserve">your role and the roles of others in promoting </w:t>
            </w:r>
            <w:r w:rsidRPr="00F44F64">
              <w:rPr>
                <w:rFonts w:cs="Arial"/>
                <w:b/>
              </w:rPr>
              <w:t>co-productive</w:t>
            </w:r>
            <w:r w:rsidRPr="00C00BF9">
              <w:rPr>
                <w:rFonts w:cs="Arial"/>
              </w:rPr>
              <w:t xml:space="preserve"> </w:t>
            </w:r>
            <w:r w:rsidRPr="009411E3">
              <w:rPr>
                <w:rFonts w:cs="Arial"/>
              </w:rPr>
              <w:t xml:space="preserve">commissioning </w:t>
            </w:r>
          </w:p>
          <w:p w:rsidR="003E4BAE" w:rsidRPr="00A15F12" w:rsidRDefault="003E4BAE" w:rsidP="007C58A9">
            <w:pPr>
              <w:pStyle w:val="ListParagraph"/>
              <w:numPr>
                <w:ilvl w:val="0"/>
                <w:numId w:val="19"/>
              </w:numPr>
              <w:spacing w:after="0"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r w:rsidRPr="00A15F12">
              <w:rPr>
                <w:rFonts w:ascii="Arial" w:hAnsi="Arial" w:cs="Arial"/>
              </w:rPr>
              <w:t xml:space="preserve"> </w:t>
            </w:r>
          </w:p>
          <w:p w:rsidR="003E4BAE" w:rsidRPr="00A15F12" w:rsidRDefault="003E4BAE" w:rsidP="007C58A9">
            <w:pPr>
              <w:pStyle w:val="NOSNumberList"/>
              <w:numPr>
                <w:ilvl w:val="0"/>
                <w:numId w:val="19"/>
              </w:numPr>
              <w:spacing w:line="360" w:lineRule="auto"/>
              <w:rPr>
                <w:rFonts w:cs="Arial"/>
              </w:rPr>
            </w:pPr>
            <w:r w:rsidRPr="00A15F12">
              <w:rPr>
                <w:rFonts w:cs="Arial"/>
              </w:rPr>
              <w:t>how to deal with and challenge discrimination</w:t>
            </w:r>
          </w:p>
          <w:p w:rsidR="003E4BAE" w:rsidRPr="00A15F12" w:rsidRDefault="003E4BAE" w:rsidP="007C58A9">
            <w:pPr>
              <w:pStyle w:val="NOSNumberList"/>
              <w:numPr>
                <w:ilvl w:val="0"/>
                <w:numId w:val="19"/>
              </w:numPr>
              <w:spacing w:line="360" w:lineRule="auto"/>
              <w:rPr>
                <w:rFonts w:cs="Arial"/>
              </w:rPr>
            </w:pPr>
            <w:r w:rsidRPr="00A15F12">
              <w:rPr>
                <w:rFonts w:cs="Arial"/>
              </w:rPr>
              <w:t>your duty to report any acts or omissions</w:t>
            </w:r>
            <w:r>
              <w:rPr>
                <w:rFonts w:cs="Arial"/>
              </w:rPr>
              <w:t>,</w:t>
            </w:r>
            <w:r w:rsidRPr="00A15F12">
              <w:t xml:space="preserve"> poor or discriminatory practice, resources or operational difficulties</w:t>
            </w:r>
            <w:r w:rsidRPr="00A15F12">
              <w:rPr>
                <w:rFonts w:cs="Arial"/>
              </w:rPr>
              <w:t xml:space="preserve"> that could infringe the </w:t>
            </w:r>
            <w:r w:rsidRPr="00A15F12">
              <w:rPr>
                <w:rFonts w:cs="Arial"/>
              </w:rPr>
              <w:lastRenderedPageBreak/>
              <w:t>rights of individuals</w:t>
            </w:r>
            <w:r>
              <w:rPr>
                <w:rFonts w:cs="Arial"/>
              </w:rPr>
              <w:t xml:space="preserve"> and key people</w:t>
            </w:r>
            <w:r w:rsidRPr="00A15F12">
              <w:rPr>
                <w:rFonts w:cs="Arial"/>
              </w:rPr>
              <w:t xml:space="preserve"> </w:t>
            </w:r>
          </w:p>
          <w:p w:rsidR="003E4BAE" w:rsidRPr="00A15F12" w:rsidRDefault="003E4BAE" w:rsidP="007C58A9">
            <w:pPr>
              <w:pStyle w:val="NOSNumberList"/>
              <w:numPr>
                <w:ilvl w:val="0"/>
                <w:numId w:val="0"/>
              </w:numPr>
              <w:spacing w:line="360" w:lineRule="auto"/>
              <w:ind w:left="601"/>
              <w:rPr>
                <w:rFonts w:cs="Arial"/>
              </w:rPr>
            </w:pPr>
          </w:p>
          <w:p w:rsidR="003E4BAE" w:rsidRPr="00A15F12" w:rsidRDefault="003E4BAE" w:rsidP="007C58A9">
            <w:pPr>
              <w:pStyle w:val="NOSNumberList"/>
              <w:numPr>
                <w:ilvl w:val="0"/>
                <w:numId w:val="0"/>
              </w:numPr>
              <w:spacing w:line="360" w:lineRule="auto"/>
              <w:ind w:left="567" w:hanging="567"/>
              <w:rPr>
                <w:rFonts w:cs="Arial"/>
                <w:b/>
              </w:rPr>
            </w:pPr>
            <w:r>
              <w:rPr>
                <w:rFonts w:cs="Arial"/>
                <w:b/>
              </w:rPr>
              <w:t xml:space="preserve">     </w:t>
            </w:r>
            <w:r w:rsidRPr="00A15F12">
              <w:rPr>
                <w:rFonts w:cs="Arial"/>
                <w:b/>
              </w:rPr>
              <w:t>Safeguarding</w:t>
            </w:r>
          </w:p>
          <w:p w:rsidR="003E4BAE" w:rsidRPr="00A15F12" w:rsidRDefault="003E4BAE" w:rsidP="007C58A9">
            <w:pPr>
              <w:pStyle w:val="NOSNumberList"/>
              <w:numPr>
                <w:ilvl w:val="0"/>
                <w:numId w:val="0"/>
              </w:numPr>
              <w:spacing w:line="360" w:lineRule="auto"/>
              <w:ind w:left="601"/>
              <w:rPr>
                <w:rFonts w:cs="Arial"/>
              </w:rPr>
            </w:pPr>
          </w:p>
          <w:p w:rsidR="003E4BAE" w:rsidRPr="00A15F12" w:rsidRDefault="003E4BAE" w:rsidP="007C58A9">
            <w:pPr>
              <w:numPr>
                <w:ilvl w:val="0"/>
                <w:numId w:val="19"/>
              </w:numPr>
              <w:spacing w:line="360" w:lineRule="auto"/>
              <w:rPr>
                <w:rFonts w:cs="Arial"/>
              </w:rPr>
            </w:pPr>
            <w:r w:rsidRPr="00A15F12">
              <w:rPr>
                <w:rFonts w:cs="Arial"/>
              </w:rPr>
              <w:t>legislation, national policy, frameworks, local systems and multi-disciplinary procedures relating to the safeguarding and protection of children, young people and adults</w:t>
            </w:r>
          </w:p>
          <w:p w:rsidR="003E4BAE" w:rsidRPr="00A15F12" w:rsidRDefault="003E4BAE" w:rsidP="007C58A9">
            <w:pPr>
              <w:pStyle w:val="NOSNumberList"/>
              <w:numPr>
                <w:ilvl w:val="0"/>
                <w:numId w:val="19"/>
              </w:numPr>
              <w:spacing w:line="360" w:lineRule="auto"/>
              <w:rPr>
                <w:rFonts w:cs="Arial"/>
              </w:rPr>
            </w:pPr>
            <w:r w:rsidRPr="00A15F12">
              <w:t>the responsibility that everyone has to raise concerns about possible harm or abuse, poor or discriminatory practices</w:t>
            </w:r>
          </w:p>
          <w:p w:rsidR="003E4BAE" w:rsidRPr="00A15F12" w:rsidRDefault="003E4BAE" w:rsidP="007C58A9">
            <w:pPr>
              <w:pStyle w:val="NOSNumberList"/>
              <w:numPr>
                <w:ilvl w:val="0"/>
                <w:numId w:val="19"/>
              </w:numPr>
              <w:spacing w:line="360" w:lineRule="auto"/>
              <w:rPr>
                <w:rFonts w:cs="Arial"/>
              </w:rPr>
            </w:pPr>
            <w:r w:rsidRPr="00A15F12">
              <w:t>factors that increase the risk of potential harm or abuse</w:t>
            </w:r>
          </w:p>
          <w:p w:rsidR="003E4BAE" w:rsidRPr="00A15F12" w:rsidRDefault="003E4BAE" w:rsidP="007C58A9">
            <w:pPr>
              <w:pStyle w:val="NOSNumberList"/>
              <w:numPr>
                <w:ilvl w:val="0"/>
                <w:numId w:val="19"/>
              </w:numPr>
              <w:spacing w:line="360" w:lineRule="auto"/>
              <w:rPr>
                <w:rFonts w:cs="Arial"/>
              </w:rPr>
            </w:pPr>
            <w:r w:rsidRPr="00A15F12">
              <w:t>the different types of harm or abuse, poor or discriminatory practice</w:t>
            </w:r>
          </w:p>
          <w:p w:rsidR="003E4BAE" w:rsidRPr="00A15F12" w:rsidRDefault="003E4BAE" w:rsidP="007C58A9">
            <w:pPr>
              <w:pStyle w:val="NOSNumberList"/>
              <w:numPr>
                <w:ilvl w:val="0"/>
                <w:numId w:val="19"/>
              </w:numPr>
              <w:spacing w:line="360" w:lineRule="auto"/>
              <w:rPr>
                <w:rFonts w:cs="Arial"/>
              </w:rPr>
            </w:pPr>
            <w:r w:rsidRPr="00A15F12">
              <w:t>indicators of potential harm or abuse</w:t>
            </w:r>
          </w:p>
          <w:p w:rsidR="003E4BAE" w:rsidRPr="00A15F12" w:rsidRDefault="003E4BAE" w:rsidP="007C58A9">
            <w:pPr>
              <w:pStyle w:val="NOSNumberList"/>
              <w:numPr>
                <w:ilvl w:val="0"/>
                <w:numId w:val="19"/>
              </w:numPr>
              <w:spacing w:line="360" w:lineRule="auto"/>
              <w:rPr>
                <w:rFonts w:cs="Arial"/>
              </w:rPr>
            </w:pPr>
            <w:r w:rsidRPr="00A15F12">
              <w:t xml:space="preserve">how and when to report any concerns about </w:t>
            </w:r>
            <w:r>
              <w:t xml:space="preserve">harm or </w:t>
            </w:r>
            <w:r w:rsidRPr="00A15F12">
              <w:t>abuse, including whistleblowing</w:t>
            </w:r>
          </w:p>
          <w:p w:rsidR="003E4BAE" w:rsidRPr="00A15F12" w:rsidRDefault="003E4BAE" w:rsidP="007C58A9">
            <w:pPr>
              <w:pStyle w:val="NOSNumberList"/>
              <w:numPr>
                <w:ilvl w:val="0"/>
                <w:numId w:val="19"/>
              </w:numPr>
              <w:spacing w:line="360" w:lineRule="auto"/>
              <w:rPr>
                <w:rFonts w:cs="Arial"/>
              </w:rPr>
            </w:pPr>
            <w:r w:rsidRPr="00A15F12">
              <w:t>what to do if you have reported concerns but no action is taken to address them</w:t>
            </w:r>
          </w:p>
          <w:p w:rsidR="003E4BAE" w:rsidRPr="00A15F12" w:rsidRDefault="003E4BAE" w:rsidP="007C58A9">
            <w:pPr>
              <w:pStyle w:val="knowbull"/>
              <w:spacing w:line="360" w:lineRule="auto"/>
              <w:ind w:left="601" w:hanging="567"/>
              <w:rPr>
                <w:sz w:val="22"/>
                <w:szCs w:val="22"/>
              </w:rPr>
            </w:pPr>
          </w:p>
          <w:p w:rsidR="003E4BAE" w:rsidRPr="00A15F12" w:rsidRDefault="003E4BAE" w:rsidP="007C58A9">
            <w:pPr>
              <w:pStyle w:val="knowbull"/>
              <w:spacing w:line="360" w:lineRule="auto"/>
              <w:ind w:left="601" w:hanging="567"/>
              <w:rPr>
                <w:b/>
                <w:sz w:val="22"/>
                <w:szCs w:val="22"/>
              </w:rPr>
            </w:pPr>
            <w:r>
              <w:rPr>
                <w:b/>
                <w:sz w:val="22"/>
                <w:szCs w:val="22"/>
              </w:rPr>
              <w:t xml:space="preserve">     </w:t>
            </w:r>
            <w:r w:rsidRPr="00A15F12">
              <w:rPr>
                <w:b/>
                <w:sz w:val="22"/>
                <w:szCs w:val="22"/>
              </w:rPr>
              <w:t>Sustainability</w:t>
            </w:r>
          </w:p>
          <w:p w:rsidR="003E4BAE" w:rsidRPr="00A15F12" w:rsidRDefault="003E4BAE" w:rsidP="007C58A9">
            <w:pPr>
              <w:pStyle w:val="knowbull"/>
              <w:spacing w:line="360" w:lineRule="auto"/>
              <w:ind w:left="601" w:hanging="567"/>
              <w:rPr>
                <w:sz w:val="22"/>
                <w:szCs w:val="22"/>
              </w:rPr>
            </w:pPr>
          </w:p>
          <w:p w:rsidR="003E4BAE" w:rsidRPr="00A15F12" w:rsidRDefault="003E4BAE" w:rsidP="007C58A9">
            <w:pPr>
              <w:pStyle w:val="ListParagraph"/>
              <w:numPr>
                <w:ilvl w:val="0"/>
                <w:numId w:val="19"/>
              </w:numPr>
              <w:spacing w:after="0" w:line="360" w:lineRule="auto"/>
              <w:rPr>
                <w:rFonts w:ascii="Arial" w:hAnsi="Arial" w:cs="Arial"/>
              </w:rPr>
            </w:pPr>
            <w:r w:rsidRPr="00A15F12">
              <w:rPr>
                <w:rFonts w:ascii="Arial" w:hAnsi="Arial" w:cs="Arial"/>
              </w:rPr>
              <w:t xml:space="preserve">why it is important to work in a </w:t>
            </w:r>
            <w:r w:rsidRPr="00A15F12">
              <w:rPr>
                <w:rFonts w:ascii="Arial" w:hAnsi="Arial" w:cs="Arial"/>
                <w:b/>
              </w:rPr>
              <w:t>political, economic, sociological, technological, legal and environmentally sustainable</w:t>
            </w:r>
            <w:r w:rsidRPr="00A15F12">
              <w:rPr>
                <w:rFonts w:ascii="Arial" w:hAnsi="Arial" w:cs="Arial"/>
              </w:rPr>
              <w:t xml:space="preserve"> way</w:t>
            </w:r>
          </w:p>
          <w:p w:rsidR="003E4BAE" w:rsidRPr="00A15F12" w:rsidRDefault="003E4BAE" w:rsidP="007C58A9">
            <w:pPr>
              <w:pStyle w:val="ListParagraph"/>
              <w:numPr>
                <w:ilvl w:val="0"/>
                <w:numId w:val="19"/>
              </w:numPr>
              <w:spacing w:after="0" w:line="360" w:lineRule="auto"/>
              <w:rPr>
                <w:rFonts w:ascii="Arial" w:hAnsi="Arial" w:cs="Arial"/>
              </w:rPr>
            </w:pPr>
            <w:r w:rsidRPr="00A15F12">
              <w:rPr>
                <w:rFonts w:ascii="Arial" w:hAnsi="Arial" w:cs="Arial"/>
              </w:rPr>
              <w:t xml:space="preserve">how you </w:t>
            </w:r>
            <w:r>
              <w:rPr>
                <w:rFonts w:ascii="Arial" w:hAnsi="Arial" w:cs="Arial"/>
              </w:rPr>
              <w:t xml:space="preserve">can </w:t>
            </w:r>
            <w:r w:rsidRPr="00A15F12">
              <w:rPr>
                <w:rFonts w:ascii="Arial" w:hAnsi="Arial" w:cs="Arial"/>
              </w:rPr>
              <w:t>develop sustainable new ideas in your work role</w:t>
            </w:r>
          </w:p>
          <w:p w:rsidR="003E4BAE" w:rsidRPr="00A15F12" w:rsidRDefault="003E4BAE" w:rsidP="007C58A9">
            <w:pPr>
              <w:pStyle w:val="NOSBodyHeading"/>
              <w:spacing w:line="360" w:lineRule="auto"/>
              <w:ind w:left="601" w:hanging="567"/>
              <w:rPr>
                <w:rFonts w:cs="Arial"/>
              </w:rPr>
            </w:pPr>
          </w:p>
          <w:p w:rsidR="003E4BAE" w:rsidRPr="00A15F12" w:rsidRDefault="003E4BAE" w:rsidP="007C58A9">
            <w:pPr>
              <w:pStyle w:val="NOSBodyHeading"/>
              <w:spacing w:line="360" w:lineRule="auto"/>
              <w:ind w:left="601" w:hanging="567"/>
              <w:rPr>
                <w:rFonts w:cs="Arial"/>
              </w:rPr>
            </w:pPr>
            <w:r>
              <w:rPr>
                <w:rFonts w:cs="Arial"/>
              </w:rPr>
              <w:t xml:space="preserve">     </w:t>
            </w:r>
            <w:r w:rsidRPr="00A15F12">
              <w:rPr>
                <w:rFonts w:cs="Arial"/>
              </w:rPr>
              <w:t>Partnership working</w:t>
            </w:r>
          </w:p>
          <w:p w:rsidR="003E4BAE" w:rsidRPr="00A15F12" w:rsidRDefault="003E4BAE" w:rsidP="007C58A9">
            <w:pPr>
              <w:pStyle w:val="NOSNumberList"/>
              <w:numPr>
                <w:ilvl w:val="0"/>
                <w:numId w:val="0"/>
              </w:numPr>
              <w:spacing w:line="360" w:lineRule="auto"/>
              <w:ind w:left="567"/>
              <w:rPr>
                <w:rFonts w:cs="Arial"/>
              </w:rPr>
            </w:pPr>
          </w:p>
          <w:p w:rsidR="003E4BAE" w:rsidRPr="00A15F12" w:rsidRDefault="003E4BAE" w:rsidP="007C58A9">
            <w:pPr>
              <w:pStyle w:val="NOSNumberList"/>
              <w:numPr>
                <w:ilvl w:val="0"/>
                <w:numId w:val="19"/>
              </w:numPr>
              <w:spacing w:line="360" w:lineRule="auto"/>
              <w:rPr>
                <w:rFonts w:cs="Arial"/>
              </w:rPr>
            </w:pPr>
            <w:r w:rsidRPr="00A15F12">
              <w:rPr>
                <w:rFonts w:cs="Arial"/>
              </w:rPr>
              <w:t xml:space="preserve">the factors that can affect partnership working </w:t>
            </w:r>
          </w:p>
          <w:p w:rsidR="003E4BAE" w:rsidRPr="00A37315" w:rsidRDefault="003E4BAE" w:rsidP="007C58A9">
            <w:pPr>
              <w:numPr>
                <w:ilvl w:val="0"/>
                <w:numId w:val="19"/>
              </w:numPr>
              <w:spacing w:line="360" w:lineRule="auto"/>
              <w:rPr>
                <w:rFonts w:cs="Arial"/>
              </w:rPr>
            </w:pPr>
            <w:r>
              <w:rPr>
                <w:rFonts w:cs="Arial"/>
              </w:rPr>
              <w:t>techniques for</w:t>
            </w:r>
            <w:r w:rsidRPr="00A37315">
              <w:rPr>
                <w:rFonts w:cs="Arial"/>
              </w:rPr>
              <w:t xml:space="preserve"> work</w:t>
            </w:r>
            <w:r>
              <w:rPr>
                <w:rFonts w:cs="Arial"/>
              </w:rPr>
              <w:t>ing</w:t>
            </w:r>
            <w:r w:rsidRPr="00A37315">
              <w:rPr>
                <w:rFonts w:cs="Arial"/>
              </w:rPr>
              <w:t xml:space="preserve"> with individuals</w:t>
            </w:r>
            <w:r>
              <w:rPr>
                <w:rFonts w:cs="Arial"/>
              </w:rPr>
              <w:t xml:space="preserve">, key people and communities </w:t>
            </w:r>
            <w:r w:rsidRPr="00A37315">
              <w:rPr>
                <w:rFonts w:cs="Arial"/>
              </w:rPr>
              <w:t xml:space="preserve">through co-productive </w:t>
            </w:r>
            <w:r>
              <w:rPr>
                <w:rFonts w:cs="Arial"/>
              </w:rPr>
              <w:t>commissioning</w:t>
            </w:r>
            <w:r w:rsidRPr="00A37315">
              <w:rPr>
                <w:rFonts w:cs="Arial"/>
              </w:rPr>
              <w:t xml:space="preserve">, procurement and contracting </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w:t>
            </w:r>
            <w:r>
              <w:rPr>
                <w:rFonts w:cs="Arial"/>
              </w:rPr>
              <w:t>support</w:t>
            </w:r>
            <w:r w:rsidRPr="00A15F12">
              <w:rPr>
                <w:rFonts w:cs="Arial"/>
              </w:rPr>
              <w:t xml:space="preserve"> the best interests of individuals</w:t>
            </w:r>
            <w:r>
              <w:rPr>
                <w:rFonts w:cs="Arial"/>
              </w:rPr>
              <w:t>, key people and communities</w:t>
            </w:r>
            <w:r w:rsidRPr="00A15F12">
              <w:rPr>
                <w:rFonts w:cs="Arial"/>
              </w:rPr>
              <w:t xml:space="preserve"> </w:t>
            </w:r>
          </w:p>
          <w:p w:rsidR="003E4BAE" w:rsidRPr="00E37FFD" w:rsidRDefault="003E4BAE" w:rsidP="007C58A9">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3E4BAE" w:rsidRPr="00A15F12" w:rsidRDefault="003E4BAE" w:rsidP="007C58A9">
            <w:pPr>
              <w:pStyle w:val="NOSNumberList"/>
              <w:numPr>
                <w:ilvl w:val="0"/>
                <w:numId w:val="19"/>
              </w:numPr>
              <w:spacing w:line="360" w:lineRule="auto"/>
              <w:rPr>
                <w:rFonts w:cs="Arial"/>
                <w:u w:val="single"/>
              </w:rPr>
            </w:pPr>
            <w:r w:rsidRPr="008A5E5F">
              <w:rPr>
                <w:rFonts w:cs="Arial"/>
              </w:rPr>
              <w:t xml:space="preserve">the </w:t>
            </w:r>
            <w:r w:rsidRPr="008A5E5F">
              <w:rPr>
                <w:rFonts w:cs="Arial"/>
                <w:b/>
              </w:rPr>
              <w:t>priorities, interests</w:t>
            </w:r>
            <w:r w:rsidRPr="008A5E5F">
              <w:rPr>
                <w:rFonts w:cs="Arial"/>
              </w:rPr>
              <w:t xml:space="preserve"> and contributions of </w:t>
            </w:r>
            <w:r w:rsidRPr="009022CF">
              <w:rPr>
                <w:rFonts w:cs="Arial"/>
                <w:b/>
              </w:rPr>
              <w:t xml:space="preserve">stakeholders </w:t>
            </w:r>
          </w:p>
          <w:p w:rsidR="003E4BAE" w:rsidRPr="001F0D51" w:rsidRDefault="003E4BAE" w:rsidP="007C58A9">
            <w:pPr>
              <w:pStyle w:val="NOSNumberList"/>
              <w:numPr>
                <w:ilvl w:val="0"/>
                <w:numId w:val="19"/>
              </w:numPr>
              <w:spacing w:line="360" w:lineRule="auto"/>
              <w:rPr>
                <w:rFonts w:cs="Arial"/>
              </w:rPr>
            </w:pPr>
            <w:r w:rsidRPr="001F0D51">
              <w:rPr>
                <w:rFonts w:cs="Arial"/>
              </w:rPr>
              <w:t xml:space="preserve">the </w:t>
            </w:r>
            <w:r w:rsidRPr="001F0D51">
              <w:rPr>
                <w:rFonts w:cs="Arial"/>
                <w:b/>
              </w:rPr>
              <w:t>operational realities</w:t>
            </w:r>
            <w:r w:rsidRPr="001F0D51">
              <w:rPr>
                <w:rFonts w:cs="Arial"/>
              </w:rPr>
              <w:t xml:space="preserve"> of service providers</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policies, procedures, guidance and protocols with others involved in </w:t>
            </w:r>
            <w:r w:rsidRPr="00A15F12">
              <w:rPr>
                <w:rFonts w:cs="Arial"/>
              </w:rPr>
              <w:lastRenderedPageBreak/>
              <w:t>partnerships</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w:t>
            </w:r>
            <w:r>
              <w:rPr>
                <w:rFonts w:cs="Arial"/>
              </w:rPr>
              <w:t>assess the</w:t>
            </w:r>
            <w:r w:rsidRPr="00A15F12">
              <w:rPr>
                <w:rFonts w:cs="Arial"/>
              </w:rPr>
              <w:t xml:space="preserve"> effective</w:t>
            </w:r>
            <w:r>
              <w:rPr>
                <w:rFonts w:cs="Arial"/>
              </w:rPr>
              <w:t>ness of</w:t>
            </w:r>
            <w:r w:rsidRPr="00A15F12">
              <w:rPr>
                <w:rFonts w:cs="Arial"/>
              </w:rPr>
              <w:t xml:space="preserve"> partnership working</w:t>
            </w:r>
          </w:p>
          <w:p w:rsidR="003E4BAE" w:rsidRPr="00A15F12" w:rsidRDefault="003E4BAE" w:rsidP="007C58A9">
            <w:pPr>
              <w:pStyle w:val="NOSNumberList"/>
              <w:spacing w:line="360" w:lineRule="auto"/>
              <w:ind w:left="34" w:hanging="567"/>
              <w:rPr>
                <w:rFonts w:cs="Arial"/>
                <w:b/>
              </w:rPr>
            </w:pPr>
          </w:p>
          <w:p w:rsidR="003E4BAE" w:rsidRPr="00A15F12" w:rsidRDefault="003E4BAE" w:rsidP="007C58A9">
            <w:pPr>
              <w:pStyle w:val="knowbull"/>
              <w:spacing w:line="360" w:lineRule="auto"/>
              <w:ind w:left="601" w:hanging="567"/>
              <w:rPr>
                <w:b/>
                <w:sz w:val="22"/>
                <w:szCs w:val="22"/>
              </w:rPr>
            </w:pPr>
            <w:r>
              <w:rPr>
                <w:b/>
                <w:sz w:val="22"/>
                <w:szCs w:val="22"/>
              </w:rPr>
              <w:t xml:space="preserve">     </w:t>
            </w:r>
            <w:r w:rsidRPr="00A15F12">
              <w:rPr>
                <w:b/>
                <w:sz w:val="22"/>
                <w:szCs w:val="22"/>
              </w:rPr>
              <w:t>Risk management</w:t>
            </w:r>
          </w:p>
          <w:p w:rsidR="003E4BAE" w:rsidRPr="00A15F12" w:rsidRDefault="003E4BAE" w:rsidP="007C58A9">
            <w:pPr>
              <w:pStyle w:val="knowbull"/>
              <w:spacing w:line="360" w:lineRule="auto"/>
              <w:ind w:left="601" w:hanging="567"/>
              <w:rPr>
                <w:b/>
                <w:sz w:val="22"/>
                <w:szCs w:val="22"/>
              </w:rPr>
            </w:pPr>
          </w:p>
          <w:p w:rsidR="003E4BAE" w:rsidRPr="00A15F12" w:rsidRDefault="003E4BAE" w:rsidP="007C58A9">
            <w:pPr>
              <w:pStyle w:val="NOSNumberList"/>
              <w:numPr>
                <w:ilvl w:val="0"/>
                <w:numId w:val="19"/>
              </w:numPr>
              <w:spacing w:line="360" w:lineRule="auto"/>
              <w:rPr>
                <w:rFonts w:cs="Arial"/>
              </w:rPr>
            </w:pPr>
            <w:r w:rsidRPr="00A15F12">
              <w:rPr>
                <w:rFonts w:cs="Arial"/>
              </w:rPr>
              <w:t>the types of risk involved in commissioning, procurement and contracting</w:t>
            </w:r>
          </w:p>
          <w:p w:rsidR="003E4BAE" w:rsidRPr="00A15F12" w:rsidRDefault="003E4BAE" w:rsidP="007C58A9">
            <w:pPr>
              <w:pStyle w:val="NOSNumberList"/>
              <w:numPr>
                <w:ilvl w:val="0"/>
                <w:numId w:val="19"/>
              </w:numPr>
              <w:spacing w:line="360" w:lineRule="auto"/>
              <w:rPr>
                <w:rFonts w:cs="Arial"/>
              </w:rPr>
            </w:pPr>
            <w:r w:rsidRPr="00A15F12">
              <w:rPr>
                <w:rFonts w:cs="Arial"/>
              </w:rPr>
              <w:t>methods of identifying, assessing and managing risk</w:t>
            </w:r>
          </w:p>
          <w:p w:rsidR="003E4BAE" w:rsidRPr="00A15F12" w:rsidRDefault="003E4BAE" w:rsidP="007C58A9">
            <w:pPr>
              <w:pStyle w:val="NOSNumberList"/>
              <w:numPr>
                <w:ilvl w:val="0"/>
                <w:numId w:val="19"/>
              </w:numPr>
              <w:spacing w:line="360" w:lineRule="auto"/>
              <w:rPr>
                <w:rFonts w:cs="Arial"/>
              </w:rPr>
            </w:pPr>
            <w:r w:rsidRPr="00A15F12">
              <w:rPr>
                <w:rFonts w:cs="Arial"/>
              </w:rPr>
              <w:t>your role in identifying</w:t>
            </w:r>
            <w:r>
              <w:rPr>
                <w:rFonts w:cs="Arial"/>
              </w:rPr>
              <w:t>,</w:t>
            </w:r>
            <w:r w:rsidRPr="00A15F12">
              <w:rPr>
                <w:rFonts w:cs="Arial"/>
              </w:rPr>
              <w:t xml:space="preserve"> managing</w:t>
            </w:r>
            <w:r>
              <w:rPr>
                <w:rFonts w:cs="Arial"/>
              </w:rPr>
              <w:t xml:space="preserve"> and reporting</w:t>
            </w:r>
            <w:r w:rsidRPr="00A15F12">
              <w:rPr>
                <w:rFonts w:cs="Arial"/>
              </w:rPr>
              <w:t xml:space="preserve"> risk</w:t>
            </w:r>
          </w:p>
          <w:p w:rsidR="003E4BAE" w:rsidRPr="00C84AE6" w:rsidRDefault="003E4BAE" w:rsidP="007C58A9">
            <w:pPr>
              <w:pStyle w:val="NOSNumberList"/>
              <w:numPr>
                <w:ilvl w:val="0"/>
                <w:numId w:val="19"/>
              </w:numPr>
              <w:spacing w:line="360" w:lineRule="auto"/>
              <w:rPr>
                <w:rFonts w:cs="Arial"/>
              </w:rPr>
            </w:pPr>
            <w:r w:rsidRPr="00A15F12">
              <w:rPr>
                <w:rFonts w:cs="Arial"/>
              </w:rPr>
              <w:t>principles of positive risk-taking</w:t>
            </w:r>
            <w:r w:rsidRPr="00A15F12">
              <w:rPr>
                <w:rFonts w:cs="Arial"/>
                <w:b/>
              </w:rPr>
              <w:t xml:space="preserve"> </w:t>
            </w:r>
          </w:p>
          <w:p w:rsidR="003E4BAE" w:rsidRPr="00A15F12" w:rsidRDefault="003E4BAE" w:rsidP="007C58A9">
            <w:pPr>
              <w:pStyle w:val="NOSNumberList"/>
              <w:numPr>
                <w:ilvl w:val="0"/>
                <w:numId w:val="0"/>
              </w:numPr>
              <w:spacing w:line="360" w:lineRule="auto"/>
              <w:ind w:left="567" w:hanging="567"/>
              <w:rPr>
                <w:rFonts w:cs="Arial"/>
                <w:b/>
              </w:rPr>
            </w:pPr>
          </w:p>
          <w:p w:rsidR="003E4BAE" w:rsidRPr="00A15F12" w:rsidRDefault="003E4BAE" w:rsidP="007C58A9">
            <w:pPr>
              <w:pStyle w:val="NOSNumberList"/>
              <w:spacing w:line="360" w:lineRule="auto"/>
              <w:ind w:left="34" w:hanging="567"/>
              <w:rPr>
                <w:rFonts w:cs="Arial"/>
                <w:b/>
              </w:rPr>
            </w:pPr>
            <w:r>
              <w:rPr>
                <w:rFonts w:cs="Arial"/>
                <w:b/>
              </w:rPr>
              <w:t xml:space="preserve">     </w:t>
            </w:r>
            <w:r w:rsidRPr="00A15F12">
              <w:rPr>
                <w:rFonts w:cs="Arial"/>
                <w:b/>
              </w:rPr>
              <w:t>Your practice</w:t>
            </w:r>
          </w:p>
          <w:p w:rsidR="003E4BAE" w:rsidRPr="00A15F12" w:rsidRDefault="003E4BAE" w:rsidP="007C58A9">
            <w:pPr>
              <w:pStyle w:val="NOSNumberList"/>
              <w:spacing w:line="360" w:lineRule="auto"/>
              <w:ind w:left="34" w:hanging="567"/>
              <w:rPr>
                <w:rFonts w:cs="Arial"/>
                <w:b/>
              </w:rPr>
            </w:pPr>
          </w:p>
          <w:p w:rsidR="003E4BAE" w:rsidRPr="00A15F12" w:rsidRDefault="003E4BAE" w:rsidP="007C58A9">
            <w:pPr>
              <w:pStyle w:val="NOSNumberList"/>
              <w:numPr>
                <w:ilvl w:val="0"/>
                <w:numId w:val="19"/>
              </w:numPr>
              <w:spacing w:line="360" w:lineRule="auto"/>
              <w:rPr>
                <w:rFonts w:cs="Arial"/>
              </w:rPr>
            </w:pPr>
            <w:r w:rsidRPr="00A15F12">
              <w:rPr>
                <w:rFonts w:cs="Arial"/>
              </w:rPr>
              <w:t xml:space="preserve">European, UK and country specific legislation, statutory codes, standards, regulations, frameworks and guidance relevant to </w:t>
            </w:r>
            <w:r>
              <w:rPr>
                <w:rFonts w:cs="Arial"/>
              </w:rPr>
              <w:t>your commissioning, procurement and contracting role</w:t>
            </w:r>
          </w:p>
          <w:p w:rsidR="003E4BAE" w:rsidRPr="00A15F12" w:rsidRDefault="003E4BAE" w:rsidP="007C58A9">
            <w:pPr>
              <w:pStyle w:val="NOSNumberList"/>
              <w:numPr>
                <w:ilvl w:val="0"/>
                <w:numId w:val="19"/>
              </w:numPr>
              <w:spacing w:line="360" w:lineRule="auto"/>
              <w:rPr>
                <w:rFonts w:cs="Arial"/>
              </w:rPr>
            </w:pPr>
            <w:r w:rsidRPr="00A15F12">
              <w:rPr>
                <w:rFonts w:cs="Arial"/>
              </w:rPr>
              <w:t>European, UK and country specific legislation, statutory codes, standards, frameworks and guidance relevant to service providers and partner agencies</w:t>
            </w:r>
          </w:p>
          <w:p w:rsidR="003E4BAE" w:rsidRPr="00A15F12" w:rsidRDefault="003E4BAE" w:rsidP="007C58A9">
            <w:pPr>
              <w:pStyle w:val="NOSNumberList"/>
              <w:numPr>
                <w:ilvl w:val="0"/>
                <w:numId w:val="19"/>
              </w:numPr>
              <w:spacing w:line="360" w:lineRule="auto"/>
              <w:rPr>
                <w:rFonts w:cs="Arial"/>
              </w:rPr>
            </w:pPr>
            <w:r w:rsidRPr="00A15F12">
              <w:rPr>
                <w:rFonts w:cs="Arial"/>
              </w:rPr>
              <w:t>how to access and work to procedures and agreed ways of working</w:t>
            </w:r>
          </w:p>
          <w:p w:rsidR="003E4BAE" w:rsidRPr="00A15F12" w:rsidRDefault="003E4BAE" w:rsidP="007C58A9">
            <w:pPr>
              <w:pStyle w:val="NOSNumberList"/>
              <w:numPr>
                <w:ilvl w:val="0"/>
                <w:numId w:val="19"/>
              </w:numPr>
              <w:spacing w:line="360" w:lineRule="auto"/>
              <w:rPr>
                <w:rFonts w:cs="Arial"/>
              </w:rPr>
            </w:pPr>
            <w:r w:rsidRPr="00A15F12">
              <w:rPr>
                <w:rFonts w:cs="Arial"/>
              </w:rPr>
              <w:t>lessons learned from government reports, research and inquiries into serious failures of health or social care practice and from successful interventions</w:t>
            </w:r>
          </w:p>
          <w:p w:rsidR="003E4BAE" w:rsidRDefault="003E4BAE" w:rsidP="007C58A9">
            <w:pPr>
              <w:pStyle w:val="NOSNumberList"/>
              <w:numPr>
                <w:ilvl w:val="0"/>
                <w:numId w:val="19"/>
              </w:numPr>
              <w:spacing w:line="360" w:lineRule="auto"/>
              <w:rPr>
                <w:rFonts w:cs="Arial"/>
              </w:rPr>
            </w:pPr>
            <w:r w:rsidRPr="00A15F12">
              <w:rPr>
                <w:rFonts w:cs="Arial"/>
              </w:rPr>
              <w:t xml:space="preserve">how your role fits within your </w:t>
            </w:r>
            <w:r w:rsidRPr="00F44F64">
              <w:rPr>
                <w:rFonts w:cs="Arial"/>
              </w:rPr>
              <w:t xml:space="preserve">organisation </w:t>
            </w:r>
            <w:r w:rsidRPr="00A15F12">
              <w:rPr>
                <w:rFonts w:cs="Arial"/>
              </w:rPr>
              <w:t>and where you can go to for support</w:t>
            </w:r>
          </w:p>
          <w:p w:rsidR="003E4BAE" w:rsidRPr="00A15F12" w:rsidRDefault="003E4BAE" w:rsidP="007C58A9">
            <w:pPr>
              <w:pStyle w:val="NOSNumberList"/>
              <w:numPr>
                <w:ilvl w:val="0"/>
                <w:numId w:val="19"/>
              </w:numPr>
              <w:spacing w:line="360" w:lineRule="auto"/>
              <w:rPr>
                <w:rFonts w:cs="Arial"/>
              </w:rPr>
            </w:pPr>
            <w:r>
              <w:rPr>
                <w:rFonts w:cs="Arial"/>
              </w:rPr>
              <w:t>how to assess the impact of commissioning, procurement and contracting activities on individuals, key people and other stakeholders</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measure the achievement of </w:t>
            </w:r>
            <w:r w:rsidRPr="006045E3">
              <w:rPr>
                <w:rFonts w:cs="Arial"/>
                <w:b/>
              </w:rPr>
              <w:t>outcomes</w:t>
            </w:r>
          </w:p>
          <w:p w:rsidR="003E4BAE" w:rsidRPr="00A37315" w:rsidRDefault="003E4BAE" w:rsidP="007C58A9">
            <w:pPr>
              <w:numPr>
                <w:ilvl w:val="0"/>
                <w:numId w:val="19"/>
              </w:numPr>
              <w:spacing w:line="360" w:lineRule="auto"/>
              <w:rPr>
                <w:rFonts w:cs="Arial"/>
              </w:rPr>
            </w:pPr>
            <w:r>
              <w:rPr>
                <w:rFonts w:cs="Arial"/>
              </w:rPr>
              <w:t xml:space="preserve">the nature and importance of preventative and </w:t>
            </w:r>
            <w:r w:rsidRPr="00A37315">
              <w:rPr>
                <w:rFonts w:cs="Arial"/>
              </w:rPr>
              <w:t>community based provision</w:t>
            </w:r>
          </w:p>
          <w:p w:rsidR="003E4BAE" w:rsidRPr="00A15F12" w:rsidRDefault="003E4BAE" w:rsidP="007C58A9">
            <w:pPr>
              <w:pStyle w:val="NOSNumberList"/>
              <w:numPr>
                <w:ilvl w:val="0"/>
                <w:numId w:val="19"/>
              </w:numPr>
              <w:spacing w:line="360" w:lineRule="auto"/>
              <w:rPr>
                <w:rFonts w:cs="Arial"/>
              </w:rPr>
            </w:pPr>
            <w:r w:rsidRPr="00A15F12">
              <w:rPr>
                <w:rFonts w:cs="Arial"/>
              </w:rPr>
              <w:t>factors that can cause conflicting demands</w:t>
            </w:r>
          </w:p>
          <w:p w:rsidR="003E4BAE" w:rsidRPr="00A15F12" w:rsidRDefault="003E4BAE" w:rsidP="007C58A9">
            <w:pPr>
              <w:pStyle w:val="NOSNumberList"/>
              <w:numPr>
                <w:ilvl w:val="0"/>
                <w:numId w:val="19"/>
              </w:numPr>
              <w:spacing w:line="360" w:lineRule="auto"/>
              <w:rPr>
                <w:rFonts w:cs="Arial"/>
              </w:rPr>
            </w:pPr>
            <w:r w:rsidRPr="00A15F12">
              <w:rPr>
                <w:rFonts w:cs="Arial"/>
              </w:rPr>
              <w:t>techniques for problem solving and innovative thinking</w:t>
            </w:r>
          </w:p>
          <w:p w:rsidR="003E4BAE" w:rsidRPr="00A15F12" w:rsidRDefault="003E4BAE" w:rsidP="007C58A9">
            <w:pPr>
              <w:pStyle w:val="NOSNumberList"/>
              <w:numPr>
                <w:ilvl w:val="0"/>
                <w:numId w:val="19"/>
              </w:numPr>
              <w:spacing w:line="360" w:lineRule="auto"/>
              <w:rPr>
                <w:rFonts w:cs="Arial"/>
              </w:rPr>
            </w:pPr>
            <w:r w:rsidRPr="00A15F12">
              <w:rPr>
                <w:rFonts w:cs="Arial"/>
              </w:rPr>
              <w:t>how to fulfil your role in managing resources, including your own time</w:t>
            </w:r>
          </w:p>
          <w:p w:rsidR="003E4BAE" w:rsidRPr="00A15F12" w:rsidRDefault="003E4BAE" w:rsidP="007C58A9">
            <w:pPr>
              <w:pStyle w:val="NOSNumberList"/>
              <w:numPr>
                <w:ilvl w:val="0"/>
                <w:numId w:val="19"/>
              </w:numPr>
              <w:spacing w:line="360" w:lineRule="auto"/>
              <w:rPr>
                <w:rFonts w:cs="Arial"/>
              </w:rPr>
            </w:pPr>
            <w:r w:rsidRPr="00A15F12">
              <w:rPr>
                <w:rFonts w:cs="Arial"/>
              </w:rPr>
              <w:t>how to cost and work with budgets</w:t>
            </w:r>
          </w:p>
          <w:p w:rsidR="003E4BAE" w:rsidRPr="00A15F12" w:rsidRDefault="003E4BAE" w:rsidP="007C58A9">
            <w:pPr>
              <w:pStyle w:val="NOSNumberList"/>
              <w:numPr>
                <w:ilvl w:val="0"/>
                <w:numId w:val="19"/>
              </w:numPr>
              <w:spacing w:line="360" w:lineRule="auto"/>
              <w:rPr>
                <w:rFonts w:cs="Arial"/>
              </w:rPr>
            </w:pPr>
            <w:r w:rsidRPr="00A15F12">
              <w:rPr>
                <w:rFonts w:cs="Arial"/>
              </w:rPr>
              <w:lastRenderedPageBreak/>
              <w:t xml:space="preserve">how and when to seek support with ethical conflicts and dilemmas in your work </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your own background, experiences and beliefs that may have an impact on your practice </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use </w:t>
            </w:r>
            <w:r w:rsidRPr="00A15F12">
              <w:rPr>
                <w:rFonts w:cs="Arial"/>
                <w:b/>
              </w:rPr>
              <w:t>evidence-based practice</w:t>
            </w:r>
            <w:r w:rsidRPr="00A15F12">
              <w:rPr>
                <w:rFonts w:cs="Arial"/>
              </w:rPr>
              <w:t xml:space="preserve"> to justify your actions and decisions </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3E4BAE" w:rsidRPr="00A15F12" w:rsidRDefault="003E4BAE" w:rsidP="007C58A9">
            <w:pPr>
              <w:pStyle w:val="NOSNumberList"/>
              <w:numPr>
                <w:ilvl w:val="0"/>
                <w:numId w:val="19"/>
              </w:numPr>
              <w:spacing w:line="360" w:lineRule="auto"/>
              <w:rPr>
                <w:rFonts w:cs="Arial"/>
              </w:rPr>
            </w:pPr>
            <w:r w:rsidRPr="00A15F12">
              <w:rPr>
                <w:rFonts w:cs="Arial"/>
              </w:rPr>
              <w:t>how to challenge poor practice in your own and other organisations</w:t>
            </w:r>
          </w:p>
          <w:p w:rsidR="003E4BAE" w:rsidRPr="00A15F12" w:rsidRDefault="003E4BAE" w:rsidP="007C58A9">
            <w:pPr>
              <w:pStyle w:val="NOSNumberList"/>
              <w:spacing w:line="360" w:lineRule="auto"/>
              <w:ind w:left="34" w:hanging="567"/>
              <w:rPr>
                <w:rFonts w:cs="Arial"/>
              </w:rPr>
            </w:pPr>
          </w:p>
          <w:p w:rsidR="003E4BAE" w:rsidRPr="00A15F12" w:rsidRDefault="003E4BAE" w:rsidP="007C58A9">
            <w:pPr>
              <w:pStyle w:val="NOSNumberList"/>
              <w:spacing w:line="360" w:lineRule="auto"/>
              <w:ind w:left="34" w:hanging="567"/>
              <w:rPr>
                <w:rFonts w:cs="Arial"/>
                <w:b/>
              </w:rPr>
            </w:pPr>
            <w:r>
              <w:rPr>
                <w:rFonts w:cs="Arial"/>
                <w:b/>
              </w:rPr>
              <w:t xml:space="preserve">     </w:t>
            </w:r>
            <w:r w:rsidRPr="00A15F12">
              <w:rPr>
                <w:rFonts w:cs="Arial"/>
                <w:b/>
              </w:rPr>
              <w:t>Theory for practice</w:t>
            </w:r>
          </w:p>
          <w:p w:rsidR="003E4BAE" w:rsidRPr="00A15F12" w:rsidRDefault="003E4BAE" w:rsidP="007C58A9">
            <w:pPr>
              <w:pStyle w:val="NOSNumberList"/>
              <w:spacing w:line="360" w:lineRule="auto"/>
              <w:ind w:left="34" w:hanging="567"/>
              <w:rPr>
                <w:rFonts w:cs="Arial"/>
              </w:rPr>
            </w:pPr>
          </w:p>
          <w:p w:rsidR="003E4BAE" w:rsidRPr="00A15F12" w:rsidRDefault="003E4BAE" w:rsidP="007C58A9">
            <w:pPr>
              <w:pStyle w:val="NOSNumberList"/>
              <w:numPr>
                <w:ilvl w:val="0"/>
                <w:numId w:val="19"/>
              </w:numPr>
              <w:spacing w:line="360" w:lineRule="auto"/>
              <w:rPr>
                <w:rFonts w:cs="Arial"/>
              </w:rPr>
            </w:pPr>
            <w:r>
              <w:rPr>
                <w:rFonts w:cs="Arial"/>
              </w:rPr>
              <w:t xml:space="preserve">how </w:t>
            </w:r>
            <w:r w:rsidRPr="00A15F12">
              <w:rPr>
                <w:rFonts w:cs="Arial"/>
              </w:rPr>
              <w:t xml:space="preserve">the </w:t>
            </w:r>
            <w:r w:rsidRPr="00A15F12">
              <w:rPr>
                <w:rFonts w:cs="Arial"/>
                <w:b/>
              </w:rPr>
              <w:t xml:space="preserve">social, medical and </w:t>
            </w:r>
            <w:r>
              <w:rPr>
                <w:rFonts w:cs="Arial"/>
                <w:b/>
              </w:rPr>
              <w:t>business</w:t>
            </w:r>
            <w:r w:rsidRPr="00A15F12">
              <w:rPr>
                <w:rFonts w:cs="Arial"/>
              </w:rPr>
              <w:t xml:space="preserve"> models </w:t>
            </w:r>
            <w:r>
              <w:rPr>
                <w:rFonts w:cs="Arial"/>
              </w:rPr>
              <w:t>impact on the achievement of outcomes</w:t>
            </w:r>
          </w:p>
          <w:p w:rsidR="003E4BAE" w:rsidRPr="00A15F12" w:rsidRDefault="003E4BAE" w:rsidP="007C58A9">
            <w:pPr>
              <w:pStyle w:val="ListParagraph"/>
              <w:numPr>
                <w:ilvl w:val="0"/>
                <w:numId w:val="19"/>
              </w:numPr>
              <w:spacing w:after="0" w:line="360" w:lineRule="auto"/>
              <w:rPr>
                <w:rFonts w:ascii="Arial" w:hAnsi="Arial" w:cs="Arial"/>
              </w:rPr>
            </w:pPr>
            <w:r w:rsidRPr="00A15F12">
              <w:rPr>
                <w:rFonts w:ascii="Arial" w:hAnsi="Arial" w:cs="Arial"/>
              </w:rPr>
              <w:t xml:space="preserve">how commissioning, procurement and contracting </w:t>
            </w:r>
            <w:r>
              <w:rPr>
                <w:rFonts w:ascii="Arial" w:hAnsi="Arial" w:cs="Arial"/>
              </w:rPr>
              <w:t>can contribute</w:t>
            </w:r>
            <w:r w:rsidRPr="00A15F12">
              <w:rPr>
                <w:rFonts w:ascii="Arial" w:hAnsi="Arial" w:cs="Arial"/>
              </w:rPr>
              <w:t xml:space="preserve"> to improved outcomes for individuals</w:t>
            </w:r>
            <w:r>
              <w:rPr>
                <w:rFonts w:ascii="Arial" w:hAnsi="Arial" w:cs="Arial"/>
              </w:rPr>
              <w:t>, key people and communities</w:t>
            </w:r>
          </w:p>
          <w:p w:rsidR="003E4BAE" w:rsidRDefault="003E4BAE" w:rsidP="007C58A9">
            <w:pPr>
              <w:pStyle w:val="ListParagraph"/>
              <w:spacing w:after="0" w:line="360" w:lineRule="auto"/>
              <w:ind w:left="601" w:hanging="567"/>
              <w:rPr>
                <w:rFonts w:ascii="Arial" w:hAnsi="Arial" w:cs="Arial"/>
                <w:b/>
              </w:rPr>
            </w:pPr>
          </w:p>
          <w:p w:rsidR="003E4BAE" w:rsidRPr="00A15F12" w:rsidRDefault="003E4BAE" w:rsidP="007C58A9">
            <w:pPr>
              <w:pStyle w:val="NOSNumberList"/>
              <w:numPr>
                <w:ilvl w:val="0"/>
                <w:numId w:val="0"/>
              </w:numPr>
              <w:spacing w:line="360" w:lineRule="auto"/>
              <w:ind w:left="567" w:hanging="567"/>
              <w:rPr>
                <w:rFonts w:cs="Arial"/>
                <w:b/>
              </w:rPr>
            </w:pPr>
            <w:r>
              <w:rPr>
                <w:rFonts w:cs="Arial"/>
                <w:b/>
              </w:rPr>
              <w:t xml:space="preserve">      </w:t>
            </w:r>
            <w:r w:rsidRPr="00A15F12">
              <w:rPr>
                <w:rFonts w:cs="Arial"/>
                <w:b/>
              </w:rPr>
              <w:t>Personal and professional development</w:t>
            </w:r>
          </w:p>
          <w:p w:rsidR="003E4BAE" w:rsidRPr="00A15F12" w:rsidRDefault="003E4BAE" w:rsidP="007C58A9">
            <w:pPr>
              <w:pStyle w:val="NOSNumberList"/>
              <w:numPr>
                <w:ilvl w:val="0"/>
                <w:numId w:val="0"/>
              </w:numPr>
              <w:spacing w:line="360" w:lineRule="auto"/>
              <w:ind w:left="360"/>
              <w:rPr>
                <w:rFonts w:cs="Arial"/>
                <w:b/>
              </w:rPr>
            </w:pPr>
          </w:p>
          <w:p w:rsidR="003E4BAE" w:rsidRPr="00A15F12" w:rsidRDefault="003E4BAE" w:rsidP="007C58A9">
            <w:pPr>
              <w:pStyle w:val="NOSNumberList"/>
              <w:numPr>
                <w:ilvl w:val="0"/>
                <w:numId w:val="19"/>
              </w:numPr>
              <w:spacing w:line="360" w:lineRule="auto"/>
              <w:rPr>
                <w:rFonts w:cs="Arial"/>
              </w:rPr>
            </w:pPr>
            <w:r w:rsidRPr="00A15F12">
              <w:rPr>
                <w:rFonts w:cs="Arial"/>
              </w:rPr>
              <w:t xml:space="preserve">principles of </w:t>
            </w:r>
            <w:r w:rsidRPr="007761B2">
              <w:rPr>
                <w:rFonts w:cs="Arial"/>
                <w:lang w:eastAsia="en-GB"/>
              </w:rPr>
              <w:t xml:space="preserve"> reflective</w:t>
            </w:r>
            <w:r>
              <w:rPr>
                <w:rFonts w:cs="Arial"/>
                <w:lang w:eastAsia="en-GB"/>
              </w:rPr>
              <w:t>,</w:t>
            </w:r>
            <w:r w:rsidRPr="007761B2">
              <w:rPr>
                <w:rFonts w:cs="Arial"/>
                <w:lang w:eastAsia="en-GB"/>
              </w:rPr>
              <w:t xml:space="preserve"> person centred, evidence based </w:t>
            </w:r>
            <w:r>
              <w:rPr>
                <w:rFonts w:cs="Arial"/>
                <w:lang w:eastAsia="en-GB"/>
              </w:rPr>
              <w:t>practice</w:t>
            </w:r>
          </w:p>
          <w:p w:rsidR="003E4BAE" w:rsidRDefault="003E4BAE" w:rsidP="007C58A9">
            <w:pPr>
              <w:numPr>
                <w:ilvl w:val="0"/>
                <w:numId w:val="19"/>
              </w:numPr>
              <w:spacing w:line="360" w:lineRule="auto"/>
              <w:rPr>
                <w:rFonts w:cs="Arial"/>
                <w:lang w:eastAsia="en-GB"/>
              </w:rPr>
            </w:pPr>
            <w:r w:rsidRPr="007761B2">
              <w:rPr>
                <w:rFonts w:cs="Arial"/>
                <w:lang w:eastAsia="en-GB"/>
              </w:rPr>
              <w:t xml:space="preserve">your role in sharing and developing knowledge and practice with others, including </w:t>
            </w:r>
            <w:r>
              <w:rPr>
                <w:rFonts w:cs="Arial"/>
                <w:lang w:eastAsia="en-GB"/>
              </w:rPr>
              <w:t>, key people and communities</w:t>
            </w:r>
          </w:p>
          <w:p w:rsidR="003E4BAE" w:rsidRPr="00A15F12" w:rsidRDefault="003E4BAE" w:rsidP="007C58A9">
            <w:pPr>
              <w:pStyle w:val="NOSNumberList"/>
              <w:numPr>
                <w:ilvl w:val="0"/>
                <w:numId w:val="19"/>
              </w:numPr>
              <w:spacing w:line="360" w:lineRule="auto"/>
              <w:rPr>
                <w:rFonts w:cs="Arial"/>
              </w:rPr>
            </w:pPr>
            <w:r>
              <w:rPr>
                <w:rFonts w:cs="Arial"/>
                <w:lang w:eastAsia="en-GB"/>
              </w:rPr>
              <w:t>h</w:t>
            </w:r>
            <w:r w:rsidRPr="007761B2">
              <w:rPr>
                <w:rFonts w:cs="Arial"/>
                <w:lang w:eastAsia="en-GB"/>
              </w:rPr>
              <w:t>ow to provide constructive feedback to others</w:t>
            </w:r>
            <w:r w:rsidRPr="00A15F12">
              <w:rPr>
                <w:rFonts w:cs="Arial"/>
              </w:rPr>
              <w:t xml:space="preserve"> </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identify and access opportunities for professional development </w:t>
            </w:r>
          </w:p>
          <w:p w:rsidR="003E4BAE" w:rsidRPr="00C00BF9" w:rsidRDefault="003E4BAE" w:rsidP="007C58A9">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3E4BAE" w:rsidRPr="00A15F12" w:rsidRDefault="003E4BAE" w:rsidP="007C58A9">
            <w:pPr>
              <w:pStyle w:val="NOSNumberList"/>
              <w:numPr>
                <w:ilvl w:val="0"/>
                <w:numId w:val="0"/>
              </w:numPr>
              <w:tabs>
                <w:tab w:val="left" w:pos="1055"/>
              </w:tabs>
              <w:spacing w:line="360" w:lineRule="auto"/>
              <w:ind w:left="1055"/>
              <w:rPr>
                <w:rFonts w:cs="Arial"/>
                <w:b/>
              </w:rPr>
            </w:pPr>
          </w:p>
          <w:p w:rsidR="003E4BAE" w:rsidRPr="00A15F12" w:rsidRDefault="003E4BAE" w:rsidP="007C58A9">
            <w:pPr>
              <w:pStyle w:val="NOSNumberList"/>
              <w:spacing w:line="360" w:lineRule="auto"/>
              <w:ind w:left="34" w:hanging="567"/>
              <w:rPr>
                <w:rFonts w:cs="Arial"/>
                <w:b/>
              </w:rPr>
            </w:pPr>
            <w:r>
              <w:rPr>
                <w:rFonts w:cs="Arial"/>
                <w:b/>
              </w:rPr>
              <w:t xml:space="preserve">     </w:t>
            </w:r>
            <w:r w:rsidRPr="00A15F12">
              <w:rPr>
                <w:rFonts w:cs="Arial"/>
                <w:b/>
              </w:rPr>
              <w:t>Communication</w:t>
            </w:r>
          </w:p>
          <w:p w:rsidR="003E4BAE" w:rsidRPr="00A15F12" w:rsidRDefault="003E4BAE" w:rsidP="007C58A9">
            <w:pPr>
              <w:pStyle w:val="NOSNumberList"/>
              <w:numPr>
                <w:ilvl w:val="0"/>
                <w:numId w:val="0"/>
              </w:numPr>
              <w:spacing w:line="360" w:lineRule="auto"/>
              <w:ind w:left="601"/>
              <w:rPr>
                <w:rFonts w:cs="Arial"/>
                <w:b/>
              </w:rPr>
            </w:pPr>
          </w:p>
          <w:p w:rsidR="003E4BAE" w:rsidRDefault="003E4BAE" w:rsidP="007C58A9">
            <w:pPr>
              <w:numPr>
                <w:ilvl w:val="0"/>
                <w:numId w:val="19"/>
              </w:numPr>
              <w:spacing w:line="360" w:lineRule="auto"/>
              <w:rPr>
                <w:rFonts w:cs="Arial"/>
              </w:rPr>
            </w:pPr>
            <w:r>
              <w:rPr>
                <w:rFonts w:cs="Arial"/>
              </w:rPr>
              <w:t>how to use communication as a foundation for co-productive commissioning</w:t>
            </w:r>
          </w:p>
          <w:p w:rsidR="003E4BAE" w:rsidRPr="00C2574C" w:rsidRDefault="003E4BAE" w:rsidP="007C58A9">
            <w:pPr>
              <w:pStyle w:val="NOSNumberList"/>
              <w:numPr>
                <w:ilvl w:val="0"/>
                <w:numId w:val="19"/>
              </w:numPr>
              <w:spacing w:line="360" w:lineRule="auto"/>
              <w:rPr>
                <w:rFonts w:cs="Arial"/>
                <w:b/>
                <w:bCs/>
              </w:rPr>
            </w:pPr>
            <w:r w:rsidRPr="00C2574C">
              <w:rPr>
                <w:rFonts w:cs="Arial"/>
              </w:rPr>
              <w:t xml:space="preserve">methods to promote effective communication with </w:t>
            </w:r>
            <w:r w:rsidRPr="009022CF">
              <w:rPr>
                <w:rFonts w:cs="Arial"/>
                <w:b/>
              </w:rPr>
              <w:t>colleagues</w:t>
            </w:r>
            <w:r w:rsidRPr="00C2574C">
              <w:rPr>
                <w:rFonts w:cs="Arial"/>
              </w:rPr>
              <w:t>, individuals and other stakeholders</w:t>
            </w:r>
          </w:p>
          <w:p w:rsidR="003E4BAE" w:rsidRDefault="003E4BAE" w:rsidP="007C58A9">
            <w:pPr>
              <w:pStyle w:val="NOSNumberList"/>
              <w:numPr>
                <w:ilvl w:val="0"/>
                <w:numId w:val="0"/>
              </w:numPr>
              <w:spacing w:line="360" w:lineRule="auto"/>
              <w:ind w:left="1026"/>
              <w:rPr>
                <w:rFonts w:cs="Arial"/>
                <w:b/>
                <w:bCs/>
              </w:rPr>
            </w:pPr>
          </w:p>
          <w:p w:rsidR="003E4BAE" w:rsidRDefault="003E4BAE" w:rsidP="007C58A9">
            <w:pPr>
              <w:pStyle w:val="NOSNumberList"/>
              <w:numPr>
                <w:ilvl w:val="0"/>
                <w:numId w:val="0"/>
              </w:numPr>
              <w:spacing w:line="360" w:lineRule="auto"/>
              <w:ind w:left="1026"/>
              <w:rPr>
                <w:rFonts w:cs="Arial"/>
                <w:b/>
                <w:bCs/>
              </w:rPr>
            </w:pPr>
          </w:p>
          <w:p w:rsidR="003E4BAE" w:rsidRPr="00A15F12" w:rsidRDefault="003E4BAE" w:rsidP="007C58A9">
            <w:pPr>
              <w:pStyle w:val="NOSNumberList"/>
              <w:spacing w:line="360" w:lineRule="auto"/>
              <w:ind w:left="34" w:hanging="567"/>
              <w:rPr>
                <w:rFonts w:cs="Arial"/>
                <w:b/>
                <w:bCs/>
              </w:rPr>
            </w:pPr>
            <w:r>
              <w:rPr>
                <w:rFonts w:cs="Arial"/>
                <w:b/>
                <w:bCs/>
              </w:rPr>
              <w:lastRenderedPageBreak/>
              <w:t xml:space="preserve">     </w:t>
            </w:r>
            <w:r w:rsidRPr="00A15F12">
              <w:rPr>
                <w:rFonts w:cs="Arial"/>
                <w:b/>
                <w:bCs/>
              </w:rPr>
              <w:t>Handling information</w:t>
            </w:r>
          </w:p>
          <w:p w:rsidR="003E4BAE" w:rsidRPr="00A15F12" w:rsidRDefault="003E4BAE" w:rsidP="007C58A9">
            <w:pPr>
              <w:pStyle w:val="NOSNumberList"/>
              <w:numPr>
                <w:ilvl w:val="0"/>
                <w:numId w:val="0"/>
              </w:numPr>
              <w:spacing w:line="360" w:lineRule="auto"/>
              <w:ind w:left="601"/>
              <w:rPr>
                <w:rFonts w:cs="Arial"/>
                <w:b/>
                <w:bCs/>
              </w:rPr>
            </w:pPr>
          </w:p>
          <w:p w:rsidR="003E4BAE" w:rsidRPr="00A15F12" w:rsidRDefault="003E4BAE" w:rsidP="007C58A9">
            <w:pPr>
              <w:pStyle w:val="NOSNumberList"/>
              <w:numPr>
                <w:ilvl w:val="0"/>
                <w:numId w:val="19"/>
              </w:numPr>
              <w:spacing w:line="360" w:lineRule="auto"/>
              <w:rPr>
                <w:rFonts w:cs="Arial"/>
              </w:rPr>
            </w:pPr>
            <w:r w:rsidRPr="00A15F12">
              <w:rPr>
                <w:rFonts w:cs="Arial"/>
              </w:rPr>
              <w:t>legal requirements, policies and procedures for the security and confidentiality of information, taking account of  commercial sensitivity and procurement practice</w:t>
            </w:r>
          </w:p>
          <w:p w:rsidR="003E4BAE" w:rsidRPr="00A15F12" w:rsidRDefault="003E4BAE" w:rsidP="007C58A9">
            <w:pPr>
              <w:pStyle w:val="NOSNumberList"/>
              <w:numPr>
                <w:ilvl w:val="0"/>
                <w:numId w:val="19"/>
              </w:numPr>
              <w:spacing w:line="360" w:lineRule="auto"/>
              <w:rPr>
                <w:rFonts w:cs="Arial"/>
              </w:rPr>
            </w:pPr>
            <w:r w:rsidRPr="00A15F12">
              <w:rPr>
                <w:rFonts w:cs="Arial"/>
              </w:rPr>
              <w:t>legal and work setting requirements for recording information and producing reports within timescales</w:t>
            </w:r>
          </w:p>
          <w:p w:rsidR="003E4BAE" w:rsidRPr="00A15F12" w:rsidRDefault="003E4BAE" w:rsidP="007C58A9">
            <w:pPr>
              <w:pStyle w:val="ListParagraph"/>
              <w:numPr>
                <w:ilvl w:val="0"/>
                <w:numId w:val="19"/>
              </w:numPr>
              <w:spacing w:after="0" w:line="360" w:lineRule="auto"/>
              <w:rPr>
                <w:rFonts w:ascii="Arial" w:hAnsi="Arial" w:cs="Arial"/>
              </w:rPr>
            </w:pPr>
            <w:r w:rsidRPr="00A15F12">
              <w:rPr>
                <w:rFonts w:ascii="Arial" w:hAnsi="Arial" w:cs="Arial"/>
              </w:rPr>
              <w:t>how to identify, collect, measure and assess data and present it as information</w:t>
            </w:r>
          </w:p>
          <w:p w:rsidR="003E4BAE" w:rsidRPr="00A15F12" w:rsidRDefault="003E4BAE" w:rsidP="007C58A9">
            <w:pPr>
              <w:pStyle w:val="ListParagraph"/>
              <w:numPr>
                <w:ilvl w:val="0"/>
                <w:numId w:val="19"/>
              </w:numPr>
              <w:spacing w:after="0" w:line="360" w:lineRule="auto"/>
              <w:rPr>
                <w:rFonts w:ascii="Arial" w:hAnsi="Arial" w:cs="Arial"/>
              </w:rPr>
            </w:pPr>
            <w:r w:rsidRPr="00A15F12">
              <w:rPr>
                <w:rFonts w:ascii="Arial" w:hAnsi="Arial" w:cs="Arial"/>
              </w:rPr>
              <w:t>how information software products can help you collect information</w:t>
            </w:r>
          </w:p>
          <w:p w:rsidR="003E4BAE" w:rsidRPr="00A15F12" w:rsidRDefault="003E4BAE" w:rsidP="007C58A9">
            <w:pPr>
              <w:pStyle w:val="NOSNumberList"/>
              <w:numPr>
                <w:ilvl w:val="0"/>
                <w:numId w:val="19"/>
              </w:numPr>
              <w:spacing w:line="360" w:lineRule="auto"/>
              <w:rPr>
                <w:rFonts w:cs="Arial"/>
              </w:rPr>
            </w:pPr>
            <w:r w:rsidRPr="00A15F12">
              <w:rPr>
                <w:rFonts w:cs="Arial"/>
              </w:rPr>
              <w:t xml:space="preserve">how to record written information with accuracy, clarity, relevance and an appropriate level of detail </w:t>
            </w:r>
          </w:p>
          <w:p w:rsidR="003E4BAE" w:rsidRPr="00557505" w:rsidRDefault="003E4BAE" w:rsidP="007C58A9">
            <w:pPr>
              <w:pStyle w:val="ListParagraph"/>
              <w:numPr>
                <w:ilvl w:val="0"/>
                <w:numId w:val="19"/>
              </w:numPr>
              <w:spacing w:after="0" w:line="360" w:lineRule="auto"/>
              <w:rPr>
                <w:rFonts w:ascii="Arial" w:hAnsi="Arial" w:cs="Arial"/>
                <w:b/>
              </w:rPr>
            </w:pPr>
            <w:r w:rsidRPr="00557505">
              <w:rPr>
                <w:rFonts w:ascii="Arial" w:hAnsi="Arial" w:cs="Arial"/>
              </w:rPr>
              <w:t>methods of making data and information accessible for individuals</w:t>
            </w:r>
            <w:r>
              <w:rPr>
                <w:rFonts w:ascii="Arial" w:hAnsi="Arial" w:cs="Arial"/>
              </w:rPr>
              <w:t>, key people and other stakeholders</w:t>
            </w:r>
          </w:p>
          <w:p w:rsidR="003E4BAE" w:rsidRPr="00557505" w:rsidRDefault="003E4BAE" w:rsidP="007C58A9">
            <w:pPr>
              <w:pStyle w:val="NOSNumberList"/>
              <w:numPr>
                <w:ilvl w:val="0"/>
                <w:numId w:val="19"/>
              </w:numPr>
              <w:spacing w:line="360" w:lineRule="auto"/>
              <w:rPr>
                <w:rFonts w:cs="Arial"/>
                <w:b/>
              </w:rPr>
            </w:pPr>
            <w:r w:rsidRPr="00557505">
              <w:rPr>
                <w:rFonts w:cs="Arial"/>
              </w:rPr>
              <w:t xml:space="preserve">how and where electronic communications can and should be used </w:t>
            </w:r>
          </w:p>
          <w:p w:rsidR="003E4BAE" w:rsidRPr="00557505" w:rsidRDefault="003E4BAE" w:rsidP="007C58A9">
            <w:pPr>
              <w:pStyle w:val="NOSNumberList"/>
              <w:numPr>
                <w:ilvl w:val="0"/>
                <w:numId w:val="0"/>
              </w:numPr>
              <w:spacing w:line="360" w:lineRule="auto"/>
              <w:ind w:left="1026"/>
              <w:rPr>
                <w:rFonts w:cs="Arial"/>
                <w:b/>
              </w:rPr>
            </w:pPr>
          </w:p>
          <w:p w:rsidR="003E4BAE" w:rsidRPr="00A15F12" w:rsidRDefault="003E4BAE" w:rsidP="007C58A9">
            <w:pPr>
              <w:pStyle w:val="NOSNumberList"/>
              <w:numPr>
                <w:ilvl w:val="0"/>
                <w:numId w:val="0"/>
              </w:numPr>
              <w:spacing w:line="360" w:lineRule="auto"/>
              <w:ind w:left="567" w:hanging="567"/>
              <w:rPr>
                <w:rFonts w:cs="Arial"/>
                <w:b/>
              </w:rPr>
            </w:pPr>
            <w:r>
              <w:rPr>
                <w:rFonts w:cs="Arial"/>
                <w:b/>
              </w:rPr>
              <w:t xml:space="preserve">      </w:t>
            </w:r>
            <w:r w:rsidRPr="00A15F12">
              <w:rPr>
                <w:rFonts w:cs="Arial"/>
                <w:b/>
              </w:rPr>
              <w:t>Health and Safety</w:t>
            </w:r>
          </w:p>
          <w:p w:rsidR="003E4BAE" w:rsidRPr="00A15F12" w:rsidRDefault="003E4BAE" w:rsidP="007C58A9">
            <w:pPr>
              <w:pStyle w:val="NOSNumberList"/>
              <w:numPr>
                <w:ilvl w:val="0"/>
                <w:numId w:val="0"/>
              </w:numPr>
              <w:spacing w:line="360" w:lineRule="auto"/>
              <w:ind w:left="601"/>
              <w:rPr>
                <w:rFonts w:cs="Arial"/>
                <w:b/>
              </w:rPr>
            </w:pPr>
          </w:p>
          <w:p w:rsidR="003E4BAE" w:rsidRPr="00187C5E" w:rsidRDefault="003E4BAE" w:rsidP="007C58A9">
            <w:pPr>
              <w:numPr>
                <w:ilvl w:val="0"/>
                <w:numId w:val="19"/>
              </w:numPr>
              <w:spacing w:line="360" w:lineRule="auto"/>
              <w:rPr>
                <w:rFonts w:cs="Arial"/>
              </w:rPr>
            </w:pPr>
            <w:r w:rsidRPr="00187C5E">
              <w:rPr>
                <w:rFonts w:cs="Arial"/>
              </w:rPr>
              <w:t xml:space="preserve">legal and work setting requirements for health, safety and security in the work environment </w:t>
            </w:r>
          </w:p>
          <w:p w:rsidR="003E4BAE" w:rsidRPr="00187C5E" w:rsidRDefault="003E4BAE" w:rsidP="007C58A9">
            <w:pPr>
              <w:spacing w:line="360" w:lineRule="auto"/>
              <w:ind w:left="1055"/>
              <w:rPr>
                <w:rFonts w:cs="Arial"/>
              </w:rPr>
            </w:pPr>
            <w:r w:rsidRPr="00187C5E">
              <w:rPr>
                <w:rFonts w:cs="Arial"/>
              </w:rPr>
              <w:t xml:space="preserve"> </w:t>
            </w:r>
          </w:p>
          <w:p w:rsidR="003E4BAE" w:rsidRPr="00A15F12" w:rsidRDefault="003E4BAE" w:rsidP="007C58A9">
            <w:pPr>
              <w:pStyle w:val="NOSNumberList"/>
              <w:numPr>
                <w:ilvl w:val="0"/>
                <w:numId w:val="0"/>
              </w:numPr>
              <w:spacing w:line="360" w:lineRule="auto"/>
              <w:ind w:left="1610" w:hanging="360"/>
              <w:rPr>
                <w:rFonts w:cs="Arial"/>
                <w:b/>
              </w:rPr>
            </w:pPr>
          </w:p>
          <w:p w:rsidR="003E4BAE" w:rsidRPr="00B8193D" w:rsidRDefault="003E4BAE" w:rsidP="007C58A9">
            <w:pPr>
              <w:pStyle w:val="NOSNumberList"/>
              <w:numPr>
                <w:ilvl w:val="0"/>
                <w:numId w:val="0"/>
              </w:numPr>
              <w:spacing w:line="360" w:lineRule="auto"/>
              <w:ind w:left="1610" w:hanging="360"/>
              <w:rPr>
                <w:b/>
              </w:rPr>
            </w:pPr>
            <w:r>
              <w:rPr>
                <w:rFonts w:cs="Arial"/>
                <w:b/>
              </w:rPr>
              <w:t xml:space="preserve">  </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7C58A9">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7C58A9">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7C58A9">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7C58A9">
            <w:pPr>
              <w:spacing w:line="360" w:lineRule="auto"/>
            </w:pPr>
          </w:p>
        </w:tc>
        <w:tc>
          <w:tcPr>
            <w:tcW w:w="8221" w:type="dxa"/>
          </w:tcPr>
          <w:p w:rsidR="00C84AE6" w:rsidRPr="002825B1" w:rsidRDefault="00C84AE6" w:rsidP="007C58A9">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C84AE6" w:rsidRPr="002825B1" w:rsidRDefault="00C84AE6" w:rsidP="007C58A9">
            <w:pPr>
              <w:spacing w:line="360" w:lineRule="auto"/>
            </w:pPr>
          </w:p>
          <w:p w:rsidR="00C84AE6" w:rsidRPr="002825B1" w:rsidRDefault="00C84AE6" w:rsidP="007C58A9">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C84AE6" w:rsidRPr="002825B1" w:rsidRDefault="00C84AE6" w:rsidP="007C58A9">
            <w:pPr>
              <w:spacing w:line="360" w:lineRule="auto"/>
              <w:rPr>
                <w:lang w:eastAsia="en-GB"/>
              </w:rPr>
            </w:pPr>
          </w:p>
          <w:p w:rsidR="00C84AE6" w:rsidRDefault="00C84AE6" w:rsidP="007C58A9">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C84AE6" w:rsidRPr="007674FA" w:rsidRDefault="00C84AE6" w:rsidP="007C58A9">
            <w:pPr>
              <w:spacing w:line="360" w:lineRule="auto"/>
              <w:rPr>
                <w:rFonts w:cs="Arial"/>
                <w:lang w:eastAsia="en-GB"/>
              </w:rPr>
            </w:pPr>
          </w:p>
          <w:p w:rsidR="00C84AE6" w:rsidRPr="007674FA" w:rsidRDefault="00C84AE6" w:rsidP="007C58A9">
            <w:pPr>
              <w:autoSpaceDE w:val="0"/>
              <w:autoSpaceDN w:val="0"/>
              <w:adjustRightInd w:val="0"/>
              <w:spacing w:line="360" w:lineRule="auto"/>
              <w:rPr>
                <w:rFonts w:cs="Arial"/>
                <w:lang w:eastAsia="en-GB"/>
              </w:rPr>
            </w:pPr>
            <w:bookmarkStart w:id="1" w:name="EndScopePC"/>
            <w:bookmarkEnd w:id="1"/>
            <w:r w:rsidRPr="007674FA">
              <w:rPr>
                <w:rFonts w:cs="Arial"/>
                <w:lang w:eastAsia="en-GB"/>
              </w:rPr>
              <w:t xml:space="preserve">The </w:t>
            </w:r>
            <w:r w:rsidRPr="007674FA">
              <w:rPr>
                <w:rFonts w:cs="Arial"/>
                <w:b/>
                <w:lang w:eastAsia="en-GB"/>
              </w:rPr>
              <w:t>individual</w:t>
            </w:r>
            <w:r w:rsidRPr="007674FA">
              <w:rPr>
                <w:rFonts w:cs="Arial"/>
                <w:lang w:eastAsia="en-GB"/>
              </w:rPr>
              <w:t xml:space="preserve"> is the adult, child or young person receiving a service.</w:t>
            </w:r>
          </w:p>
          <w:p w:rsidR="00C84AE6" w:rsidRPr="007674FA" w:rsidRDefault="00C84AE6" w:rsidP="007C58A9">
            <w:pPr>
              <w:spacing w:line="360" w:lineRule="auto"/>
              <w:rPr>
                <w:rFonts w:cs="Arial"/>
                <w:b/>
                <w:lang w:eastAsia="en-GB"/>
              </w:rPr>
            </w:pPr>
          </w:p>
          <w:p w:rsidR="00C84AE6" w:rsidRPr="007674FA" w:rsidRDefault="00C84AE6" w:rsidP="007C58A9">
            <w:pPr>
              <w:spacing w:line="360" w:lineRule="auto"/>
              <w:rPr>
                <w:rFonts w:cs="Arial"/>
                <w:lang w:eastAsia="en-GB"/>
              </w:rPr>
            </w:pPr>
            <w:r w:rsidRPr="007674FA">
              <w:rPr>
                <w:rFonts w:cs="Arial"/>
                <w:b/>
                <w:lang w:eastAsia="en-GB"/>
              </w:rPr>
              <w:t>Key people</w:t>
            </w:r>
            <w:r w:rsidRPr="007674FA">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C84AE6" w:rsidRPr="007674FA" w:rsidRDefault="00C84AE6" w:rsidP="007C58A9">
            <w:pPr>
              <w:autoSpaceDE w:val="0"/>
              <w:autoSpaceDN w:val="0"/>
              <w:adjustRightInd w:val="0"/>
              <w:spacing w:line="360" w:lineRule="auto"/>
              <w:rPr>
                <w:rFonts w:cs="Arial"/>
                <w:lang w:eastAsia="en-GB"/>
              </w:rPr>
            </w:pPr>
          </w:p>
          <w:p w:rsidR="00C84AE6" w:rsidRPr="007674FA" w:rsidRDefault="00C84AE6" w:rsidP="007C58A9">
            <w:pPr>
              <w:spacing w:line="360" w:lineRule="auto"/>
              <w:rPr>
                <w:rFonts w:cs="Arial"/>
              </w:rPr>
            </w:pPr>
            <w:r w:rsidRPr="007674FA">
              <w:rPr>
                <w:rFonts w:cs="Arial"/>
                <w:b/>
              </w:rPr>
              <w:t>Stakeholders</w:t>
            </w:r>
            <w:r w:rsidRPr="007674FA">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C84AE6" w:rsidRPr="007674FA" w:rsidRDefault="00C84AE6" w:rsidP="007C58A9">
            <w:pPr>
              <w:spacing w:line="360" w:lineRule="auto"/>
              <w:rPr>
                <w:rFonts w:cs="Arial"/>
                <w:b/>
                <w:bCs/>
                <w:color w:val="000000"/>
                <w:lang w:eastAsia="en-GB"/>
              </w:rPr>
            </w:pPr>
          </w:p>
          <w:p w:rsidR="00C84AE6" w:rsidRPr="007674FA" w:rsidRDefault="00C84AE6" w:rsidP="007C58A9">
            <w:pPr>
              <w:spacing w:line="360" w:lineRule="auto"/>
              <w:rPr>
                <w:rFonts w:cs="Arial"/>
                <w:bCs/>
              </w:rPr>
            </w:pPr>
            <w:r w:rsidRPr="007674FA">
              <w:rPr>
                <w:rFonts w:cs="Arial"/>
                <w:b/>
                <w:bCs/>
              </w:rPr>
              <w:t xml:space="preserve">Flexible and innovative ways of working </w:t>
            </w:r>
            <w:r w:rsidRPr="007674FA">
              <w:rPr>
                <w:rFonts w:cs="Arial"/>
                <w:bCs/>
              </w:rPr>
              <w:t>incorporate a range of options that emphasise the need to work towards outcomes rather than be governed by established practice or processes which may be inflexible.  They can be that way that services are provided, such as preventative, personalised and community based services, self directed support, personal budgets or social enterprises; they can also relate to commissioning arrangements, such as working within a collaborative arrangement.</w:t>
            </w:r>
          </w:p>
          <w:p w:rsidR="00C84AE6" w:rsidRPr="007674FA" w:rsidRDefault="00C84AE6" w:rsidP="007C58A9">
            <w:pPr>
              <w:spacing w:line="360" w:lineRule="auto"/>
              <w:rPr>
                <w:rFonts w:eastAsia="Times New Roman" w:cs="Arial"/>
                <w:lang w:eastAsia="en-GB"/>
              </w:rPr>
            </w:pPr>
            <w:r w:rsidRPr="007674FA">
              <w:rPr>
                <w:rFonts w:eastAsia="Times New Roman" w:cs="Arial"/>
                <w:b/>
                <w:lang w:eastAsia="en-GB"/>
              </w:rPr>
              <w:lastRenderedPageBreak/>
              <w:t>Outcomes</w:t>
            </w:r>
            <w:r w:rsidRPr="007674FA">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C84AE6" w:rsidRPr="007674FA" w:rsidRDefault="00C84AE6" w:rsidP="007C58A9">
            <w:pPr>
              <w:spacing w:line="360" w:lineRule="auto"/>
              <w:rPr>
                <w:rFonts w:cs="Arial"/>
                <w:bCs/>
              </w:rPr>
            </w:pPr>
          </w:p>
          <w:p w:rsidR="00C84AE6" w:rsidRPr="007674FA" w:rsidRDefault="00C84AE6" w:rsidP="007C58A9">
            <w:pPr>
              <w:autoSpaceDE w:val="0"/>
              <w:autoSpaceDN w:val="0"/>
              <w:adjustRightInd w:val="0"/>
              <w:spacing w:line="360" w:lineRule="auto"/>
              <w:rPr>
                <w:rFonts w:cs="Arial"/>
                <w:color w:val="000000"/>
                <w:lang w:val="en-US" w:eastAsia="en-GB"/>
              </w:rPr>
            </w:pPr>
            <w:r w:rsidRPr="007674FA">
              <w:rPr>
                <w:rFonts w:cs="Arial"/>
                <w:b/>
                <w:bCs/>
                <w:color w:val="000000"/>
                <w:lang w:val="en-US" w:eastAsia="en-GB"/>
              </w:rPr>
              <w:t xml:space="preserve">Information </w:t>
            </w:r>
            <w:r w:rsidRPr="007674FA">
              <w:rPr>
                <w:rFonts w:cs="Arial"/>
                <w:bCs/>
                <w:color w:val="000000"/>
                <w:lang w:val="en-US" w:eastAsia="en-GB"/>
              </w:rPr>
              <w:t xml:space="preserve">may be any form of communication from and about individuals, key people, communities and other stakeholders, people and organisations.  Information might be about legislation or working practices which should be passed on and for which your organisation may have procedures set in place.  It includes </w:t>
            </w:r>
            <w:r w:rsidRPr="007674FA">
              <w:rPr>
                <w:rFonts w:cs="Arial"/>
                <w:color w:val="000000"/>
                <w:lang w:val="en-US" w:eastAsia="en-GB"/>
              </w:rPr>
              <w:t>performance information, previous contractual information, confidential and public information.</w:t>
            </w:r>
          </w:p>
          <w:p w:rsidR="00C84AE6" w:rsidRPr="007674FA" w:rsidRDefault="00C84AE6" w:rsidP="007C58A9">
            <w:pPr>
              <w:autoSpaceDE w:val="0"/>
              <w:autoSpaceDN w:val="0"/>
              <w:adjustRightInd w:val="0"/>
              <w:spacing w:line="360" w:lineRule="auto"/>
              <w:rPr>
                <w:rFonts w:eastAsia="Times New Roman" w:cs="Arial"/>
                <w:color w:val="000000"/>
                <w:lang w:val="en-US" w:eastAsia="en-GB"/>
              </w:rPr>
            </w:pPr>
          </w:p>
          <w:p w:rsidR="00C84AE6" w:rsidRPr="007674FA" w:rsidRDefault="00C84AE6" w:rsidP="007C58A9">
            <w:pPr>
              <w:autoSpaceDE w:val="0"/>
              <w:autoSpaceDN w:val="0"/>
              <w:adjustRightInd w:val="0"/>
              <w:spacing w:line="360" w:lineRule="auto"/>
              <w:rPr>
                <w:rFonts w:cs="Arial"/>
                <w:color w:val="000000"/>
                <w:lang w:eastAsia="en-GB"/>
              </w:rPr>
            </w:pPr>
            <w:r w:rsidRPr="007674FA">
              <w:rPr>
                <w:rFonts w:cs="Arial"/>
                <w:bCs/>
                <w:color w:val="000000"/>
                <w:lang w:eastAsia="en-GB"/>
              </w:rPr>
              <w:t xml:space="preserve">For services to be </w:t>
            </w:r>
            <w:r w:rsidRPr="007674FA">
              <w:rPr>
                <w:rFonts w:cs="Arial"/>
                <w:b/>
                <w:bCs/>
                <w:color w:val="000000"/>
                <w:lang w:eastAsia="en-GB"/>
              </w:rPr>
              <w:t>sustainable</w:t>
            </w:r>
            <w:r w:rsidRPr="007674FA">
              <w:rPr>
                <w:rFonts w:cs="Arial"/>
                <w:color w:val="000000"/>
                <w:lang w:eastAsia="en-GB"/>
              </w:rPr>
              <w:t>, they must deliver the current specified outcomes and be able to meet longer term desired social outcomes.  This means taking account of any factors that might limit the outcomes that services can deliver in the future, in particular financial, social or environmental factors.  It is particularly important in a climate where social care needs are forecast to increase more than available funding.</w:t>
            </w:r>
          </w:p>
          <w:p w:rsidR="00C84AE6" w:rsidRPr="007674FA" w:rsidRDefault="00C84AE6" w:rsidP="007C58A9">
            <w:pPr>
              <w:autoSpaceDE w:val="0"/>
              <w:autoSpaceDN w:val="0"/>
              <w:adjustRightInd w:val="0"/>
              <w:spacing w:line="360" w:lineRule="auto"/>
              <w:rPr>
                <w:rFonts w:cs="Arial"/>
                <w:b/>
                <w:bCs/>
                <w:color w:val="000000"/>
                <w:lang w:eastAsia="en-GB"/>
              </w:rPr>
            </w:pPr>
          </w:p>
          <w:p w:rsidR="00C84AE6" w:rsidRPr="007674FA" w:rsidRDefault="00C84AE6" w:rsidP="007C58A9">
            <w:pPr>
              <w:autoSpaceDE w:val="0"/>
              <w:autoSpaceDN w:val="0"/>
              <w:adjustRightInd w:val="0"/>
              <w:spacing w:line="360" w:lineRule="auto"/>
              <w:rPr>
                <w:rFonts w:cs="Arial"/>
                <w:color w:val="000000"/>
                <w:lang w:eastAsia="en-GB"/>
              </w:rPr>
            </w:pPr>
            <w:r w:rsidRPr="007674FA">
              <w:rPr>
                <w:rFonts w:cs="Arial"/>
                <w:bCs/>
                <w:color w:val="000000"/>
                <w:lang w:eastAsia="en-GB"/>
              </w:rPr>
              <w:t xml:space="preserve">An </w:t>
            </w:r>
            <w:r w:rsidRPr="007674FA">
              <w:rPr>
                <w:rFonts w:cs="Arial"/>
                <w:b/>
                <w:bCs/>
                <w:color w:val="000000"/>
                <w:lang w:eastAsia="en-GB"/>
              </w:rPr>
              <w:t xml:space="preserve">organisation </w:t>
            </w:r>
            <w:r w:rsidRPr="007674FA">
              <w:rPr>
                <w:rFonts w:cs="Arial"/>
                <w:bCs/>
                <w:color w:val="000000"/>
                <w:lang w:eastAsia="en-GB"/>
              </w:rPr>
              <w:t>is t</w:t>
            </w:r>
            <w:r w:rsidRPr="007674FA">
              <w:rPr>
                <w:rFonts w:cs="Arial"/>
                <w:color w:val="000000"/>
                <w:lang w:eastAsia="en-GB"/>
              </w:rPr>
              <w:t>he agency, company or local authority for whom you work, volunteer, own or run; if you receive direct payments or fund your own services, it means you and the people who work for you</w:t>
            </w:r>
            <w:r>
              <w:rPr>
                <w:rFonts w:cs="Arial"/>
                <w:color w:val="000000"/>
                <w:lang w:eastAsia="en-GB"/>
              </w:rPr>
              <w:t>.</w:t>
            </w:r>
            <w:r w:rsidRPr="007674FA">
              <w:rPr>
                <w:rFonts w:cs="Arial"/>
                <w:color w:val="000000"/>
                <w:lang w:eastAsia="en-GB"/>
              </w:rPr>
              <w:t xml:space="preserve"> </w:t>
            </w:r>
          </w:p>
          <w:p w:rsidR="00C84AE6" w:rsidRPr="007674FA" w:rsidRDefault="00C84AE6" w:rsidP="007C58A9">
            <w:pPr>
              <w:autoSpaceDE w:val="0"/>
              <w:autoSpaceDN w:val="0"/>
              <w:adjustRightInd w:val="0"/>
              <w:spacing w:line="360" w:lineRule="auto"/>
              <w:rPr>
                <w:rFonts w:cs="Arial"/>
                <w:color w:val="000000"/>
                <w:lang w:eastAsia="en-GB"/>
              </w:rPr>
            </w:pPr>
          </w:p>
          <w:p w:rsidR="00C84AE6" w:rsidRPr="007674FA" w:rsidRDefault="00C84AE6" w:rsidP="007C58A9">
            <w:pPr>
              <w:autoSpaceDE w:val="0"/>
              <w:autoSpaceDN w:val="0"/>
              <w:adjustRightInd w:val="0"/>
              <w:spacing w:line="360" w:lineRule="auto"/>
              <w:rPr>
                <w:rFonts w:cs="Arial"/>
                <w:color w:val="000000"/>
                <w:lang w:eastAsia="en-GB"/>
              </w:rPr>
            </w:pPr>
            <w:r w:rsidRPr="007674FA">
              <w:rPr>
                <w:rFonts w:cs="Arial"/>
                <w:b/>
                <w:bCs/>
                <w:color w:val="000000"/>
                <w:lang w:eastAsia="en-GB"/>
              </w:rPr>
              <w:t>Relevant people</w:t>
            </w:r>
            <w:r w:rsidRPr="007674FA">
              <w:rPr>
                <w:rFonts w:cs="Arial"/>
                <w:bCs/>
                <w:color w:val="000000"/>
                <w:lang w:eastAsia="en-GB"/>
              </w:rPr>
              <w:t xml:space="preserve"> are</w:t>
            </w:r>
            <w:r w:rsidRPr="007674FA">
              <w:rPr>
                <w:rFonts w:cs="Arial"/>
                <w:b/>
                <w:bCs/>
                <w:color w:val="000000"/>
                <w:lang w:eastAsia="en-GB"/>
              </w:rPr>
              <w:t xml:space="preserve"> </w:t>
            </w:r>
            <w:r w:rsidRPr="007674FA">
              <w:rPr>
                <w:rFonts w:cs="Arial"/>
                <w:color w:val="000000"/>
                <w:lang w:eastAsia="en-GB"/>
              </w:rPr>
              <w:t xml:space="preserve">people to whom a particular issue or incident is important or who are affected by it. Who the relevant people are can depend upon circumstances. </w:t>
            </w:r>
          </w:p>
          <w:p w:rsidR="00C84AE6" w:rsidRPr="007674FA" w:rsidRDefault="00C84AE6" w:rsidP="007C58A9">
            <w:pPr>
              <w:autoSpaceDE w:val="0"/>
              <w:autoSpaceDN w:val="0"/>
              <w:adjustRightInd w:val="0"/>
              <w:spacing w:line="360" w:lineRule="auto"/>
              <w:rPr>
                <w:rFonts w:cs="Arial"/>
                <w:color w:val="000000"/>
                <w:lang w:eastAsia="en-GB"/>
              </w:rPr>
            </w:pPr>
          </w:p>
          <w:p w:rsidR="00C84AE6" w:rsidRPr="007674FA" w:rsidRDefault="00C84AE6" w:rsidP="007C58A9">
            <w:pPr>
              <w:spacing w:line="360" w:lineRule="auto"/>
              <w:rPr>
                <w:rFonts w:cs="Arial"/>
                <w:lang w:eastAsia="en-GB"/>
              </w:rPr>
            </w:pPr>
            <w:r w:rsidRPr="007674FA">
              <w:rPr>
                <w:rFonts w:cs="Arial"/>
                <w:b/>
                <w:lang w:eastAsia="en-GB"/>
              </w:rPr>
              <w:t>Barriers</w:t>
            </w:r>
            <w:r w:rsidRPr="007674FA">
              <w:rPr>
                <w:rFonts w:cs="Arial"/>
                <w:lang w:eastAsia="en-GB"/>
              </w:rPr>
              <w:t xml:space="preserve"> prevent access and inclusivity and relate to a range of things, including the physical environment, finance and cost, organisations or attitudes of individuals, key people, communities and others.</w:t>
            </w:r>
          </w:p>
          <w:p w:rsidR="00C84AE6" w:rsidRPr="007674FA" w:rsidRDefault="00C84AE6" w:rsidP="007C58A9">
            <w:pPr>
              <w:autoSpaceDE w:val="0"/>
              <w:autoSpaceDN w:val="0"/>
              <w:adjustRightInd w:val="0"/>
              <w:spacing w:line="360" w:lineRule="auto"/>
              <w:rPr>
                <w:rFonts w:cs="Arial"/>
                <w:b/>
                <w:bCs/>
                <w:color w:val="000000"/>
                <w:u w:val="single"/>
                <w:lang w:eastAsia="en-GB"/>
              </w:rPr>
            </w:pPr>
          </w:p>
          <w:p w:rsidR="00C84AE6" w:rsidRPr="007674FA" w:rsidRDefault="00C84AE6" w:rsidP="007C58A9">
            <w:pPr>
              <w:autoSpaceDE w:val="0"/>
              <w:autoSpaceDN w:val="0"/>
              <w:adjustRightInd w:val="0"/>
              <w:spacing w:line="360" w:lineRule="auto"/>
              <w:rPr>
                <w:rFonts w:cs="Arial"/>
                <w:color w:val="000000"/>
                <w:lang w:eastAsia="en-GB"/>
              </w:rPr>
            </w:pPr>
            <w:r w:rsidRPr="007674FA">
              <w:rPr>
                <w:rFonts w:cs="Arial"/>
                <w:b/>
                <w:bCs/>
                <w:color w:val="000000"/>
                <w:lang w:eastAsia="en-GB"/>
              </w:rPr>
              <w:t xml:space="preserve">Risks </w:t>
            </w:r>
            <w:r w:rsidRPr="007674FA">
              <w:rPr>
                <w:rFonts w:cs="Arial"/>
                <w:bCs/>
                <w:color w:val="000000"/>
                <w:lang w:eastAsia="en-GB"/>
              </w:rPr>
              <w:t>can be influenced by a wide range of factors and include risks to</w:t>
            </w:r>
            <w:r w:rsidRPr="007674FA">
              <w:rPr>
                <w:rFonts w:cs="Arial"/>
                <w:color w:val="000000"/>
                <w:lang w:eastAsia="en-GB"/>
              </w:rPr>
              <w:t xml:space="preserve"> people, property and organisations through reputation or ability to fulfil their roles and </w:t>
            </w:r>
            <w:r w:rsidRPr="007674FA">
              <w:rPr>
                <w:rFonts w:cs="Arial"/>
                <w:color w:val="000000"/>
                <w:lang w:eastAsia="en-GB"/>
              </w:rPr>
              <w:lastRenderedPageBreak/>
              <w:t>responsibilities.</w:t>
            </w:r>
          </w:p>
          <w:p w:rsidR="00C84AE6" w:rsidRPr="007674FA" w:rsidRDefault="00C84AE6" w:rsidP="007C58A9">
            <w:pPr>
              <w:shd w:val="clear" w:color="auto" w:fill="FFFFFF"/>
              <w:spacing w:line="360" w:lineRule="auto"/>
              <w:rPr>
                <w:rFonts w:eastAsia="Times New Roman" w:cs="Arial"/>
                <w:lang w:eastAsia="en-GB"/>
              </w:rPr>
            </w:pPr>
          </w:p>
          <w:p w:rsidR="00C84AE6" w:rsidRPr="007674FA" w:rsidRDefault="00C84AE6" w:rsidP="007C58A9">
            <w:pPr>
              <w:autoSpaceDE w:val="0"/>
              <w:autoSpaceDN w:val="0"/>
              <w:adjustRightInd w:val="0"/>
              <w:spacing w:line="360" w:lineRule="auto"/>
              <w:rPr>
                <w:rFonts w:eastAsia="Times New Roman" w:cs="Arial"/>
                <w:color w:val="000000"/>
                <w:lang w:val="en-US" w:eastAsia="en-GB"/>
              </w:rPr>
            </w:pPr>
            <w:r w:rsidRPr="007674FA">
              <w:rPr>
                <w:rFonts w:eastAsia="Times New Roman" w:cs="Arial"/>
                <w:b/>
                <w:bCs/>
                <w:color w:val="000000"/>
                <w:lang w:val="en-US" w:eastAsia="en-GB"/>
              </w:rPr>
              <w:t xml:space="preserve">Resources </w:t>
            </w:r>
            <w:r w:rsidRPr="007674FA">
              <w:rPr>
                <w:rFonts w:eastAsia="Times New Roman" w:cs="Arial"/>
                <w:bCs/>
                <w:color w:val="000000"/>
                <w:lang w:val="en-US" w:eastAsia="en-GB"/>
              </w:rPr>
              <w:t xml:space="preserve">include </w:t>
            </w:r>
            <w:r w:rsidRPr="007674FA">
              <w:rPr>
                <w:rFonts w:eastAsia="Times New Roman" w:cs="Arial"/>
                <w:color w:val="000000"/>
                <w:lang w:val="en-US" w:eastAsia="en-GB"/>
              </w:rPr>
              <w:t>financial, human and physical resources as well as time.</w:t>
            </w:r>
          </w:p>
          <w:p w:rsidR="00C84AE6" w:rsidRPr="007674FA" w:rsidRDefault="00C84AE6" w:rsidP="007C58A9">
            <w:pPr>
              <w:autoSpaceDE w:val="0"/>
              <w:autoSpaceDN w:val="0"/>
              <w:adjustRightInd w:val="0"/>
              <w:spacing w:line="360" w:lineRule="auto"/>
              <w:rPr>
                <w:rFonts w:cs="Arial"/>
                <w:bCs/>
                <w:color w:val="000000"/>
                <w:lang w:eastAsia="en-GB"/>
              </w:rPr>
            </w:pPr>
          </w:p>
          <w:p w:rsidR="00C84AE6" w:rsidRPr="007674FA" w:rsidRDefault="00C84AE6" w:rsidP="007C58A9">
            <w:pPr>
              <w:autoSpaceDE w:val="0"/>
              <w:autoSpaceDN w:val="0"/>
              <w:adjustRightInd w:val="0"/>
              <w:spacing w:line="360" w:lineRule="auto"/>
              <w:rPr>
                <w:rFonts w:eastAsia="Times New Roman" w:cs="Arial"/>
                <w:b/>
                <w:color w:val="000000"/>
                <w:lang w:eastAsia="en-GB"/>
              </w:rPr>
            </w:pPr>
            <w:r w:rsidRPr="007674FA">
              <w:rPr>
                <w:rFonts w:eastAsia="Times New Roman" w:cs="Arial"/>
                <w:b/>
                <w:color w:val="000000"/>
                <w:lang w:eastAsia="en-GB"/>
              </w:rPr>
              <w:t xml:space="preserve">Criteria </w:t>
            </w:r>
            <w:r w:rsidRPr="007674FA">
              <w:rPr>
                <w:rFonts w:eastAsia="Times New Roman" w:cs="Arial"/>
                <w:color w:val="000000"/>
                <w:lang w:eastAsia="en-GB"/>
              </w:rPr>
              <w:t>are factors that can be used to measure and make a judgement about whether or not an outcome has been achieved, how much progress has been made or how well something has been done</w:t>
            </w:r>
            <w:r>
              <w:rPr>
                <w:rFonts w:eastAsia="Times New Roman" w:cs="Arial"/>
                <w:color w:val="000000"/>
                <w:lang w:eastAsia="en-GB"/>
              </w:rPr>
              <w:t>.</w:t>
            </w:r>
          </w:p>
          <w:p w:rsidR="00C84AE6" w:rsidRPr="007674FA" w:rsidRDefault="00C84AE6" w:rsidP="007C58A9">
            <w:pPr>
              <w:autoSpaceDE w:val="0"/>
              <w:autoSpaceDN w:val="0"/>
              <w:adjustRightInd w:val="0"/>
              <w:spacing w:line="360" w:lineRule="auto"/>
              <w:rPr>
                <w:rFonts w:eastAsia="Times New Roman" w:cs="Arial"/>
                <w:b/>
                <w:color w:val="000000"/>
                <w:lang w:val="en-US" w:eastAsia="en-GB"/>
              </w:rPr>
            </w:pPr>
          </w:p>
          <w:p w:rsidR="00C84AE6" w:rsidRPr="007674FA" w:rsidRDefault="00C84AE6" w:rsidP="007C58A9">
            <w:pPr>
              <w:autoSpaceDE w:val="0"/>
              <w:autoSpaceDN w:val="0"/>
              <w:adjustRightInd w:val="0"/>
              <w:spacing w:line="360" w:lineRule="auto"/>
              <w:rPr>
                <w:rFonts w:cs="Arial"/>
                <w:bCs/>
                <w:color w:val="000000"/>
                <w:lang w:eastAsia="en-GB"/>
              </w:rPr>
            </w:pPr>
            <w:r w:rsidRPr="007674FA">
              <w:rPr>
                <w:rFonts w:cs="Arial"/>
                <w:bCs/>
                <w:color w:val="000000"/>
                <w:lang w:eastAsia="en-GB"/>
              </w:rPr>
              <w:t xml:space="preserve">For something to be </w:t>
            </w:r>
            <w:r w:rsidRPr="007674FA">
              <w:rPr>
                <w:rFonts w:cs="Arial"/>
                <w:b/>
                <w:bCs/>
                <w:color w:val="000000"/>
                <w:lang w:eastAsia="en-GB"/>
              </w:rPr>
              <w:t>accessible</w:t>
            </w:r>
            <w:r w:rsidRPr="007674FA">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C84AE6" w:rsidRPr="007674FA" w:rsidRDefault="00C84AE6" w:rsidP="007C58A9">
            <w:pPr>
              <w:autoSpaceDE w:val="0"/>
              <w:autoSpaceDN w:val="0"/>
              <w:adjustRightInd w:val="0"/>
              <w:spacing w:line="360" w:lineRule="auto"/>
              <w:rPr>
                <w:rFonts w:cs="Arial"/>
                <w:lang w:eastAsia="en-GB"/>
              </w:rPr>
            </w:pPr>
          </w:p>
          <w:p w:rsidR="00C84AE6" w:rsidRPr="007674FA" w:rsidRDefault="00C84AE6" w:rsidP="007C58A9">
            <w:pPr>
              <w:spacing w:line="360" w:lineRule="auto"/>
              <w:rPr>
                <w:rFonts w:cs="Arial"/>
                <w:lang w:eastAsia="en-GB"/>
              </w:rPr>
            </w:pPr>
            <w:r w:rsidRPr="007674FA">
              <w:rPr>
                <w:rFonts w:cs="Arial"/>
                <w:lang w:eastAsia="en-GB"/>
              </w:rPr>
              <w:t xml:space="preserve">The process of </w:t>
            </w:r>
            <w:r w:rsidRPr="007674FA">
              <w:rPr>
                <w:rFonts w:cs="Arial"/>
                <w:b/>
                <w:lang w:eastAsia="en-GB"/>
              </w:rPr>
              <w:t>co-production</w:t>
            </w:r>
            <w:r w:rsidRPr="007674FA">
              <w:rPr>
                <w:rFonts w:cs="Arial"/>
                <w:lang w:eastAsia="en-GB"/>
              </w:rPr>
              <w:t xml:space="preserve"> involves developing relationships to collaborate with individuals, </w:t>
            </w:r>
            <w:r w:rsidRPr="007674FA">
              <w:rPr>
                <w:rFonts w:cs="Arial"/>
              </w:rPr>
              <w:t>local people, community groups and organisations</w:t>
            </w:r>
            <w:r w:rsidRPr="007674FA">
              <w:rPr>
                <w:rFonts w:cs="Arial"/>
                <w:lang w:eastAsia="en-GB"/>
              </w:rPr>
              <w:t>.</w:t>
            </w:r>
            <w:r w:rsidRPr="007674FA">
              <w:rPr>
                <w:rFonts w:cs="Arial"/>
              </w:rPr>
              <w:t xml:space="preserve"> It involves using and developing people’s skills and abilities throughout all commissioning, procurement and contracting activities, including designing and delivering services.  </w:t>
            </w:r>
            <w:r w:rsidRPr="007674FA">
              <w:rPr>
                <w:rFonts w:cs="Arial"/>
                <w:lang w:eastAsia="en-GB"/>
              </w:rPr>
              <w:t>It places individuals, key people and communities at the centre of decision making and control</w:t>
            </w:r>
            <w:r w:rsidRPr="007674FA">
              <w:rPr>
                <w:rFonts w:cs="Arial"/>
              </w:rPr>
              <w:t>, taking account of the roles that people want to take</w:t>
            </w:r>
            <w:r w:rsidRPr="007674FA">
              <w:rPr>
                <w:rFonts w:cs="Arial"/>
                <w:lang w:eastAsia="en-GB"/>
              </w:rPr>
              <w:t>.</w:t>
            </w:r>
          </w:p>
          <w:p w:rsidR="00760490" w:rsidRPr="00AE7276" w:rsidRDefault="00760490" w:rsidP="007C58A9">
            <w:pPr>
              <w:autoSpaceDE w:val="0"/>
              <w:autoSpaceDN w:val="0"/>
              <w:adjustRightInd w:val="0"/>
              <w:spacing w:line="360" w:lineRule="auto"/>
              <w:rPr>
                <w:rFonts w:eastAsiaTheme="minorHAnsi" w:cs="Arial"/>
                <w:color w:val="000000"/>
              </w:rPr>
            </w:pPr>
          </w:p>
          <w:p w:rsidR="00B8193D" w:rsidRPr="00B8193D" w:rsidRDefault="00B8193D" w:rsidP="007C58A9">
            <w:pPr>
              <w:pStyle w:val="NOSBodyText"/>
              <w:spacing w:line="360" w:lineRule="auto"/>
            </w:pP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7C58A9">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Pr="00E01B4C" w:rsidRDefault="00201BF6" w:rsidP="007C58A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Default="00201BF6" w:rsidP="007C58A9">
            <w:pPr>
              <w:spacing w:line="360" w:lineRule="auto"/>
              <w:rPr>
                <w:b/>
              </w:rPr>
            </w:pPr>
          </w:p>
          <w:p w:rsidR="00201BF6" w:rsidRPr="00E01B4C" w:rsidRDefault="00201BF6" w:rsidP="007C58A9">
            <w:pPr>
              <w:spacing w:line="360" w:lineRule="auto"/>
              <w:rPr>
                <w:b/>
              </w:rPr>
            </w:pPr>
          </w:p>
        </w:tc>
        <w:tc>
          <w:tcPr>
            <w:tcW w:w="7938" w:type="dxa"/>
          </w:tcPr>
          <w:p w:rsidR="00C84AE6" w:rsidRPr="00A15F12" w:rsidRDefault="00C84AE6" w:rsidP="007C58A9">
            <w:pPr>
              <w:spacing w:line="360" w:lineRule="auto"/>
            </w:pPr>
            <w:r w:rsidRPr="00A15F12">
              <w:lastRenderedPageBreak/>
              <w:t>The details in this field are explanatory statements of scope and/or examples of possible contexts in which the NOS may apply; they are not to be regarded as range statement required for achievement of the NOS.</w:t>
            </w:r>
          </w:p>
          <w:p w:rsidR="00C84AE6" w:rsidRPr="00A15F12" w:rsidRDefault="00C84AE6" w:rsidP="007C58A9">
            <w:pPr>
              <w:spacing w:line="360" w:lineRule="auto"/>
            </w:pPr>
          </w:p>
          <w:p w:rsidR="00C84AE6" w:rsidRPr="00A15F12" w:rsidRDefault="00C84AE6" w:rsidP="007C58A9">
            <w:pPr>
              <w:spacing w:line="360" w:lineRule="auto"/>
              <w:rPr>
                <w:b/>
              </w:rPr>
            </w:pPr>
            <w:r w:rsidRPr="00A15F12">
              <w:rPr>
                <w:b/>
              </w:rPr>
              <w:t>All knowledge statements must be applied in the context of this standard.</w:t>
            </w:r>
          </w:p>
          <w:p w:rsidR="00C84AE6" w:rsidRPr="00A15F12" w:rsidRDefault="00C84AE6" w:rsidP="007C58A9">
            <w:pPr>
              <w:spacing w:line="360" w:lineRule="auto"/>
              <w:rPr>
                <w:b/>
              </w:rPr>
            </w:pPr>
          </w:p>
          <w:p w:rsidR="00C84AE6" w:rsidRPr="00A922C3" w:rsidRDefault="00C84AE6" w:rsidP="007C58A9">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C84AE6" w:rsidRDefault="00C84AE6" w:rsidP="007C58A9">
            <w:pPr>
              <w:autoSpaceDE w:val="0"/>
              <w:autoSpaceDN w:val="0"/>
              <w:adjustRightInd w:val="0"/>
              <w:spacing w:line="360" w:lineRule="auto"/>
              <w:rPr>
                <w:b/>
              </w:rPr>
            </w:pPr>
          </w:p>
          <w:p w:rsidR="00C84AE6" w:rsidRDefault="00C84AE6" w:rsidP="007C58A9">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C84AE6" w:rsidRDefault="00C84AE6" w:rsidP="007C58A9">
            <w:pPr>
              <w:spacing w:line="360" w:lineRule="auto"/>
              <w:rPr>
                <w:lang w:eastAsia="en-GB"/>
              </w:rPr>
            </w:pPr>
          </w:p>
          <w:p w:rsidR="00C84AE6" w:rsidRPr="009022CF" w:rsidRDefault="00C84AE6" w:rsidP="007C58A9">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C84AE6" w:rsidRPr="009022CF" w:rsidRDefault="00C84AE6" w:rsidP="007C58A9">
            <w:pPr>
              <w:spacing w:line="360" w:lineRule="auto"/>
              <w:rPr>
                <w:rFonts w:cs="Arial"/>
              </w:rPr>
            </w:pPr>
          </w:p>
          <w:p w:rsidR="00C84AE6" w:rsidRPr="00110446" w:rsidRDefault="00C84AE6" w:rsidP="007C58A9">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C84AE6" w:rsidRPr="0002155A" w:rsidRDefault="00C84AE6" w:rsidP="007C58A9">
            <w:pPr>
              <w:spacing w:line="360" w:lineRule="auto"/>
              <w:ind w:left="97"/>
              <w:rPr>
                <w:rFonts w:cs="Arial"/>
                <w:lang w:eastAsia="en-GB"/>
              </w:rPr>
            </w:pPr>
          </w:p>
          <w:p w:rsidR="00C84AE6" w:rsidRPr="00052FE6" w:rsidRDefault="00C84AE6" w:rsidP="007C58A9">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C84AE6" w:rsidRPr="0002155A" w:rsidRDefault="00C84AE6" w:rsidP="007C58A9">
            <w:pPr>
              <w:spacing w:line="360" w:lineRule="auto"/>
              <w:ind w:left="97" w:hanging="45"/>
              <w:rPr>
                <w:rFonts w:cs="Arial"/>
                <w:b/>
              </w:rPr>
            </w:pPr>
          </w:p>
          <w:p w:rsidR="00C84AE6" w:rsidRDefault="00C84AE6" w:rsidP="007C58A9">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w:t>
            </w:r>
            <w:r w:rsidRPr="009022CF">
              <w:rPr>
                <w:rFonts w:cs="Arial"/>
              </w:rPr>
              <w:lastRenderedPageBreak/>
              <w:t>arrangements.</w:t>
            </w:r>
          </w:p>
          <w:p w:rsidR="00C84AE6" w:rsidRPr="009022CF" w:rsidRDefault="00C84AE6" w:rsidP="007C58A9">
            <w:pPr>
              <w:spacing w:line="360" w:lineRule="auto"/>
              <w:rPr>
                <w:rFonts w:cs="Arial"/>
              </w:rPr>
            </w:pPr>
          </w:p>
          <w:p w:rsidR="00C84AE6" w:rsidRDefault="00C84AE6" w:rsidP="007C58A9">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7C58A9" w:rsidRDefault="007C58A9" w:rsidP="007C58A9">
            <w:pPr>
              <w:spacing w:line="360" w:lineRule="auto"/>
              <w:rPr>
                <w:rFonts w:cs="Arial"/>
              </w:rPr>
            </w:pPr>
          </w:p>
          <w:p w:rsidR="00C84AE6" w:rsidRPr="00E476AF" w:rsidRDefault="00C84AE6" w:rsidP="007C58A9">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self directed support, it means you and the people who may work for you.</w:t>
            </w:r>
          </w:p>
          <w:p w:rsidR="00C84AE6" w:rsidRDefault="00C84AE6" w:rsidP="007C58A9">
            <w:pPr>
              <w:spacing w:line="360" w:lineRule="auto"/>
              <w:ind w:left="601" w:hanging="567"/>
              <w:rPr>
                <w:rFonts w:cs="Arial"/>
                <w:b/>
              </w:rPr>
            </w:pPr>
          </w:p>
          <w:p w:rsidR="00C84AE6" w:rsidRPr="00BB4D81" w:rsidRDefault="00C84AE6" w:rsidP="007C58A9">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C84AE6" w:rsidRPr="008C0C52" w:rsidRDefault="00C84AE6" w:rsidP="007C58A9">
            <w:pPr>
              <w:spacing w:line="360" w:lineRule="auto"/>
              <w:contextualSpacing/>
              <w:rPr>
                <w:rFonts w:cs="Arial"/>
                <w:b/>
              </w:rPr>
            </w:pPr>
          </w:p>
          <w:p w:rsidR="00C84AE6" w:rsidRDefault="00C84AE6" w:rsidP="007C58A9">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C84AE6" w:rsidRPr="0002155A" w:rsidRDefault="00C84AE6" w:rsidP="007C58A9">
            <w:pPr>
              <w:spacing w:line="360" w:lineRule="auto"/>
              <w:rPr>
                <w:rFonts w:cs="Arial"/>
              </w:rPr>
            </w:pPr>
          </w:p>
          <w:p w:rsidR="00C84AE6" w:rsidRDefault="00C84AE6" w:rsidP="007C58A9">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r>
              <w:rPr>
                <w:rFonts w:cs="Arial"/>
                <w:b/>
              </w:rPr>
              <w:t>Business models</w:t>
            </w:r>
            <w:r>
              <w:rPr>
                <w:rFonts w:cs="Arial"/>
              </w:rPr>
              <w:t xml:space="preserve"> refers to an organisation’s need to function as a business within financial constraints and in some cases to make profit, for example social enterprises and private businesses. </w:t>
            </w:r>
          </w:p>
          <w:p w:rsidR="00C84AE6" w:rsidRDefault="00C84AE6" w:rsidP="007C58A9">
            <w:pPr>
              <w:spacing w:line="360" w:lineRule="auto"/>
              <w:rPr>
                <w:rFonts w:cs="Arial"/>
              </w:rPr>
            </w:pPr>
          </w:p>
          <w:p w:rsidR="00C84AE6" w:rsidRPr="00BB4D81" w:rsidRDefault="00C84AE6" w:rsidP="007C58A9">
            <w:pPr>
              <w:spacing w:line="360" w:lineRule="auto"/>
              <w:rPr>
                <w:rFonts w:cs="Arial"/>
                <w:b/>
                <w:lang w:eastAsia="en-GB"/>
              </w:rPr>
            </w:pPr>
            <w:r w:rsidRPr="00BB4D81">
              <w:rPr>
                <w:rFonts w:cs="Arial"/>
                <w:b/>
                <w:lang w:eastAsia="en-GB"/>
              </w:rPr>
              <w:t xml:space="preserve">Colleagues </w:t>
            </w:r>
            <w:r w:rsidRPr="00BB4D81">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BB4D81">
              <w:rPr>
                <w:rFonts w:cs="Arial"/>
                <w:b/>
                <w:lang w:eastAsia="en-GB"/>
              </w:rPr>
              <w:t xml:space="preserve"> </w:t>
            </w:r>
          </w:p>
          <w:p w:rsidR="00C84AE6" w:rsidRPr="002825B1" w:rsidRDefault="00C84AE6" w:rsidP="007C58A9">
            <w:pPr>
              <w:spacing w:line="360" w:lineRule="auto"/>
            </w:pPr>
            <w:r w:rsidRPr="00BB4D81">
              <w:rPr>
                <w:rFonts w:cs="Arial"/>
                <w:b/>
                <w:lang w:eastAsia="en-GB"/>
              </w:rPr>
              <w:lastRenderedPageBreak/>
              <w:t xml:space="preserve"> </w:t>
            </w:r>
            <w:r w:rsidRPr="002825B1">
              <w:t>Adherence to codes of practice or conduct where applicable to your role and the principles and values that underpin your work setting, including the rights of children, young people and adults.  These include the rights:</w:t>
            </w:r>
          </w:p>
          <w:p w:rsidR="00C84AE6" w:rsidRPr="002825B1" w:rsidRDefault="00C84AE6" w:rsidP="007C58A9">
            <w:pPr>
              <w:spacing w:line="360" w:lineRule="auto"/>
            </w:pPr>
            <w:r w:rsidRPr="002825B1">
              <w:t>To be treated as an individual</w:t>
            </w:r>
          </w:p>
          <w:p w:rsidR="00C84AE6" w:rsidRPr="002825B1" w:rsidRDefault="00C84AE6" w:rsidP="007C58A9">
            <w:pPr>
              <w:spacing w:line="360" w:lineRule="auto"/>
            </w:pPr>
            <w:r w:rsidRPr="002825B1">
              <w:t>To be treated equally and not be discriminated against</w:t>
            </w:r>
          </w:p>
          <w:p w:rsidR="00C84AE6" w:rsidRPr="002825B1" w:rsidRDefault="00C84AE6" w:rsidP="007C58A9">
            <w:pPr>
              <w:spacing w:line="360" w:lineRule="auto"/>
            </w:pPr>
            <w:r w:rsidRPr="002825B1">
              <w:t>To be respected</w:t>
            </w:r>
          </w:p>
          <w:p w:rsidR="00C84AE6" w:rsidRPr="002825B1" w:rsidRDefault="00C84AE6" w:rsidP="007C58A9">
            <w:pPr>
              <w:spacing w:line="360" w:lineRule="auto"/>
            </w:pPr>
            <w:r w:rsidRPr="002825B1">
              <w:t>To have privacy</w:t>
            </w:r>
          </w:p>
          <w:p w:rsidR="00C84AE6" w:rsidRPr="002825B1" w:rsidRDefault="00C84AE6" w:rsidP="007C58A9">
            <w:pPr>
              <w:spacing w:line="360" w:lineRule="auto"/>
            </w:pPr>
            <w:r w:rsidRPr="002825B1">
              <w:t>To be treated in a dignified way</w:t>
            </w:r>
          </w:p>
          <w:p w:rsidR="00C84AE6" w:rsidRPr="002825B1" w:rsidRDefault="00C84AE6" w:rsidP="007C58A9">
            <w:pPr>
              <w:spacing w:line="360" w:lineRule="auto"/>
            </w:pPr>
            <w:r w:rsidRPr="002825B1">
              <w:t>To be protected from danger and harm</w:t>
            </w:r>
          </w:p>
          <w:p w:rsidR="00C84AE6" w:rsidRPr="002825B1" w:rsidRDefault="00C84AE6" w:rsidP="007C58A9">
            <w:pPr>
              <w:spacing w:line="360" w:lineRule="auto"/>
            </w:pPr>
            <w:r w:rsidRPr="002825B1">
              <w:t>To be supported and cared for in a way that meets their needs, takes account of their choices and also protects them</w:t>
            </w:r>
          </w:p>
          <w:p w:rsidR="00C84AE6" w:rsidRPr="002825B1" w:rsidRDefault="00C84AE6" w:rsidP="007C58A9">
            <w:pPr>
              <w:spacing w:line="360" w:lineRule="auto"/>
            </w:pPr>
            <w:r w:rsidRPr="002825B1">
              <w:t>To communicate using their preferred methods of communication and language</w:t>
            </w:r>
          </w:p>
          <w:p w:rsidR="00C84AE6" w:rsidRDefault="00C84AE6" w:rsidP="007C58A9">
            <w:pPr>
              <w:spacing w:line="360" w:lineRule="auto"/>
            </w:pPr>
            <w:r w:rsidRPr="002825B1">
              <w:t>To access information about themselves</w:t>
            </w:r>
          </w:p>
          <w:p w:rsidR="00C84AE6" w:rsidRDefault="00C84AE6" w:rsidP="007C58A9">
            <w:pPr>
              <w:spacing w:line="360" w:lineRule="auto"/>
            </w:pPr>
          </w:p>
          <w:p w:rsidR="00C84AE6" w:rsidRDefault="00C84AE6" w:rsidP="007C58A9">
            <w:pPr>
              <w:spacing w:line="360" w:lineRule="auto"/>
            </w:pPr>
            <w:r>
              <w:t>All aspects of commissioning, procurement and contracting  should seek to build on these underpinning values and should:</w:t>
            </w:r>
          </w:p>
          <w:p w:rsidR="00C84AE6" w:rsidRDefault="00C84AE6" w:rsidP="007C58A9">
            <w:pPr>
              <w:spacing w:line="360" w:lineRule="auto"/>
            </w:pPr>
          </w:p>
          <w:p w:rsidR="00C84AE6" w:rsidRDefault="00C84AE6" w:rsidP="007C58A9">
            <w:pPr>
              <w:spacing w:line="360" w:lineRule="auto"/>
            </w:pPr>
            <w:r>
              <w:t>Respect the inherent worth and dignity of all people</w:t>
            </w:r>
          </w:p>
          <w:p w:rsidR="00C84AE6" w:rsidRDefault="00C84AE6" w:rsidP="007C58A9">
            <w:pPr>
              <w:spacing w:line="360" w:lineRule="auto"/>
            </w:pPr>
            <w:r>
              <w:t>Respect the human rights of children, young people and adults</w:t>
            </w:r>
          </w:p>
          <w:p w:rsidR="00C84AE6" w:rsidRPr="00F054D1" w:rsidRDefault="00C84AE6" w:rsidP="007C58A9">
            <w:pPr>
              <w:spacing w:line="360" w:lineRule="auto"/>
              <w:rPr>
                <w:rFonts w:eastAsia="Times New Roman"/>
              </w:rPr>
            </w:pPr>
            <w:r w:rsidRPr="00F054D1">
              <w:rPr>
                <w:rFonts w:eastAsia="Times New Roman"/>
              </w:rPr>
              <w:t>Respect people’s right to take positive risks</w:t>
            </w:r>
          </w:p>
          <w:p w:rsidR="00C84AE6" w:rsidRDefault="00C84AE6" w:rsidP="007C58A9">
            <w:pPr>
              <w:spacing w:line="360" w:lineRule="auto"/>
            </w:pPr>
            <w:r>
              <w:t>Be transparent</w:t>
            </w:r>
          </w:p>
          <w:p w:rsidR="00C84AE6" w:rsidRDefault="00C84AE6" w:rsidP="007C58A9">
            <w:pPr>
              <w:spacing w:line="360" w:lineRule="auto"/>
            </w:pPr>
            <w:r>
              <w:t>Be accountable</w:t>
            </w:r>
          </w:p>
          <w:p w:rsidR="00C84AE6" w:rsidRDefault="00C84AE6" w:rsidP="007C58A9">
            <w:pPr>
              <w:spacing w:line="360" w:lineRule="auto"/>
            </w:pPr>
            <w:r>
              <w:t>Be proportional</w:t>
            </w:r>
          </w:p>
          <w:p w:rsidR="00C84AE6" w:rsidRDefault="00C84AE6" w:rsidP="007C58A9">
            <w:pPr>
              <w:spacing w:line="360" w:lineRule="auto"/>
            </w:pPr>
            <w:r>
              <w:t>Be consistent</w:t>
            </w:r>
          </w:p>
          <w:p w:rsidR="00C84AE6" w:rsidRDefault="00C84AE6" w:rsidP="007C58A9">
            <w:pPr>
              <w:spacing w:line="360" w:lineRule="auto"/>
            </w:pPr>
            <w:r>
              <w:t>Be targeted</w:t>
            </w:r>
          </w:p>
          <w:p w:rsidR="00C84AE6" w:rsidRDefault="00C84AE6" w:rsidP="007C58A9">
            <w:pPr>
              <w:spacing w:line="360" w:lineRule="auto"/>
            </w:pPr>
            <w:r>
              <w:t>Be impartial</w:t>
            </w:r>
          </w:p>
          <w:p w:rsidR="00C84AE6" w:rsidRDefault="00C84AE6" w:rsidP="007C58A9">
            <w:pPr>
              <w:spacing w:line="360" w:lineRule="auto"/>
            </w:pPr>
            <w:r>
              <w:t>Enable providers</w:t>
            </w:r>
          </w:p>
          <w:p w:rsidR="00201BF6" w:rsidRPr="00887E09" w:rsidRDefault="00201BF6" w:rsidP="007C58A9">
            <w:pPr>
              <w:pStyle w:val="NOSBodyText"/>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2" w:name="StartDevelopedBy"/>
            <w:bookmarkEnd w:id="2"/>
            <w:r w:rsidRPr="00C25603">
              <w:rPr>
                <w:rFonts w:cs="Arial"/>
              </w:rPr>
              <w:t>Skills for Care and Development</w:t>
            </w:r>
          </w:p>
          <w:p w:rsidR="00870E66" w:rsidRPr="00870E66" w:rsidRDefault="00870E66" w:rsidP="00870E66">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57289F" w:rsidP="00EE3852">
            <w:pPr>
              <w:pStyle w:val="NOSBodyText"/>
              <w:spacing w:line="276" w:lineRule="auto"/>
              <w:rPr>
                <w:rFonts w:cs="Arial"/>
              </w:rPr>
            </w:pPr>
            <w:bookmarkStart w:id="4" w:name="StartVersion"/>
            <w:bookmarkEnd w:id="4"/>
            <w:r w:rsidRPr="00EE3852">
              <w:rPr>
                <w:rFonts w:cs="Arial"/>
              </w:rPr>
              <w:t>1</w:t>
            </w:r>
          </w:p>
          <w:p w:rsidR="00EE3852" w:rsidRPr="00EE3852" w:rsidRDefault="00EE3852" w:rsidP="00EE3852">
            <w:pPr>
              <w:pStyle w:val="NOSBodyText"/>
              <w:spacing w:line="276"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EE3852">
            <w:pPr>
              <w:pStyle w:val="NOSBodyText"/>
              <w:spacing w:line="276" w:lineRule="auto"/>
              <w:rPr>
                <w:rFonts w:cs="Arial"/>
              </w:rPr>
            </w:pPr>
            <w:bookmarkStart w:id="6" w:name="StartApproved"/>
            <w:bookmarkEnd w:id="6"/>
            <w:r w:rsidRPr="00EE3852">
              <w:rPr>
                <w:rFonts w:cs="Arial"/>
              </w:rPr>
              <w:t>February 2014</w:t>
            </w:r>
          </w:p>
          <w:p w:rsidR="00EE3852" w:rsidRPr="00EE3852" w:rsidRDefault="00EE3852" w:rsidP="00EE3852">
            <w:pPr>
              <w:pStyle w:val="NOSBodyText"/>
              <w:spacing w:line="276"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EE3852">
            <w:pPr>
              <w:pStyle w:val="NOSBodyText"/>
              <w:spacing w:line="276" w:lineRule="auto"/>
              <w:rPr>
                <w:rFonts w:cs="Arial"/>
              </w:rPr>
            </w:pPr>
            <w:bookmarkStart w:id="8" w:name="StartReview"/>
            <w:bookmarkEnd w:id="8"/>
            <w:r w:rsidRPr="00EE3852">
              <w:rPr>
                <w:rFonts w:cs="Arial"/>
              </w:rPr>
              <w:t>February 2019</w:t>
            </w:r>
          </w:p>
          <w:p w:rsidR="00EE3852" w:rsidRPr="00EE3852" w:rsidRDefault="00EE3852" w:rsidP="00EE3852">
            <w:pPr>
              <w:pStyle w:val="NOSBodyText"/>
              <w:spacing w:line="276"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EE3852">
            <w:pPr>
              <w:pStyle w:val="NOSBodyText"/>
              <w:spacing w:line="276" w:lineRule="auto"/>
              <w:rPr>
                <w:rFonts w:cs="Arial"/>
              </w:rPr>
            </w:pPr>
            <w:bookmarkStart w:id="10" w:name="StartValidity"/>
            <w:bookmarkEnd w:id="10"/>
            <w:r w:rsidRPr="00EE3852">
              <w:rPr>
                <w:rFonts w:cs="Arial"/>
              </w:rPr>
              <w:t>Current</w:t>
            </w:r>
          </w:p>
          <w:p w:rsidR="00EE3852" w:rsidRPr="00EE3852" w:rsidRDefault="00EE3852" w:rsidP="00EE3852">
            <w:pPr>
              <w:pStyle w:val="NOSBodyText"/>
              <w:spacing w:line="276"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EE3852">
            <w:pPr>
              <w:pStyle w:val="NOSBodyText"/>
              <w:spacing w:line="276" w:lineRule="auto"/>
              <w:rPr>
                <w:rFonts w:cs="Arial"/>
              </w:rPr>
            </w:pPr>
            <w:bookmarkStart w:id="12" w:name="StartStatus"/>
            <w:bookmarkEnd w:id="12"/>
            <w:r w:rsidRPr="00EE3852">
              <w:rPr>
                <w:rFonts w:cs="Arial"/>
              </w:rPr>
              <w:t>Original</w:t>
            </w:r>
          </w:p>
          <w:p w:rsidR="00EE3852" w:rsidRPr="00EE3852" w:rsidRDefault="00EE3852" w:rsidP="00EE3852">
            <w:pPr>
              <w:pStyle w:val="NOSBodyText"/>
              <w:spacing w:line="276"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EE3852">
            <w:pPr>
              <w:pStyle w:val="NOSBodyText"/>
              <w:spacing w:line="276" w:lineRule="auto"/>
              <w:rPr>
                <w:rFonts w:cs="Arial"/>
              </w:rPr>
            </w:pPr>
            <w:bookmarkStart w:id="14" w:name="StartOrigin"/>
            <w:bookmarkEnd w:id="14"/>
            <w:r>
              <w:rPr>
                <w:rFonts w:cs="Arial"/>
              </w:rPr>
              <w:t>Skills for Care and Development</w:t>
            </w:r>
          </w:p>
          <w:p w:rsidR="00EE3852" w:rsidRPr="00870E66" w:rsidRDefault="00EE3852" w:rsidP="00EE3852">
            <w:pPr>
              <w:pStyle w:val="NOSBodyText"/>
              <w:spacing w:line="276"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3D6AD5" w:rsidP="00EE3852">
            <w:pPr>
              <w:pStyle w:val="NOSBodyText"/>
              <w:spacing w:line="276" w:lineRule="auto"/>
              <w:rPr>
                <w:rFonts w:cs="Arial"/>
              </w:rPr>
            </w:pPr>
            <w:bookmarkStart w:id="16" w:name="StartOriginURN"/>
            <w:bookmarkEnd w:id="16"/>
            <w:r>
              <w:rPr>
                <w:rFonts w:cs="Arial"/>
              </w:rPr>
              <w:t>New</w:t>
            </w:r>
          </w:p>
          <w:p w:rsidR="00EE3852" w:rsidRPr="00EE3852" w:rsidRDefault="00EE3852" w:rsidP="00EE3852">
            <w:pPr>
              <w:pStyle w:val="NOSBodyText"/>
              <w:spacing w:line="276"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8" w:name="StartOccupations"/>
            <w:bookmarkEnd w:id="18"/>
            <w:r w:rsidRPr="00EE3852">
              <w:rPr>
                <w:rFonts w:cs="Arial"/>
              </w:rPr>
              <w:t>Childcare and Related Personal Services; Health and Social Care; Planning Officer; Strategy Officer</w:t>
            </w:r>
          </w:p>
          <w:p w:rsidR="00EE3852" w:rsidRPr="00EE3852" w:rsidRDefault="00EE3852" w:rsidP="0057289F">
            <w:pPr>
              <w:pStyle w:val="NOSBodyText"/>
              <w:spacing w:line="276"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EE3852">
            <w:pPr>
              <w:pStyle w:val="NOSBodyText"/>
              <w:spacing w:line="276" w:lineRule="auto"/>
              <w:rPr>
                <w:rFonts w:cs="Arial"/>
              </w:rPr>
            </w:pPr>
            <w:bookmarkStart w:id="20" w:name="StartSuite"/>
            <w:bookmarkStart w:id="21" w:name="EndSuite"/>
            <w:bookmarkEnd w:id="20"/>
            <w:bookmarkEnd w:id="21"/>
            <w:r w:rsidRPr="00EE3852">
              <w:rPr>
                <w:rFonts w:cs="Arial"/>
              </w:rPr>
              <w:t>Commissioning, Procurement and Contracting for Care Services</w:t>
            </w:r>
          </w:p>
          <w:p w:rsidR="00EE3852" w:rsidRPr="00EE3852" w:rsidRDefault="00EE3852" w:rsidP="00EE3852">
            <w:pPr>
              <w:pStyle w:val="NOSBodyText"/>
              <w:spacing w:line="276" w:lineRule="auto"/>
              <w:rPr>
                <w:rFonts w:cs="Arial"/>
              </w:rPr>
            </w:pPr>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EE3852" w:rsidRDefault="00C84AE6" w:rsidP="00EE3852">
            <w:pPr>
              <w:pStyle w:val="NOSBodyText"/>
              <w:spacing w:line="276" w:lineRule="auto"/>
              <w:rPr>
                <w:rFonts w:cs="Arial"/>
              </w:rPr>
            </w:pPr>
            <w:bookmarkStart w:id="22" w:name="StartKeywords"/>
            <w:bookmarkEnd w:id="22"/>
            <w:r w:rsidRPr="00EE3852">
              <w:rPr>
                <w:rFonts w:cs="Arial"/>
              </w:rPr>
              <w:t xml:space="preserve">Development; flexible; innovative ways; outcomes; developing systems; information; advice </w:t>
            </w:r>
          </w:p>
          <w:p w:rsidR="00E01B4C" w:rsidRPr="00EE3852" w:rsidRDefault="00C84AE6" w:rsidP="00EE3852">
            <w:pPr>
              <w:pStyle w:val="NOSBodyText"/>
              <w:spacing w:line="276" w:lineRule="auto"/>
              <w:rPr>
                <w:rFonts w:cs="Arial"/>
              </w:rPr>
            </w:pPr>
            <w:r w:rsidRPr="00EE3852">
              <w:rPr>
                <w:rFonts w:cs="Arial"/>
              </w:rPr>
              <w:t xml:space="preserve"> </w:t>
            </w:r>
            <w:bookmarkStart w:id="23" w:name="EndKeywords"/>
            <w:bookmarkStart w:id="24" w:name="_GoBack"/>
            <w:bookmarkEnd w:id="23"/>
            <w:bookmarkEnd w:id="24"/>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19" w:rsidRDefault="00296A19" w:rsidP="00521BFC">
      <w:r>
        <w:separator/>
      </w:r>
    </w:p>
  </w:endnote>
  <w:endnote w:type="continuationSeparator" w:id="0">
    <w:p w:rsidR="00296A19" w:rsidRDefault="00296A19" w:rsidP="00521BFC">
      <w:r>
        <w:continuationSeparator/>
      </w:r>
    </w:p>
  </w:endnote>
  <w:endnote w:type="continuationNotice" w:id="1">
    <w:p w:rsidR="00296A19" w:rsidRDefault="00296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C84AE6" w:rsidRPr="005736E8" w:rsidRDefault="00A077DF" w:rsidP="00C84AE6">
          <w:pPr>
            <w:spacing w:line="276" w:lineRule="auto"/>
            <w:rPr>
              <w:rFonts w:cs="Arial"/>
              <w:sz w:val="32"/>
              <w:szCs w:val="32"/>
            </w:rPr>
          </w:pPr>
          <w:r>
            <w:rPr>
              <w:rFonts w:asciiTheme="minorHAnsi" w:hAnsiTheme="minorHAnsi"/>
              <w:sz w:val="20"/>
              <w:szCs w:val="20"/>
            </w:rPr>
            <w:t>SCDCPC31</w:t>
          </w:r>
          <w:r w:rsidR="006E3FAC">
            <w:rPr>
              <w:rFonts w:asciiTheme="minorHAnsi" w:hAnsiTheme="minorHAnsi"/>
              <w:sz w:val="20"/>
              <w:szCs w:val="20"/>
            </w:rPr>
            <w:t xml:space="preserve">7 </w:t>
          </w:r>
          <w:r w:rsidR="00C84AE6" w:rsidRPr="00C84AE6">
            <w:rPr>
              <w:rFonts w:asciiTheme="minorHAnsi" w:hAnsiTheme="minorHAnsi"/>
              <w:sz w:val="20"/>
              <w:szCs w:val="20"/>
            </w:rPr>
            <w:t>Contribute to the development of flexible and innovative ways of working to achieve outcomes</w:t>
          </w:r>
          <w:r w:rsidR="00C84AE6" w:rsidRPr="005736E8">
            <w:rPr>
              <w:rFonts w:cs="Arial"/>
              <w:sz w:val="32"/>
              <w:szCs w:val="32"/>
            </w:rPr>
            <w:t xml:space="preserve"> </w:t>
          </w: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03776">
            <w:rPr>
              <w:rFonts w:asciiTheme="minorHAnsi" w:hAnsiTheme="minorHAnsi"/>
              <w:noProof/>
              <w:sz w:val="20"/>
              <w:szCs w:val="20"/>
            </w:rPr>
            <w:t>3</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19" w:rsidRDefault="00296A19" w:rsidP="00521BFC">
      <w:r>
        <w:separator/>
      </w:r>
    </w:p>
  </w:footnote>
  <w:footnote w:type="continuationSeparator" w:id="0">
    <w:p w:rsidR="00296A19" w:rsidRDefault="00296A19" w:rsidP="00521BFC">
      <w:r>
        <w:continuationSeparator/>
      </w:r>
    </w:p>
  </w:footnote>
  <w:footnote w:type="continuationNotice" w:id="1">
    <w:p w:rsidR="00296A19" w:rsidRDefault="00296A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C84AE6" w:rsidP="00887E09">
          <w:pPr>
            <w:pStyle w:val="Header"/>
            <w:rPr>
              <w:rFonts w:asciiTheme="minorHAnsi" w:hAnsiTheme="minorHAnsi"/>
              <w:sz w:val="32"/>
              <w:szCs w:val="32"/>
            </w:rPr>
          </w:pPr>
          <w:r>
            <w:rPr>
              <w:rFonts w:asciiTheme="minorHAnsi" w:hAnsiTheme="minorHAnsi"/>
              <w:sz w:val="32"/>
              <w:szCs w:val="32"/>
            </w:rPr>
            <w:t>SCDCPC31</w:t>
          </w:r>
          <w:r w:rsidR="006E3FAC">
            <w:rPr>
              <w:rFonts w:asciiTheme="minorHAnsi" w:hAnsiTheme="minorHAnsi"/>
              <w:sz w:val="32"/>
              <w:szCs w:val="32"/>
            </w:rPr>
            <w:t>7</w:t>
          </w:r>
        </w:p>
        <w:p w:rsidR="00C84AE6" w:rsidRPr="00C84AE6" w:rsidRDefault="00C84AE6" w:rsidP="00C84AE6">
          <w:pPr>
            <w:pStyle w:val="Header"/>
            <w:rPr>
              <w:rFonts w:asciiTheme="minorHAnsi" w:hAnsiTheme="minorHAnsi"/>
              <w:sz w:val="32"/>
              <w:szCs w:val="32"/>
            </w:rPr>
          </w:pPr>
          <w:r w:rsidRPr="00C84AE6">
            <w:rPr>
              <w:rFonts w:asciiTheme="minorHAnsi" w:hAnsiTheme="minorHAnsi"/>
              <w:sz w:val="32"/>
              <w:szCs w:val="32"/>
            </w:rPr>
            <w:t xml:space="preserve">Contribute to the development of flexible and innovative ways of working to achieve outcomes </w:t>
          </w:r>
        </w:p>
        <w:p w:rsidR="00E256E8" w:rsidRDefault="00E256E8" w:rsidP="00416FEB">
          <w:pPr>
            <w:pStyle w:val="Header"/>
          </w:pPr>
        </w:p>
      </w:tc>
      <w:tc>
        <w:tcPr>
          <w:tcW w:w="2552" w:type="dxa"/>
        </w:tcPr>
        <w:p w:rsidR="00E256E8" w:rsidRDefault="00E256E8" w:rsidP="00E256E8">
          <w:pPr>
            <w:pStyle w:val="Header"/>
            <w:jc w:val="right"/>
          </w:pPr>
          <w:r>
            <w:rPr>
              <w:noProof/>
              <w:lang w:eastAsia="en-GB" w:bidi="ar-SA"/>
            </w:rPr>
            <w:drawing>
              <wp:inline distT="0" distB="0" distL="0" distR="0">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E3852" w:rsidP="002D59F8">
    <w:pPr>
      <w:pStyle w:val="Header"/>
    </w:pPr>
    <w:r>
      <w:rPr>
        <w:noProof/>
        <w:lang w:eastAsia="en-GB" w:bidi="ar-SA"/>
      </w:rPr>
      <mc:AlternateContent>
        <mc:Choice Requires="wps">
          <w:drawing>
            <wp:anchor distT="0" distB="0" distL="114300" distR="114300" simplePos="0" relativeHeight="251658240" behindDoc="0" locked="0" layoutInCell="1" allowOverlap="1">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64646A9"/>
    <w:multiLevelType w:val="hybridMultilevel"/>
    <w:tmpl w:val="E42E3CA6"/>
    <w:lvl w:ilvl="0" w:tplc="E1BA3D6C">
      <w:start w:val="1"/>
      <w:numFmt w:val="decimal"/>
      <w:pStyle w:val="NOSNumberList"/>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17">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9"/>
  </w:num>
  <w:num w:numId="3">
    <w:abstractNumId w:val="3"/>
  </w:num>
  <w:num w:numId="4">
    <w:abstractNumId w:val="2"/>
  </w:num>
  <w:num w:numId="5">
    <w:abstractNumId w:val="14"/>
  </w:num>
  <w:num w:numId="6">
    <w:abstractNumId w:val="18"/>
  </w:num>
  <w:num w:numId="7">
    <w:abstractNumId w:val="17"/>
  </w:num>
  <w:num w:numId="8">
    <w:abstractNumId w:val="15"/>
  </w:num>
  <w:num w:numId="9">
    <w:abstractNumId w:val="12"/>
  </w:num>
  <w:num w:numId="10">
    <w:abstractNumId w:val="16"/>
  </w:num>
  <w:num w:numId="11">
    <w:abstractNumId w:val="7"/>
  </w:num>
  <w:num w:numId="12">
    <w:abstractNumId w:val="1"/>
  </w:num>
  <w:num w:numId="13">
    <w:abstractNumId w:val="0"/>
  </w:num>
  <w:num w:numId="14">
    <w:abstractNumId w:val="10"/>
  </w:num>
  <w:num w:numId="15">
    <w:abstractNumId w:val="11"/>
  </w:num>
  <w:num w:numId="16">
    <w:abstractNumId w:val="5"/>
  </w:num>
  <w:num w:numId="17">
    <w:abstractNumId w:val="16"/>
  </w:num>
  <w:num w:numId="18">
    <w:abstractNumId w:val="8"/>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3776"/>
    <w:rsid w:val="0010479B"/>
    <w:rsid w:val="00115544"/>
    <w:rsid w:val="00131F78"/>
    <w:rsid w:val="0016238F"/>
    <w:rsid w:val="001634E2"/>
    <w:rsid w:val="00181052"/>
    <w:rsid w:val="00185673"/>
    <w:rsid w:val="00192504"/>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96A19"/>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6AD5"/>
    <w:rsid w:val="003D7EF3"/>
    <w:rsid w:val="003E2694"/>
    <w:rsid w:val="003E4BAE"/>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E4B3A"/>
    <w:rsid w:val="00521BFC"/>
    <w:rsid w:val="005274FF"/>
    <w:rsid w:val="0053511D"/>
    <w:rsid w:val="00540315"/>
    <w:rsid w:val="00540609"/>
    <w:rsid w:val="00550971"/>
    <w:rsid w:val="0057163E"/>
    <w:rsid w:val="0057289F"/>
    <w:rsid w:val="00572ED7"/>
    <w:rsid w:val="005833E2"/>
    <w:rsid w:val="0059567A"/>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42745"/>
    <w:rsid w:val="00760490"/>
    <w:rsid w:val="007613C5"/>
    <w:rsid w:val="00762E29"/>
    <w:rsid w:val="00767B50"/>
    <w:rsid w:val="00780EAB"/>
    <w:rsid w:val="00785D30"/>
    <w:rsid w:val="00791C53"/>
    <w:rsid w:val="00793116"/>
    <w:rsid w:val="007A13ED"/>
    <w:rsid w:val="007B0672"/>
    <w:rsid w:val="007C58A9"/>
    <w:rsid w:val="007C7DC5"/>
    <w:rsid w:val="007D3CB0"/>
    <w:rsid w:val="007D52B7"/>
    <w:rsid w:val="007D638E"/>
    <w:rsid w:val="007E7D16"/>
    <w:rsid w:val="007F55EE"/>
    <w:rsid w:val="0084302D"/>
    <w:rsid w:val="00847EA7"/>
    <w:rsid w:val="0085620D"/>
    <w:rsid w:val="0086001A"/>
    <w:rsid w:val="00860755"/>
    <w:rsid w:val="00866606"/>
    <w:rsid w:val="00870E66"/>
    <w:rsid w:val="008829A1"/>
    <w:rsid w:val="00886A13"/>
    <w:rsid w:val="00887E09"/>
    <w:rsid w:val="0089055E"/>
    <w:rsid w:val="00892883"/>
    <w:rsid w:val="008961DA"/>
    <w:rsid w:val="008A4462"/>
    <w:rsid w:val="008A4E8E"/>
    <w:rsid w:val="008B0A0D"/>
    <w:rsid w:val="008B21FF"/>
    <w:rsid w:val="008B472C"/>
    <w:rsid w:val="008E44DE"/>
    <w:rsid w:val="00901FEF"/>
    <w:rsid w:val="0090729C"/>
    <w:rsid w:val="009129EF"/>
    <w:rsid w:val="0091573A"/>
    <w:rsid w:val="009235A9"/>
    <w:rsid w:val="00935022"/>
    <w:rsid w:val="009413C7"/>
    <w:rsid w:val="009507C1"/>
    <w:rsid w:val="00954281"/>
    <w:rsid w:val="00957D1B"/>
    <w:rsid w:val="009648B9"/>
    <w:rsid w:val="00967459"/>
    <w:rsid w:val="00970FA0"/>
    <w:rsid w:val="00987F3E"/>
    <w:rsid w:val="009A75E7"/>
    <w:rsid w:val="009C3949"/>
    <w:rsid w:val="009D20A6"/>
    <w:rsid w:val="009D30D6"/>
    <w:rsid w:val="009D3E57"/>
    <w:rsid w:val="009E742F"/>
    <w:rsid w:val="009F50E4"/>
    <w:rsid w:val="00A077DF"/>
    <w:rsid w:val="00A10E28"/>
    <w:rsid w:val="00A664B3"/>
    <w:rsid w:val="00A94279"/>
    <w:rsid w:val="00A9731F"/>
    <w:rsid w:val="00AA411C"/>
    <w:rsid w:val="00AA553E"/>
    <w:rsid w:val="00AB493E"/>
    <w:rsid w:val="00AB7B1B"/>
    <w:rsid w:val="00AC5EE5"/>
    <w:rsid w:val="00AE3CFF"/>
    <w:rsid w:val="00AE57EF"/>
    <w:rsid w:val="00AF5CE3"/>
    <w:rsid w:val="00B07856"/>
    <w:rsid w:val="00B12BE0"/>
    <w:rsid w:val="00B15A0B"/>
    <w:rsid w:val="00B165CE"/>
    <w:rsid w:val="00B4020E"/>
    <w:rsid w:val="00B51DAF"/>
    <w:rsid w:val="00B652FB"/>
    <w:rsid w:val="00B8193D"/>
    <w:rsid w:val="00B82F94"/>
    <w:rsid w:val="00B85EA9"/>
    <w:rsid w:val="00B9514C"/>
    <w:rsid w:val="00BA174C"/>
    <w:rsid w:val="00BA2445"/>
    <w:rsid w:val="00BD0922"/>
    <w:rsid w:val="00BD4D5E"/>
    <w:rsid w:val="00BE436E"/>
    <w:rsid w:val="00BF663F"/>
    <w:rsid w:val="00C077DD"/>
    <w:rsid w:val="00C12BFA"/>
    <w:rsid w:val="00C13948"/>
    <w:rsid w:val="00C241A2"/>
    <w:rsid w:val="00C2528F"/>
    <w:rsid w:val="00C327DC"/>
    <w:rsid w:val="00C617B3"/>
    <w:rsid w:val="00C84AE6"/>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1DEB"/>
    <w:rsid w:val="00DF3908"/>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C19B3"/>
    <w:rsid w:val="00EC1AA4"/>
    <w:rsid w:val="00EC71A9"/>
    <w:rsid w:val="00ED4338"/>
    <w:rsid w:val="00EE3852"/>
    <w:rsid w:val="00EF2734"/>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F66F-3844-47B9-8696-F64F05D5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2013-12-19T09:19:00Z</dcterms:created>
  <dcterms:modified xsi:type="dcterms:W3CDTF">2013-12-19T09:19:00Z</dcterms:modified>
</cp:coreProperties>
</file>