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EC0FF5" w:rsidTr="009524C5">
        <w:tc>
          <w:tcPr>
            <w:tcW w:w="2518" w:type="dxa"/>
          </w:tcPr>
          <w:p w:rsidR="00EC0FF5" w:rsidRDefault="00EC0FF5" w:rsidP="009524C5">
            <w:pPr>
              <w:pStyle w:val="NOSSideHeading"/>
              <w:ind w:right="-108"/>
            </w:pPr>
            <w:bookmarkStart w:id="0" w:name="Overview"/>
            <w:bookmarkStart w:id="1" w:name="_GoBack"/>
            <w:bookmarkEnd w:id="1"/>
            <w:r>
              <w:t>Overview</w:t>
            </w:r>
          </w:p>
        </w:tc>
        <w:tc>
          <w:tcPr>
            <w:tcW w:w="7967" w:type="dxa"/>
          </w:tcPr>
          <w:p w:rsidR="00EC0FF5" w:rsidRDefault="00EC0FF5" w:rsidP="00941E16">
            <w:pPr>
              <w:pStyle w:val="NOSBodyText"/>
              <w:rPr>
                <w:rFonts w:cs="Arial"/>
              </w:rPr>
            </w:pPr>
            <w:bookmarkStart w:id="2" w:name="StartOverview"/>
            <w:bookmarkEnd w:id="2"/>
            <w:r w:rsidRPr="003E1834">
              <w:rPr>
                <w:rFonts w:cs="Arial"/>
              </w:rPr>
              <w:t>This stand</w:t>
            </w:r>
            <w:r>
              <w:rPr>
                <w:rFonts w:cs="Arial"/>
              </w:rPr>
              <w:t>ard identifies the requirements associated with safeguarding</w:t>
            </w:r>
            <w:r w:rsidRPr="003E1834">
              <w:rPr>
                <w:rFonts w:cs="Arial"/>
              </w:rPr>
              <w:t xml:space="preserve"> </w:t>
            </w:r>
            <w:r>
              <w:rPr>
                <w:rFonts w:cs="Arial"/>
              </w:rPr>
              <w:t xml:space="preserve">which must permeate all your work with children.  The standard addresses the need to establish your own understanding about safeguarding and what you must do in cases of actual or potential harm or abuse. The requirements also include implementing practice that helps children to feel safe and valued, supporting rights and inclusion and developing children’s awareness of personal safety and keeping themselves safe.  </w:t>
            </w:r>
          </w:p>
          <w:p w:rsidR="00EC0FF5" w:rsidRPr="00483F24" w:rsidRDefault="00EC0FF5" w:rsidP="0012240E">
            <w:pPr>
              <w:pStyle w:val="NOSBodyText"/>
              <w:rPr>
                <w:rFonts w:cs="Arial"/>
              </w:rPr>
            </w:pPr>
          </w:p>
        </w:tc>
      </w:tr>
      <w:bookmarkEnd w:id="0"/>
    </w:tbl>
    <w:p w:rsidR="00EC0FF5" w:rsidRDefault="00EC0FF5" w:rsidP="00941E16">
      <w:pPr>
        <w:pStyle w:val="NOSBodyText"/>
      </w:pPr>
    </w:p>
    <w:p w:rsidR="00EC0FF5" w:rsidRDefault="00EC0FF5" w:rsidP="00941E16">
      <w:pPr>
        <w:pStyle w:val="NOSBodyText"/>
        <w:rPr>
          <w:rFonts w:cs="Arial"/>
        </w:rPr>
      </w:pPr>
      <w:r w:rsidRPr="00136E9B">
        <w:br w:type="page"/>
      </w:r>
      <w:bookmarkStart w:id="3" w:name="EndOverview"/>
      <w:bookmarkEnd w:id="3"/>
      <w:r>
        <w:rPr>
          <w:rFonts w:cs="Arial"/>
        </w:rPr>
        <w:lastRenderedPageBreak/>
        <w:t xml:space="preserve"> </w:t>
      </w:r>
    </w:p>
    <w:p w:rsidR="00EC0FF5" w:rsidRDefault="00EC0FF5"/>
    <w:tbl>
      <w:tblPr>
        <w:tblW w:w="0" w:type="auto"/>
        <w:tblLook w:val="00A0" w:firstRow="1" w:lastRow="0" w:firstColumn="1" w:lastColumn="0" w:noHBand="0" w:noVBand="0"/>
      </w:tblPr>
      <w:tblGrid>
        <w:gridCol w:w="2518"/>
        <w:gridCol w:w="7902"/>
      </w:tblGrid>
      <w:tr w:rsidR="00EC0FF5" w:rsidRPr="00CF4D98" w:rsidTr="00690067">
        <w:tc>
          <w:tcPr>
            <w:tcW w:w="2518" w:type="dxa"/>
          </w:tcPr>
          <w:p w:rsidR="00EC0FF5" w:rsidRDefault="00EC0FF5" w:rsidP="0050084C">
            <w:pPr>
              <w:autoSpaceDE w:val="0"/>
              <w:autoSpaceDN w:val="0"/>
              <w:adjustRightInd w:val="0"/>
              <w:spacing w:after="0" w:line="240" w:lineRule="auto"/>
              <w:rPr>
                <w:rFonts w:ascii="Arial" w:hAnsi="Arial" w:cs="Arial"/>
                <w:b/>
                <w:bCs/>
                <w:color w:val="0078C1"/>
                <w:sz w:val="26"/>
                <w:lang w:eastAsia="en-GB"/>
              </w:rPr>
            </w:pPr>
            <w:bookmarkStart w:id="4" w:name="Performance"/>
            <w:r w:rsidRPr="0036118B">
              <w:rPr>
                <w:rFonts w:ascii="Arial" w:hAnsi="Arial" w:cs="Arial"/>
                <w:b/>
                <w:bCs/>
                <w:color w:val="0078C1"/>
                <w:sz w:val="26"/>
                <w:lang w:eastAsia="en-GB"/>
              </w:rPr>
              <w:t>Performance criteria</w:t>
            </w:r>
          </w:p>
          <w:p w:rsidR="00EC0FF5" w:rsidRDefault="00EC0FF5" w:rsidP="0050084C">
            <w:pPr>
              <w:autoSpaceDE w:val="0"/>
              <w:autoSpaceDN w:val="0"/>
              <w:adjustRightInd w:val="0"/>
              <w:spacing w:after="0" w:line="240" w:lineRule="auto"/>
              <w:rPr>
                <w:rFonts w:ascii="Helvetica" w:hAnsi="Helvetica" w:cs="Helvetica"/>
                <w:b/>
                <w:i/>
                <w:iCs/>
                <w:color w:val="0078C1"/>
              </w:rPr>
            </w:pPr>
          </w:p>
          <w:p w:rsidR="00EC0FF5" w:rsidRDefault="00EC0FF5" w:rsidP="00016B9A">
            <w:pPr>
              <w:pStyle w:val="NOSSideSubHeading"/>
              <w:spacing w:line="240" w:lineRule="auto"/>
            </w:pPr>
            <w:r w:rsidRPr="00CF4D98">
              <w:t>You must be able to:</w:t>
            </w:r>
          </w:p>
          <w:p w:rsidR="00EC0FF5" w:rsidRDefault="00EC0FF5" w:rsidP="00136E9B">
            <w:pPr>
              <w:pStyle w:val="NOSSideSubHeading"/>
              <w:spacing w:line="240" w:lineRule="auto"/>
            </w:pPr>
          </w:p>
          <w:p w:rsidR="00EC0FF5" w:rsidRDefault="00EC0FF5" w:rsidP="00136E9B">
            <w:pPr>
              <w:pStyle w:val="NOSSideSubHeading"/>
              <w:spacing w:line="240" w:lineRule="auto"/>
            </w:pPr>
          </w:p>
          <w:p w:rsidR="00EC0FF5" w:rsidRDefault="00EC0FF5" w:rsidP="00136E9B">
            <w:pPr>
              <w:pStyle w:val="NOSSideSubHeading"/>
              <w:spacing w:line="240" w:lineRule="auto"/>
            </w:pPr>
          </w:p>
          <w:p w:rsidR="00EC0FF5" w:rsidRDefault="00EC0FF5" w:rsidP="00136E9B">
            <w:pPr>
              <w:pStyle w:val="NOSSideSubHeading"/>
              <w:spacing w:line="240" w:lineRule="auto"/>
            </w:pPr>
          </w:p>
          <w:p w:rsidR="00EC0FF5" w:rsidRDefault="00EC0FF5" w:rsidP="00136E9B">
            <w:pPr>
              <w:pStyle w:val="NOSSideSubHeading"/>
              <w:spacing w:line="240" w:lineRule="auto"/>
            </w:pPr>
          </w:p>
          <w:p w:rsidR="00EC0FF5" w:rsidRDefault="00EC0FF5" w:rsidP="00136E9B">
            <w:pPr>
              <w:pStyle w:val="NOSSideSubHeading"/>
              <w:spacing w:line="240" w:lineRule="auto"/>
            </w:pPr>
          </w:p>
          <w:p w:rsidR="00EC0FF5" w:rsidRDefault="00EC0FF5" w:rsidP="00136E9B">
            <w:pPr>
              <w:pStyle w:val="NOSSideSubHeading"/>
              <w:spacing w:line="240" w:lineRule="auto"/>
            </w:pPr>
          </w:p>
          <w:p w:rsidR="00EC0FF5" w:rsidRDefault="00EC0FF5" w:rsidP="00136E9B">
            <w:pPr>
              <w:pStyle w:val="NOSSideSubHeading"/>
              <w:spacing w:line="240" w:lineRule="auto"/>
            </w:pPr>
          </w:p>
          <w:p w:rsidR="00EC0FF5" w:rsidRDefault="00EC0FF5" w:rsidP="00136E9B">
            <w:pPr>
              <w:pStyle w:val="NOSSideSubHeading"/>
              <w:spacing w:line="240" w:lineRule="auto"/>
            </w:pPr>
          </w:p>
          <w:p w:rsidR="00EC0FF5" w:rsidRDefault="00EC0FF5" w:rsidP="00136E9B">
            <w:pPr>
              <w:pStyle w:val="NOSSideSubHeading"/>
              <w:spacing w:line="240" w:lineRule="auto"/>
            </w:pPr>
          </w:p>
          <w:p w:rsidR="00EC0FF5" w:rsidRDefault="00EC0FF5" w:rsidP="00136E9B">
            <w:pPr>
              <w:pStyle w:val="NOSSideSubHeading"/>
              <w:spacing w:line="240" w:lineRule="auto"/>
            </w:pPr>
          </w:p>
          <w:p w:rsidR="00EC0FF5" w:rsidRDefault="00EC0FF5" w:rsidP="00136E9B">
            <w:pPr>
              <w:pStyle w:val="NOSSideSubHeading"/>
              <w:spacing w:line="240" w:lineRule="auto"/>
            </w:pPr>
          </w:p>
          <w:p w:rsidR="00EC0FF5" w:rsidRDefault="00EC0FF5" w:rsidP="00136E9B">
            <w:pPr>
              <w:pStyle w:val="NOSSideSubHeading"/>
              <w:spacing w:line="240" w:lineRule="auto"/>
            </w:pPr>
          </w:p>
          <w:p w:rsidR="00EC0FF5" w:rsidRDefault="00EC0FF5" w:rsidP="00136E9B">
            <w:pPr>
              <w:pStyle w:val="NOSSideSubHeading"/>
              <w:spacing w:line="240" w:lineRule="auto"/>
            </w:pPr>
          </w:p>
          <w:p w:rsidR="00EC0FF5" w:rsidRDefault="00EC0FF5" w:rsidP="00136E9B">
            <w:pPr>
              <w:pStyle w:val="NOSSideSubHeading"/>
              <w:spacing w:line="240" w:lineRule="auto"/>
            </w:pPr>
          </w:p>
          <w:p w:rsidR="00EC0FF5" w:rsidRDefault="00EC0FF5" w:rsidP="00136E9B">
            <w:pPr>
              <w:pStyle w:val="NOSSideSubHeading"/>
              <w:spacing w:line="240" w:lineRule="auto"/>
            </w:pPr>
          </w:p>
          <w:p w:rsidR="00EC0FF5" w:rsidRDefault="00EC0FF5" w:rsidP="00136E9B">
            <w:pPr>
              <w:pStyle w:val="NOSSideSubHeading"/>
              <w:spacing w:line="240" w:lineRule="auto"/>
            </w:pPr>
          </w:p>
          <w:p w:rsidR="00EC0FF5" w:rsidRDefault="00EC0FF5" w:rsidP="00136E9B">
            <w:pPr>
              <w:pStyle w:val="NOSSideSubHeading"/>
              <w:spacing w:line="240" w:lineRule="auto"/>
            </w:pPr>
          </w:p>
          <w:p w:rsidR="00EC0FF5" w:rsidRDefault="00EC0FF5" w:rsidP="00136E9B">
            <w:pPr>
              <w:pStyle w:val="NOSSideSubHeading"/>
              <w:spacing w:line="240" w:lineRule="auto"/>
            </w:pPr>
          </w:p>
          <w:p w:rsidR="00EC0FF5" w:rsidRDefault="00EC0FF5" w:rsidP="00136E9B">
            <w:pPr>
              <w:pStyle w:val="NOSSideSubHeading"/>
              <w:spacing w:line="240" w:lineRule="auto"/>
            </w:pPr>
          </w:p>
          <w:p w:rsidR="00EC0FF5" w:rsidRDefault="00EC0FF5" w:rsidP="00136E9B">
            <w:pPr>
              <w:pStyle w:val="NOSSideSubHeading"/>
              <w:spacing w:line="240" w:lineRule="auto"/>
            </w:pPr>
          </w:p>
          <w:p w:rsidR="00EC0FF5" w:rsidRDefault="00EC0FF5" w:rsidP="00136E9B">
            <w:pPr>
              <w:pStyle w:val="NOSSideSubHeading"/>
              <w:spacing w:line="240" w:lineRule="auto"/>
            </w:pPr>
          </w:p>
          <w:p w:rsidR="00EC0FF5" w:rsidRDefault="00EC0FF5" w:rsidP="00136E9B">
            <w:pPr>
              <w:pStyle w:val="NOSSideSubHeading"/>
              <w:spacing w:line="240" w:lineRule="auto"/>
            </w:pPr>
          </w:p>
          <w:p w:rsidR="00EC0FF5" w:rsidRDefault="00EC0FF5" w:rsidP="00136E9B">
            <w:pPr>
              <w:pStyle w:val="NOSSideSubHeading"/>
              <w:spacing w:line="240" w:lineRule="auto"/>
            </w:pPr>
            <w:r w:rsidRPr="00CF4D98">
              <w:t>You must be able to:</w:t>
            </w:r>
          </w:p>
          <w:p w:rsidR="00EC0FF5" w:rsidRDefault="00EC0FF5" w:rsidP="00136E9B">
            <w:pPr>
              <w:pStyle w:val="NOSSideSubHeading"/>
              <w:spacing w:line="240" w:lineRule="auto"/>
            </w:pPr>
          </w:p>
          <w:p w:rsidR="00EC0FF5" w:rsidRDefault="00EC0FF5" w:rsidP="00136E9B">
            <w:pPr>
              <w:pStyle w:val="NOSSideSubHeading"/>
              <w:spacing w:line="240" w:lineRule="auto"/>
            </w:pPr>
          </w:p>
          <w:p w:rsidR="00EC0FF5" w:rsidRDefault="00EC0FF5" w:rsidP="00136E9B">
            <w:pPr>
              <w:pStyle w:val="NOSSideSubHeading"/>
              <w:spacing w:line="240" w:lineRule="auto"/>
            </w:pPr>
          </w:p>
          <w:p w:rsidR="00EC0FF5" w:rsidRDefault="00EC0FF5" w:rsidP="00136E9B">
            <w:pPr>
              <w:pStyle w:val="NOSSideSubHeading"/>
              <w:spacing w:line="240" w:lineRule="auto"/>
            </w:pPr>
          </w:p>
          <w:p w:rsidR="00EC0FF5" w:rsidRDefault="00EC0FF5" w:rsidP="00136E9B">
            <w:pPr>
              <w:pStyle w:val="NOSSideSubHeading"/>
              <w:spacing w:line="240" w:lineRule="auto"/>
            </w:pPr>
          </w:p>
          <w:p w:rsidR="00EC0FF5" w:rsidRDefault="00EC0FF5" w:rsidP="00136E9B">
            <w:pPr>
              <w:pStyle w:val="NOSSideSubHeading"/>
              <w:spacing w:line="240" w:lineRule="auto"/>
            </w:pPr>
          </w:p>
          <w:p w:rsidR="00EC0FF5" w:rsidRDefault="00EC0FF5" w:rsidP="00136E9B">
            <w:pPr>
              <w:pStyle w:val="NOSSideSubHeading"/>
              <w:spacing w:line="240" w:lineRule="auto"/>
            </w:pPr>
          </w:p>
          <w:p w:rsidR="00EC0FF5" w:rsidRDefault="00EC0FF5" w:rsidP="00136E9B">
            <w:pPr>
              <w:pStyle w:val="NOSSideSubHeading"/>
              <w:spacing w:line="240" w:lineRule="auto"/>
            </w:pPr>
          </w:p>
          <w:p w:rsidR="00EC0FF5" w:rsidRDefault="00EC0FF5" w:rsidP="00136E9B">
            <w:pPr>
              <w:pStyle w:val="NOSSideSubHeading"/>
              <w:spacing w:line="240" w:lineRule="auto"/>
            </w:pPr>
          </w:p>
          <w:p w:rsidR="00EC0FF5" w:rsidRDefault="00EC0FF5" w:rsidP="00136E9B">
            <w:pPr>
              <w:pStyle w:val="NOSSideSubHeading"/>
              <w:spacing w:line="240" w:lineRule="auto"/>
            </w:pPr>
          </w:p>
          <w:p w:rsidR="00EC0FF5" w:rsidRDefault="00EC0FF5" w:rsidP="00136E9B">
            <w:pPr>
              <w:pStyle w:val="NOSSideSubHeading"/>
              <w:spacing w:line="240" w:lineRule="auto"/>
            </w:pPr>
          </w:p>
          <w:p w:rsidR="00EC0FF5" w:rsidRDefault="00EC0FF5" w:rsidP="00136E9B">
            <w:pPr>
              <w:pStyle w:val="NOSSideSubHeading"/>
              <w:spacing w:line="240" w:lineRule="auto"/>
            </w:pPr>
          </w:p>
          <w:p w:rsidR="00EC0FF5" w:rsidRDefault="00EC0FF5" w:rsidP="00136E9B">
            <w:pPr>
              <w:pStyle w:val="NOSSideSubHeading"/>
              <w:spacing w:line="240" w:lineRule="auto"/>
            </w:pPr>
          </w:p>
          <w:p w:rsidR="00EC0FF5" w:rsidRDefault="00EC0FF5" w:rsidP="00136E9B">
            <w:pPr>
              <w:pStyle w:val="NOSSideSubHeading"/>
              <w:spacing w:line="240" w:lineRule="auto"/>
            </w:pPr>
          </w:p>
          <w:p w:rsidR="00EC0FF5" w:rsidRDefault="00EC0FF5" w:rsidP="00136E9B">
            <w:pPr>
              <w:pStyle w:val="NOSSideSubHeading"/>
              <w:spacing w:line="240" w:lineRule="auto"/>
            </w:pPr>
          </w:p>
          <w:p w:rsidR="00EC0FF5" w:rsidRDefault="00EC0FF5" w:rsidP="00136E9B">
            <w:pPr>
              <w:pStyle w:val="NOSSideSubHeading"/>
              <w:spacing w:line="240" w:lineRule="auto"/>
            </w:pPr>
          </w:p>
          <w:p w:rsidR="00EC0FF5" w:rsidRDefault="00EC0FF5" w:rsidP="00136E9B">
            <w:pPr>
              <w:pStyle w:val="NOSSideSubHeading"/>
              <w:spacing w:line="240" w:lineRule="auto"/>
            </w:pPr>
            <w:r w:rsidRPr="00CF4D98">
              <w:t>You must be able to:</w:t>
            </w:r>
          </w:p>
          <w:p w:rsidR="00EC0FF5" w:rsidRDefault="00EC0FF5" w:rsidP="00016B9A">
            <w:pPr>
              <w:pStyle w:val="NOSSideSubHeading"/>
              <w:spacing w:line="240" w:lineRule="auto"/>
            </w:pPr>
          </w:p>
          <w:p w:rsidR="00EC0FF5" w:rsidRDefault="00EC0FF5" w:rsidP="00016B9A">
            <w:pPr>
              <w:pStyle w:val="NOSSideSubHeading"/>
              <w:spacing w:line="240" w:lineRule="auto"/>
            </w:pPr>
          </w:p>
          <w:p w:rsidR="00EC0FF5" w:rsidRDefault="00EC0FF5" w:rsidP="00016B9A">
            <w:pPr>
              <w:pStyle w:val="NOSSideSubHeading"/>
              <w:spacing w:line="240" w:lineRule="auto"/>
            </w:pPr>
          </w:p>
          <w:p w:rsidR="00EC0FF5" w:rsidRDefault="00EC0FF5" w:rsidP="00016B9A">
            <w:pPr>
              <w:pStyle w:val="NOSSideSubHeading"/>
              <w:spacing w:line="240" w:lineRule="auto"/>
            </w:pPr>
          </w:p>
          <w:p w:rsidR="00EC0FF5" w:rsidRDefault="00EC0FF5" w:rsidP="00016B9A">
            <w:pPr>
              <w:pStyle w:val="NOSSideSubHeading"/>
              <w:spacing w:line="240" w:lineRule="auto"/>
            </w:pPr>
          </w:p>
          <w:p w:rsidR="00EC0FF5" w:rsidRDefault="00EC0FF5" w:rsidP="00016B9A">
            <w:pPr>
              <w:pStyle w:val="NOSSideSubHeading"/>
              <w:spacing w:line="240" w:lineRule="auto"/>
            </w:pPr>
          </w:p>
          <w:p w:rsidR="00EC0FF5" w:rsidRDefault="00EC0FF5" w:rsidP="00016B9A">
            <w:pPr>
              <w:pStyle w:val="NOSSideSubHeading"/>
              <w:spacing w:line="240" w:lineRule="auto"/>
            </w:pPr>
          </w:p>
          <w:p w:rsidR="00EC0FF5" w:rsidRDefault="00EC0FF5" w:rsidP="00016B9A">
            <w:pPr>
              <w:pStyle w:val="NOSSideSubHeading"/>
              <w:spacing w:line="240" w:lineRule="auto"/>
            </w:pPr>
          </w:p>
          <w:p w:rsidR="00EC0FF5" w:rsidRDefault="00EC0FF5" w:rsidP="00016B9A">
            <w:pPr>
              <w:pStyle w:val="NOSSideSubHeading"/>
              <w:spacing w:line="240" w:lineRule="auto"/>
            </w:pPr>
          </w:p>
          <w:p w:rsidR="00EC0FF5" w:rsidRDefault="00EC0FF5" w:rsidP="00016B9A">
            <w:pPr>
              <w:pStyle w:val="NOSSideSubHeading"/>
              <w:spacing w:line="240" w:lineRule="auto"/>
            </w:pPr>
          </w:p>
          <w:p w:rsidR="00EC0FF5" w:rsidRDefault="00EC0FF5" w:rsidP="00136E9B">
            <w:pPr>
              <w:pStyle w:val="NOSSideSubHeading"/>
              <w:spacing w:line="240" w:lineRule="auto"/>
            </w:pPr>
          </w:p>
          <w:p w:rsidR="00EC0FF5" w:rsidRDefault="00EC0FF5" w:rsidP="00136E9B">
            <w:pPr>
              <w:pStyle w:val="NOSSideSubHeading"/>
              <w:spacing w:line="240" w:lineRule="auto"/>
            </w:pPr>
            <w:r w:rsidRPr="00CF4D98">
              <w:t>You must be able to:</w:t>
            </w:r>
          </w:p>
          <w:p w:rsidR="00EC0FF5" w:rsidRDefault="00EC0FF5" w:rsidP="00016B9A">
            <w:pPr>
              <w:pStyle w:val="NOSSideSubHeading"/>
              <w:spacing w:line="240" w:lineRule="auto"/>
            </w:pPr>
          </w:p>
          <w:p w:rsidR="00EC0FF5" w:rsidRDefault="00EC0FF5" w:rsidP="00016B9A">
            <w:pPr>
              <w:pStyle w:val="NOSSideSubHeading"/>
              <w:spacing w:line="240" w:lineRule="auto"/>
            </w:pPr>
          </w:p>
          <w:p w:rsidR="00EC0FF5" w:rsidRDefault="00EC0FF5" w:rsidP="00016B9A">
            <w:pPr>
              <w:pStyle w:val="NOSSideSubHeading"/>
              <w:spacing w:line="240" w:lineRule="auto"/>
            </w:pPr>
          </w:p>
          <w:p w:rsidR="00EC0FF5" w:rsidRDefault="00EC0FF5" w:rsidP="00016B9A">
            <w:pPr>
              <w:pStyle w:val="NOSSideSubHeading"/>
              <w:spacing w:line="240" w:lineRule="auto"/>
            </w:pPr>
          </w:p>
          <w:p w:rsidR="00EC0FF5" w:rsidRDefault="00EC0FF5" w:rsidP="00016B9A">
            <w:pPr>
              <w:pStyle w:val="NOSSideSubHeading"/>
              <w:spacing w:line="240" w:lineRule="auto"/>
            </w:pPr>
          </w:p>
          <w:p w:rsidR="00EC0FF5" w:rsidRDefault="00EC0FF5" w:rsidP="00016B9A">
            <w:pPr>
              <w:pStyle w:val="NOSSideSubHeading"/>
              <w:spacing w:line="240" w:lineRule="auto"/>
            </w:pPr>
          </w:p>
          <w:p w:rsidR="00EC0FF5" w:rsidRDefault="00EC0FF5" w:rsidP="00016B9A">
            <w:pPr>
              <w:pStyle w:val="NOSSideSubHeading"/>
              <w:spacing w:line="240" w:lineRule="auto"/>
            </w:pPr>
          </w:p>
          <w:p w:rsidR="00EC0FF5" w:rsidRDefault="00EC0FF5" w:rsidP="00016B9A">
            <w:pPr>
              <w:pStyle w:val="NOSSideSubHeading"/>
              <w:spacing w:line="240" w:lineRule="auto"/>
            </w:pPr>
          </w:p>
          <w:p w:rsidR="00EC0FF5" w:rsidRDefault="00EC0FF5" w:rsidP="00016B9A">
            <w:pPr>
              <w:pStyle w:val="NOSSideSubHeading"/>
              <w:spacing w:line="240" w:lineRule="auto"/>
            </w:pPr>
          </w:p>
          <w:p w:rsidR="00EC0FF5" w:rsidRDefault="00EC0FF5" w:rsidP="00016B9A">
            <w:pPr>
              <w:pStyle w:val="NOSSideSubHeading"/>
              <w:spacing w:line="240" w:lineRule="auto"/>
            </w:pPr>
          </w:p>
          <w:p w:rsidR="00EC0FF5" w:rsidRDefault="00EC0FF5" w:rsidP="00016B9A">
            <w:pPr>
              <w:pStyle w:val="NOSSideSubHeading"/>
              <w:spacing w:line="240" w:lineRule="auto"/>
            </w:pPr>
          </w:p>
          <w:p w:rsidR="00EC0FF5" w:rsidRDefault="00EC0FF5" w:rsidP="00016B9A">
            <w:pPr>
              <w:pStyle w:val="NOSSideSubHeading"/>
              <w:spacing w:line="240" w:lineRule="auto"/>
            </w:pPr>
          </w:p>
          <w:p w:rsidR="00EC0FF5" w:rsidRDefault="00EC0FF5" w:rsidP="00016B9A">
            <w:pPr>
              <w:pStyle w:val="NOSSideSubHeading"/>
              <w:spacing w:line="240" w:lineRule="auto"/>
            </w:pPr>
          </w:p>
          <w:p w:rsidR="00EC0FF5" w:rsidRDefault="00EC0FF5" w:rsidP="00016B9A">
            <w:pPr>
              <w:pStyle w:val="NOSSideSubHeading"/>
              <w:spacing w:line="240" w:lineRule="auto"/>
            </w:pPr>
          </w:p>
          <w:p w:rsidR="00EC0FF5" w:rsidRDefault="00EC0FF5" w:rsidP="00016B9A">
            <w:pPr>
              <w:pStyle w:val="NOSSideSubHeading"/>
              <w:spacing w:line="240" w:lineRule="auto"/>
            </w:pPr>
          </w:p>
          <w:p w:rsidR="00EC0FF5" w:rsidRDefault="00EC0FF5" w:rsidP="00016B9A">
            <w:pPr>
              <w:pStyle w:val="NOSSideSubHeading"/>
              <w:spacing w:line="240" w:lineRule="auto"/>
            </w:pPr>
          </w:p>
          <w:p w:rsidR="00EC0FF5" w:rsidRDefault="00EC0FF5" w:rsidP="00016B9A">
            <w:pPr>
              <w:pStyle w:val="NOSSideSubHeading"/>
              <w:spacing w:line="240" w:lineRule="auto"/>
            </w:pPr>
          </w:p>
          <w:p w:rsidR="00EC0FF5" w:rsidRDefault="00EC0FF5" w:rsidP="00016B9A">
            <w:pPr>
              <w:pStyle w:val="NOSSideSubHeading"/>
              <w:spacing w:line="240" w:lineRule="auto"/>
            </w:pPr>
          </w:p>
          <w:p w:rsidR="00EC0FF5" w:rsidRDefault="00EC0FF5" w:rsidP="00136E9B">
            <w:pPr>
              <w:pStyle w:val="NOSSideSubHeading"/>
              <w:spacing w:line="240" w:lineRule="auto"/>
            </w:pPr>
            <w:r w:rsidRPr="00CF4D98">
              <w:t>You must be able to:</w:t>
            </w:r>
          </w:p>
          <w:p w:rsidR="00EC0FF5" w:rsidRPr="00CF4D98" w:rsidRDefault="00EC0FF5" w:rsidP="00016B9A">
            <w:pPr>
              <w:pStyle w:val="NOSSideSubHeading"/>
              <w:spacing w:line="240" w:lineRule="auto"/>
            </w:pPr>
          </w:p>
        </w:tc>
        <w:tc>
          <w:tcPr>
            <w:tcW w:w="7902" w:type="dxa"/>
          </w:tcPr>
          <w:p w:rsidR="00EC0FF5" w:rsidRDefault="00EC0FF5" w:rsidP="00E67BDF">
            <w:pPr>
              <w:pStyle w:val="NOSNumberList"/>
              <w:ind w:firstLine="12"/>
              <w:rPr>
                <w:b/>
              </w:rPr>
            </w:pPr>
            <w:bookmarkStart w:id="5" w:name="StartPerformance"/>
            <w:bookmarkEnd w:id="5"/>
          </w:p>
          <w:p w:rsidR="00EC0FF5" w:rsidRDefault="00EC0FF5" w:rsidP="00E67BDF">
            <w:pPr>
              <w:pStyle w:val="NOSNumberList"/>
              <w:ind w:firstLine="12"/>
              <w:rPr>
                <w:b/>
              </w:rPr>
            </w:pPr>
            <w:r>
              <w:rPr>
                <w:b/>
              </w:rPr>
              <w:t xml:space="preserve">Clarify your awareness of harm, abuse and safeguarding </w:t>
            </w:r>
          </w:p>
          <w:p w:rsidR="00EC0FF5" w:rsidRPr="003B6695" w:rsidRDefault="00EC0FF5" w:rsidP="00E67BDF">
            <w:pPr>
              <w:pStyle w:val="NOSNumberList"/>
              <w:ind w:firstLine="12"/>
              <w:rPr>
                <w:b/>
              </w:rPr>
            </w:pPr>
          </w:p>
          <w:p w:rsidR="00EC0FF5" w:rsidRPr="000158B5" w:rsidRDefault="00EC0FF5" w:rsidP="00136E9B">
            <w:pPr>
              <w:pStyle w:val="NOSNumberList"/>
              <w:numPr>
                <w:ilvl w:val="0"/>
                <w:numId w:val="4"/>
              </w:numPr>
              <w:rPr>
                <w:b/>
              </w:rPr>
            </w:pPr>
            <w:r>
              <w:t xml:space="preserve">access information about harm, abuse and </w:t>
            </w:r>
            <w:r w:rsidRPr="000158B5">
              <w:rPr>
                <w:b/>
              </w:rPr>
              <w:t>safeguarding</w:t>
            </w:r>
          </w:p>
          <w:p w:rsidR="00EC0FF5" w:rsidRDefault="00EC0FF5" w:rsidP="00136E9B">
            <w:pPr>
              <w:pStyle w:val="NOSNumberList"/>
              <w:numPr>
                <w:ilvl w:val="0"/>
                <w:numId w:val="4"/>
              </w:numPr>
            </w:pPr>
            <w:r>
              <w:t xml:space="preserve">show that you know </w:t>
            </w:r>
            <w:r w:rsidRPr="000D35E1">
              <w:t>factors,</w:t>
            </w:r>
            <w:r>
              <w:t xml:space="preserve"> situations and actions that may cause or lead to harm or abuse</w:t>
            </w:r>
          </w:p>
          <w:p w:rsidR="00EC0FF5" w:rsidRDefault="00EC0FF5" w:rsidP="00136E9B">
            <w:pPr>
              <w:pStyle w:val="NOSNumberList"/>
              <w:numPr>
                <w:ilvl w:val="0"/>
                <w:numId w:val="4"/>
              </w:numPr>
            </w:pPr>
            <w:r>
              <w:t xml:space="preserve">show that you know signs and symptoms that may indicate that a child has been, or is in danger of being, harmed or abused </w:t>
            </w:r>
          </w:p>
          <w:p w:rsidR="00EC0FF5" w:rsidRDefault="00EC0FF5" w:rsidP="00136E9B">
            <w:pPr>
              <w:pStyle w:val="NOSNumberList"/>
              <w:numPr>
                <w:ilvl w:val="0"/>
                <w:numId w:val="4"/>
              </w:numPr>
            </w:pPr>
            <w:r>
              <w:t>show that you know your role in safeguarding children</w:t>
            </w:r>
          </w:p>
          <w:p w:rsidR="00EC0FF5" w:rsidRDefault="00EC0FF5" w:rsidP="00136E9B">
            <w:pPr>
              <w:pStyle w:val="NOSNumberList"/>
              <w:numPr>
                <w:ilvl w:val="0"/>
                <w:numId w:val="4"/>
              </w:numPr>
            </w:pPr>
            <w:r>
              <w:t>show that you know the safer care procedures of your work setting</w:t>
            </w:r>
          </w:p>
          <w:p w:rsidR="00EC0FF5" w:rsidRPr="000158B5" w:rsidRDefault="00EC0FF5" w:rsidP="00136E9B">
            <w:pPr>
              <w:pStyle w:val="NOSNumberList"/>
              <w:numPr>
                <w:ilvl w:val="0"/>
                <w:numId w:val="4"/>
              </w:numPr>
              <w:rPr>
                <w:b/>
              </w:rPr>
            </w:pPr>
            <w:r>
              <w:t xml:space="preserve">show that you know the role of different agencies and multi-agency working in the </w:t>
            </w:r>
            <w:r w:rsidRPr="000158B5">
              <w:t>safeguarding</w:t>
            </w:r>
            <w:r>
              <w:t xml:space="preserve"> of </w:t>
            </w:r>
            <w:r w:rsidRPr="000158B5">
              <w:rPr>
                <w:b/>
              </w:rPr>
              <w:t xml:space="preserve">children  </w:t>
            </w:r>
          </w:p>
          <w:p w:rsidR="00EC0FF5" w:rsidRDefault="00EC0FF5" w:rsidP="00136E9B">
            <w:pPr>
              <w:pStyle w:val="NOSNumberList"/>
              <w:numPr>
                <w:ilvl w:val="0"/>
                <w:numId w:val="4"/>
              </w:numPr>
            </w:pPr>
            <w:r>
              <w:t>show that you know the actions you need to take when harm or abuse is suspected or has been disclosed, in line with local procedures and the responsibilities of your role</w:t>
            </w:r>
          </w:p>
          <w:p w:rsidR="00EC0FF5" w:rsidRDefault="00EC0FF5" w:rsidP="00136E9B">
            <w:pPr>
              <w:pStyle w:val="NOSNumberList"/>
              <w:numPr>
                <w:ilvl w:val="0"/>
                <w:numId w:val="4"/>
              </w:numPr>
            </w:pPr>
            <w:r>
              <w:t>show that you know the actions you must take and those you must avoid in order to protect the integrity of evidence relating to possible harm or abuse</w:t>
            </w:r>
          </w:p>
          <w:p w:rsidR="00EC0FF5" w:rsidRDefault="00EC0FF5" w:rsidP="00136E9B">
            <w:pPr>
              <w:pStyle w:val="NOSNumberList"/>
              <w:numPr>
                <w:ilvl w:val="0"/>
                <w:numId w:val="4"/>
              </w:numPr>
            </w:pPr>
            <w:r>
              <w:t>ensure your own actions and attitudes do not contribute to situations, actions or behaviour that may be harmful or abusive</w:t>
            </w:r>
          </w:p>
          <w:p w:rsidR="00EC0FF5" w:rsidRDefault="00EC0FF5" w:rsidP="001F05FE">
            <w:pPr>
              <w:pStyle w:val="NOSNumberList"/>
              <w:rPr>
                <w:b/>
              </w:rPr>
            </w:pPr>
          </w:p>
          <w:p w:rsidR="00EC0FF5" w:rsidRDefault="00EC0FF5" w:rsidP="00FB2A36">
            <w:pPr>
              <w:pStyle w:val="NOSNumberList"/>
              <w:ind w:firstLine="12"/>
              <w:rPr>
                <w:b/>
              </w:rPr>
            </w:pPr>
            <w:r>
              <w:rPr>
                <w:b/>
              </w:rPr>
              <w:t>Work in ways</w:t>
            </w:r>
            <w:r w:rsidRPr="003B6695">
              <w:rPr>
                <w:b/>
              </w:rPr>
              <w:t xml:space="preserve"> that help to safeguard children</w:t>
            </w:r>
            <w:r>
              <w:rPr>
                <w:b/>
              </w:rPr>
              <w:t xml:space="preserve"> </w:t>
            </w:r>
            <w:r w:rsidRPr="003B6695">
              <w:rPr>
                <w:b/>
              </w:rPr>
              <w:t>from harm or abuse</w:t>
            </w:r>
            <w:r>
              <w:rPr>
                <w:b/>
              </w:rPr>
              <w:t xml:space="preserve"> </w:t>
            </w:r>
          </w:p>
          <w:p w:rsidR="00EC0FF5" w:rsidRPr="003B6695" w:rsidRDefault="00EC0FF5" w:rsidP="00FB2A36">
            <w:pPr>
              <w:pStyle w:val="NOSNumberList"/>
              <w:ind w:firstLine="12"/>
              <w:rPr>
                <w:b/>
              </w:rPr>
            </w:pPr>
          </w:p>
          <w:p w:rsidR="00EC0FF5" w:rsidRDefault="00EC0FF5" w:rsidP="00136E9B">
            <w:pPr>
              <w:pStyle w:val="NOSNumberList"/>
              <w:numPr>
                <w:ilvl w:val="0"/>
                <w:numId w:val="4"/>
              </w:numPr>
            </w:pPr>
            <w:r>
              <w:t xml:space="preserve">recognise actions, behaviours and </w:t>
            </w:r>
            <w:r w:rsidRPr="00EA63EF">
              <w:t>situations</w:t>
            </w:r>
            <w:r>
              <w:t xml:space="preserve"> that may lead to harm or </w:t>
            </w:r>
            <w:r w:rsidRPr="00FB2A36">
              <w:t>abuse</w:t>
            </w:r>
          </w:p>
          <w:p w:rsidR="00EC0FF5" w:rsidRPr="00FB2A36" w:rsidRDefault="00EC0FF5" w:rsidP="00136E9B">
            <w:pPr>
              <w:pStyle w:val="NOSNumberList"/>
              <w:numPr>
                <w:ilvl w:val="0"/>
                <w:numId w:val="4"/>
              </w:numPr>
            </w:pPr>
            <w:r>
              <w:t>recognise signs that may indicate a child has been, or is in danger of being harmed or abused</w:t>
            </w:r>
          </w:p>
          <w:p w:rsidR="00EC0FF5" w:rsidRPr="00FB2A36" w:rsidRDefault="00EC0FF5" w:rsidP="00136E9B">
            <w:pPr>
              <w:pStyle w:val="NOSNumberList"/>
              <w:numPr>
                <w:ilvl w:val="0"/>
                <w:numId w:val="4"/>
              </w:numPr>
            </w:pPr>
            <w:r w:rsidRPr="00FB2A36">
              <w:t xml:space="preserve">follow required procedures </w:t>
            </w:r>
            <w:r>
              <w:t>for reporting concerns</w:t>
            </w:r>
            <w:r w:rsidRPr="00FB2A36">
              <w:t xml:space="preserve"> </w:t>
            </w:r>
            <w:r>
              <w:t xml:space="preserve">about the welfare of a child and any </w:t>
            </w:r>
            <w:r w:rsidRPr="00FB2A36">
              <w:t>actions, behaviours or situations that may lead to harm or abuse</w:t>
            </w:r>
            <w:r>
              <w:t xml:space="preserve"> </w:t>
            </w:r>
          </w:p>
          <w:p w:rsidR="00EC0FF5" w:rsidRDefault="00EC0FF5" w:rsidP="00136E9B">
            <w:pPr>
              <w:pStyle w:val="NOSNumberList"/>
              <w:numPr>
                <w:ilvl w:val="0"/>
                <w:numId w:val="4"/>
              </w:numPr>
            </w:pPr>
            <w:r>
              <w:t>record promptly and accurately any changes, events or occurrences that cause concern</w:t>
            </w:r>
          </w:p>
          <w:p w:rsidR="00EC0FF5" w:rsidRDefault="00EC0FF5" w:rsidP="00136E9B">
            <w:pPr>
              <w:pStyle w:val="NOSNumberList"/>
              <w:numPr>
                <w:ilvl w:val="0"/>
                <w:numId w:val="4"/>
              </w:numPr>
            </w:pPr>
            <w:r>
              <w:t xml:space="preserve">use supervision and support to consider and manage your own reactions to suspected or disclosed harm or abuse </w:t>
            </w:r>
          </w:p>
          <w:p w:rsidR="00EC0FF5" w:rsidRDefault="00EC0FF5" w:rsidP="001F05FE">
            <w:pPr>
              <w:pStyle w:val="NOSNumberList"/>
              <w:rPr>
                <w:b/>
              </w:rPr>
            </w:pPr>
          </w:p>
          <w:p w:rsidR="00EC0FF5" w:rsidRDefault="00EC0FF5" w:rsidP="001F05FE">
            <w:pPr>
              <w:pStyle w:val="NOSNumberList"/>
              <w:rPr>
                <w:b/>
              </w:rPr>
            </w:pPr>
            <w:r>
              <w:rPr>
                <w:b/>
              </w:rPr>
              <w:t>Work in ways that help children feel safe and valued</w:t>
            </w:r>
          </w:p>
          <w:p w:rsidR="00EC0FF5" w:rsidRDefault="00EC0FF5" w:rsidP="001F05FE">
            <w:pPr>
              <w:pStyle w:val="NOSNumberList"/>
              <w:rPr>
                <w:b/>
              </w:rPr>
            </w:pPr>
          </w:p>
          <w:p w:rsidR="00EC0FF5" w:rsidRPr="00FB2A36" w:rsidRDefault="00EC0FF5" w:rsidP="00136E9B">
            <w:pPr>
              <w:pStyle w:val="NOSNumberList"/>
              <w:numPr>
                <w:ilvl w:val="0"/>
                <w:numId w:val="4"/>
              </w:numPr>
            </w:pPr>
            <w:r>
              <w:t xml:space="preserve">use children’s preferred </w:t>
            </w:r>
            <w:r w:rsidRPr="000158B5">
              <w:rPr>
                <w:b/>
              </w:rPr>
              <w:t>communication</w:t>
            </w:r>
            <w:r>
              <w:t xml:space="preserve"> methods and language </w:t>
            </w:r>
          </w:p>
          <w:p w:rsidR="00EC0FF5" w:rsidRPr="00FB2A36" w:rsidRDefault="00EC0FF5" w:rsidP="00136E9B">
            <w:pPr>
              <w:pStyle w:val="NOSNumberList"/>
              <w:numPr>
                <w:ilvl w:val="0"/>
                <w:numId w:val="4"/>
              </w:numPr>
            </w:pPr>
            <w:r>
              <w:t xml:space="preserve">relate to children and </w:t>
            </w:r>
            <w:r w:rsidRPr="00E23E79">
              <w:rPr>
                <w:b/>
              </w:rPr>
              <w:t>key people</w:t>
            </w:r>
            <w:r>
              <w:t xml:space="preserve"> in ways that support trust</w:t>
            </w:r>
          </w:p>
          <w:p w:rsidR="00EC0FF5" w:rsidRPr="00A961CB" w:rsidRDefault="00EC0FF5" w:rsidP="00136E9B">
            <w:pPr>
              <w:pStyle w:val="NOSNumberList"/>
              <w:numPr>
                <w:ilvl w:val="0"/>
                <w:numId w:val="4"/>
              </w:numPr>
            </w:pPr>
            <w:r>
              <w:t xml:space="preserve">relate to children and </w:t>
            </w:r>
            <w:r w:rsidRPr="00E23E79">
              <w:t>key people</w:t>
            </w:r>
            <w:r w:rsidRPr="008200B0">
              <w:rPr>
                <w:b/>
              </w:rPr>
              <w:t xml:space="preserve"> </w:t>
            </w:r>
            <w:r w:rsidRPr="00E23E79">
              <w:t>in ways that can help them feel able to</w:t>
            </w:r>
            <w:r>
              <w:t xml:space="preserve"> express their fears, anxieties, feelings and concerns </w:t>
            </w:r>
            <w:r w:rsidRPr="00A961CB">
              <w:t xml:space="preserve">without </w:t>
            </w:r>
            <w:r w:rsidRPr="00A961CB">
              <w:lastRenderedPageBreak/>
              <w:t>worry of ridicule, rejection or retribution</w:t>
            </w:r>
          </w:p>
          <w:p w:rsidR="00EC0FF5" w:rsidRDefault="00EC0FF5" w:rsidP="00136E9B">
            <w:pPr>
              <w:pStyle w:val="NOSNumberList"/>
              <w:numPr>
                <w:ilvl w:val="0"/>
                <w:numId w:val="4"/>
              </w:numPr>
            </w:pPr>
            <w:r>
              <w:t xml:space="preserve">recognise and respect the </w:t>
            </w:r>
            <w:r w:rsidRPr="00DF5331">
              <w:rPr>
                <w:b/>
              </w:rPr>
              <w:t>background</w:t>
            </w:r>
            <w:r>
              <w:t xml:space="preserve"> and preferences of children </w:t>
            </w:r>
          </w:p>
          <w:p w:rsidR="00EC0FF5" w:rsidRDefault="00EC0FF5" w:rsidP="00136E9B">
            <w:pPr>
              <w:pStyle w:val="NOSNumberList"/>
              <w:numPr>
                <w:ilvl w:val="0"/>
                <w:numId w:val="4"/>
              </w:numPr>
            </w:pPr>
            <w:r>
              <w:t>maintain confidentiality in your work, within the boundaries of your own role and the safeguarding of children</w:t>
            </w:r>
          </w:p>
          <w:p w:rsidR="00EC0FF5" w:rsidRDefault="00EC0FF5" w:rsidP="001F05FE">
            <w:pPr>
              <w:pStyle w:val="NOSNumberList"/>
            </w:pPr>
          </w:p>
          <w:p w:rsidR="00EC0FF5" w:rsidRDefault="00EC0FF5" w:rsidP="00F53539">
            <w:pPr>
              <w:pStyle w:val="NOSNumberList"/>
              <w:rPr>
                <w:b/>
              </w:rPr>
            </w:pPr>
            <w:r>
              <w:rPr>
                <w:b/>
              </w:rPr>
              <w:t>Work in ways that support the</w:t>
            </w:r>
            <w:r w:rsidRPr="00CF77F7">
              <w:rPr>
                <w:b/>
              </w:rPr>
              <w:t xml:space="preserve"> </w:t>
            </w:r>
            <w:r>
              <w:rPr>
                <w:b/>
              </w:rPr>
              <w:t xml:space="preserve">rights, </w:t>
            </w:r>
            <w:r w:rsidRPr="00CF77F7">
              <w:rPr>
                <w:b/>
              </w:rPr>
              <w:t>inclusion</w:t>
            </w:r>
            <w:r>
              <w:rPr>
                <w:b/>
              </w:rPr>
              <w:t xml:space="preserve"> and wellbeing of children</w:t>
            </w:r>
          </w:p>
          <w:p w:rsidR="00EC0FF5" w:rsidRPr="00CF77F7" w:rsidRDefault="00EC0FF5" w:rsidP="00F53539">
            <w:pPr>
              <w:pStyle w:val="NOSNumberList"/>
              <w:rPr>
                <w:b/>
              </w:rPr>
            </w:pPr>
          </w:p>
          <w:p w:rsidR="00EC0FF5" w:rsidRDefault="00EC0FF5" w:rsidP="00136E9B">
            <w:pPr>
              <w:pStyle w:val="NOSNumberList"/>
              <w:numPr>
                <w:ilvl w:val="0"/>
                <w:numId w:val="4"/>
              </w:numPr>
            </w:pPr>
            <w:r>
              <w:t>provide information to children and key people about their rights and responsibilities, according to their age, ability and level of development</w:t>
            </w:r>
          </w:p>
          <w:p w:rsidR="00EC0FF5" w:rsidRDefault="00EC0FF5" w:rsidP="00136E9B">
            <w:pPr>
              <w:pStyle w:val="NOSNumberList"/>
              <w:numPr>
                <w:ilvl w:val="0"/>
                <w:numId w:val="4"/>
              </w:numPr>
            </w:pPr>
            <w:r>
              <w:t>work with children and key people in ways that respect their dignity, privacy, beliefs, preferences, culture, values and rights</w:t>
            </w:r>
          </w:p>
          <w:p w:rsidR="00EC0FF5" w:rsidRDefault="00EC0FF5" w:rsidP="00136E9B">
            <w:pPr>
              <w:pStyle w:val="NOSNumberList"/>
              <w:numPr>
                <w:ilvl w:val="0"/>
                <w:numId w:val="4"/>
              </w:numPr>
            </w:pPr>
            <w:r>
              <w:t>work in ways that promote equity and inclusion and do not discriminate</w:t>
            </w:r>
          </w:p>
          <w:p w:rsidR="00EC0FF5" w:rsidRDefault="00EC0FF5" w:rsidP="00136E9B">
            <w:pPr>
              <w:pStyle w:val="NOSNumberList"/>
              <w:numPr>
                <w:ilvl w:val="0"/>
                <w:numId w:val="4"/>
              </w:numPr>
            </w:pPr>
            <w:r>
              <w:t xml:space="preserve">take appropriate steps when the behaviour and actions of others are discriminatory </w:t>
            </w:r>
          </w:p>
          <w:p w:rsidR="00EC0FF5" w:rsidRPr="007E038D" w:rsidRDefault="00EC0FF5" w:rsidP="007E038D">
            <w:pPr>
              <w:pStyle w:val="NOSNumberList"/>
              <w:numPr>
                <w:ilvl w:val="0"/>
                <w:numId w:val="4"/>
              </w:numPr>
              <w:rPr>
                <w:rFonts w:cs="Arial"/>
              </w:rPr>
            </w:pPr>
            <w:r w:rsidRPr="008200B0">
              <w:t xml:space="preserve">work </w:t>
            </w:r>
            <w:r w:rsidRPr="007E038D">
              <w:rPr>
                <w:rFonts w:cs="Arial"/>
              </w:rPr>
              <w:t xml:space="preserve">with children in ways that supports their confidence and self esteem </w:t>
            </w:r>
          </w:p>
          <w:p w:rsidR="00EC0FF5" w:rsidRPr="007E038D" w:rsidRDefault="00EC0FF5" w:rsidP="007E038D">
            <w:pPr>
              <w:pStyle w:val="NOSNumberList"/>
              <w:numPr>
                <w:ilvl w:val="0"/>
                <w:numId w:val="4"/>
              </w:numPr>
              <w:rPr>
                <w:rFonts w:cs="Arial"/>
              </w:rPr>
            </w:pPr>
            <w:r w:rsidRPr="007E038D">
              <w:rPr>
                <w:rFonts w:cs="Arial"/>
              </w:rPr>
              <w:t>work with children in ways that supports their participation</w:t>
            </w:r>
          </w:p>
          <w:p w:rsidR="00EC0FF5" w:rsidRDefault="00EC0FF5" w:rsidP="007E038D">
            <w:pPr>
              <w:pStyle w:val="NOSNumberList"/>
              <w:numPr>
                <w:ilvl w:val="0"/>
                <w:numId w:val="4"/>
              </w:numPr>
              <w:rPr>
                <w:rFonts w:cs="Arial"/>
              </w:rPr>
            </w:pPr>
            <w:r w:rsidRPr="007E038D">
              <w:rPr>
                <w:rFonts w:cs="Arial"/>
              </w:rPr>
              <w:t>support children to communicate their views and preferences</w:t>
            </w:r>
          </w:p>
          <w:p w:rsidR="00EC0FF5" w:rsidRDefault="00EC0FF5" w:rsidP="0010104E">
            <w:pPr>
              <w:pStyle w:val="NOSNumberList"/>
              <w:ind w:left="452" w:hanging="440"/>
              <w:rPr>
                <w:rFonts w:cs="Arial"/>
                <w:b/>
              </w:rPr>
            </w:pPr>
          </w:p>
          <w:p w:rsidR="00EC0FF5" w:rsidRDefault="00EC0FF5" w:rsidP="0010104E">
            <w:pPr>
              <w:pStyle w:val="NOSNumberList"/>
              <w:ind w:left="452" w:hanging="440"/>
              <w:rPr>
                <w:rFonts w:cs="Arial"/>
                <w:b/>
              </w:rPr>
            </w:pPr>
            <w:r w:rsidRPr="007E038D">
              <w:rPr>
                <w:rFonts w:cs="Arial"/>
                <w:b/>
              </w:rPr>
              <w:t>Help children to keep safe</w:t>
            </w:r>
          </w:p>
          <w:p w:rsidR="00EC0FF5" w:rsidRDefault="00EC0FF5" w:rsidP="0010104E">
            <w:pPr>
              <w:pStyle w:val="NOSNumberList"/>
              <w:ind w:left="452" w:hanging="440"/>
              <w:rPr>
                <w:rFonts w:cs="Arial"/>
                <w:b/>
              </w:rPr>
            </w:pPr>
          </w:p>
          <w:p w:rsidR="00EC0FF5" w:rsidRPr="0010104E" w:rsidRDefault="00EC0FF5" w:rsidP="0010104E">
            <w:pPr>
              <w:pStyle w:val="NOSNumberList"/>
              <w:numPr>
                <w:ilvl w:val="0"/>
                <w:numId w:val="4"/>
              </w:numPr>
              <w:rPr>
                <w:rFonts w:cs="Arial"/>
              </w:rPr>
            </w:pPr>
            <w:r w:rsidRPr="007E038D">
              <w:t>work with children in ways that develop their awareness of personal safety</w:t>
            </w:r>
            <w:r>
              <w:t>,</w:t>
            </w:r>
            <w:r w:rsidRPr="007E038D">
              <w:t xml:space="preserve"> </w:t>
            </w:r>
            <w:r w:rsidRPr="007E038D">
              <w:rPr>
                <w:iCs/>
                <w:color w:val="000000"/>
                <w:lang w:eastAsia="en-GB"/>
              </w:rPr>
              <w:t>according to their age, ability and level of development</w:t>
            </w:r>
          </w:p>
          <w:p w:rsidR="00EC0FF5" w:rsidRPr="0010104E" w:rsidRDefault="00EC0FF5" w:rsidP="0010104E">
            <w:pPr>
              <w:pStyle w:val="NOSNumberList"/>
              <w:numPr>
                <w:ilvl w:val="0"/>
                <w:numId w:val="4"/>
              </w:numPr>
              <w:rPr>
                <w:rFonts w:cs="Arial"/>
              </w:rPr>
            </w:pPr>
            <w:r w:rsidRPr="007E038D">
              <w:t>work with children to help them understand bullying and actions to take if it occurs</w:t>
            </w:r>
            <w:r>
              <w:t>,</w:t>
            </w:r>
            <w:r w:rsidRPr="007E038D">
              <w:t xml:space="preserve"> </w:t>
            </w:r>
            <w:r w:rsidRPr="007E038D">
              <w:rPr>
                <w:iCs/>
                <w:color w:val="000000"/>
                <w:lang w:eastAsia="en-GB"/>
              </w:rPr>
              <w:t>according to their age, ability and level of development</w:t>
            </w:r>
          </w:p>
          <w:p w:rsidR="00EC0FF5" w:rsidRPr="0010104E" w:rsidRDefault="00EC0FF5" w:rsidP="0010104E">
            <w:pPr>
              <w:pStyle w:val="NOSNumberList"/>
              <w:numPr>
                <w:ilvl w:val="0"/>
                <w:numId w:val="4"/>
              </w:numPr>
              <w:rPr>
                <w:rFonts w:cs="Arial"/>
              </w:rPr>
            </w:pPr>
            <w:r w:rsidRPr="007E038D">
              <w:t>work with children to help them recognise when the behaviour towards them of any child, young person or adult is inappropriate or unacceptable</w:t>
            </w:r>
            <w:r>
              <w:t>,</w:t>
            </w:r>
            <w:r w:rsidRPr="007E038D">
              <w:rPr>
                <w:iCs/>
                <w:color w:val="000000"/>
                <w:lang w:eastAsia="en-GB"/>
              </w:rPr>
              <w:t xml:space="preserve"> according to their age, ability and level of development</w:t>
            </w:r>
          </w:p>
          <w:p w:rsidR="00EC0FF5" w:rsidRPr="0010104E" w:rsidRDefault="00EC0FF5" w:rsidP="0010104E">
            <w:pPr>
              <w:pStyle w:val="NOSNumberList"/>
              <w:numPr>
                <w:ilvl w:val="0"/>
                <w:numId w:val="4"/>
              </w:numPr>
              <w:rPr>
                <w:rFonts w:cs="Arial"/>
              </w:rPr>
            </w:pPr>
            <w:r w:rsidRPr="007E038D">
              <w:t>support children and key people to express concerns or make complaints</w:t>
            </w:r>
            <w:r>
              <w:t>,</w:t>
            </w:r>
            <w:r w:rsidRPr="007E038D">
              <w:rPr>
                <w:iCs/>
                <w:color w:val="000000"/>
                <w:lang w:eastAsia="en-GB"/>
              </w:rPr>
              <w:t xml:space="preserve"> according to their age, ability and level of development</w:t>
            </w:r>
          </w:p>
          <w:p w:rsidR="00EC0FF5" w:rsidRDefault="00EC0FF5" w:rsidP="00530C29">
            <w:pPr>
              <w:pStyle w:val="NOSNumberList"/>
              <w:ind w:left="800" w:hanging="360"/>
            </w:pPr>
          </w:p>
        </w:tc>
      </w:tr>
    </w:tbl>
    <w:p w:rsidR="00EC0FF5" w:rsidRDefault="00EC0FF5" w:rsidP="0052780A">
      <w:bookmarkStart w:id="6" w:name="EndPerformance"/>
      <w:bookmarkEnd w:id="4"/>
      <w:bookmarkEnd w:id="6"/>
    </w:p>
    <w:p w:rsidR="00EC0FF5" w:rsidRDefault="00EC0FF5">
      <w:r>
        <w:rPr>
          <w:b/>
        </w:rPr>
        <w:br w:type="page"/>
      </w:r>
    </w:p>
    <w:tbl>
      <w:tblPr>
        <w:tblW w:w="0" w:type="auto"/>
        <w:tblLook w:val="00A0" w:firstRow="1" w:lastRow="0" w:firstColumn="1" w:lastColumn="0" w:noHBand="0" w:noVBand="0"/>
      </w:tblPr>
      <w:tblGrid>
        <w:gridCol w:w="2518"/>
        <w:gridCol w:w="7902"/>
      </w:tblGrid>
      <w:tr w:rsidR="00EC0FF5" w:rsidRPr="00CF4D98" w:rsidTr="00690067">
        <w:tc>
          <w:tcPr>
            <w:tcW w:w="2518" w:type="dxa"/>
          </w:tcPr>
          <w:p w:rsidR="00EC0FF5" w:rsidRDefault="00EC0FF5" w:rsidP="00173AEB">
            <w:pPr>
              <w:pStyle w:val="NOSSideHeading"/>
              <w:rPr>
                <w:rFonts w:cs="Arial"/>
                <w:bCs/>
              </w:rPr>
            </w:pPr>
            <w:r w:rsidRPr="0036118B">
              <w:rPr>
                <w:rFonts w:cs="Arial"/>
              </w:rPr>
              <w:t>K</w:t>
            </w:r>
            <w:r w:rsidRPr="0036118B">
              <w:rPr>
                <w:rFonts w:cs="Arial"/>
                <w:bCs/>
              </w:rPr>
              <w:t>nowledge and understanding</w:t>
            </w:r>
            <w:bookmarkStart w:id="7" w:name="Knowledge"/>
          </w:p>
          <w:p w:rsidR="00EC0FF5" w:rsidRDefault="00EC0FF5" w:rsidP="00173AEB">
            <w:pPr>
              <w:pStyle w:val="NOSSideHeading"/>
              <w:rPr>
                <w:rFonts w:ascii="Helvetica" w:hAnsi="Helvetica" w:cs="Helvetica"/>
                <w:b w:val="0"/>
                <w:i/>
                <w:iCs/>
                <w:noProof w:val="0"/>
                <w:color w:val="0078C1"/>
                <w:sz w:val="22"/>
              </w:rPr>
            </w:pPr>
          </w:p>
          <w:p w:rsidR="00EC0FF5" w:rsidRPr="0036118B" w:rsidRDefault="00EC0FF5"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EC0FF5" w:rsidRDefault="00EC0FF5" w:rsidP="00173AEB">
            <w:pPr>
              <w:pStyle w:val="NOSSideSubHeading"/>
              <w:spacing w:line="240" w:lineRule="auto"/>
              <w:rPr>
                <w:rFonts w:ascii="Helvetica" w:hAnsi="Helvetica" w:cs="Helvetica"/>
                <w:iCs/>
                <w:noProof w:val="0"/>
                <w:color w:val="0078C1"/>
              </w:rPr>
            </w:pPr>
          </w:p>
          <w:p w:rsidR="00EC0FF5" w:rsidRDefault="00EC0FF5" w:rsidP="00690067">
            <w:pPr>
              <w:pStyle w:val="NOSSideSubHeading"/>
            </w:pPr>
          </w:p>
          <w:p w:rsidR="00EC0FF5" w:rsidRDefault="00EC0FF5" w:rsidP="00690067">
            <w:pPr>
              <w:pStyle w:val="NOSSideSubHeading"/>
            </w:pPr>
          </w:p>
          <w:p w:rsidR="00EC0FF5" w:rsidRDefault="00EC0FF5" w:rsidP="00690067">
            <w:pPr>
              <w:pStyle w:val="NOSSideSubHeading"/>
            </w:pPr>
          </w:p>
          <w:p w:rsidR="00EC0FF5" w:rsidRDefault="00EC0FF5" w:rsidP="00690067">
            <w:pPr>
              <w:pStyle w:val="NOSSideSubHeading"/>
            </w:pPr>
          </w:p>
          <w:p w:rsidR="00EC0FF5" w:rsidRDefault="00EC0FF5" w:rsidP="00690067">
            <w:pPr>
              <w:pStyle w:val="NOSSideSubHeading"/>
            </w:pPr>
          </w:p>
          <w:p w:rsidR="00EC0FF5" w:rsidRDefault="00EC0FF5" w:rsidP="00690067">
            <w:pPr>
              <w:pStyle w:val="NOSSideSubHeading"/>
            </w:pPr>
          </w:p>
          <w:p w:rsidR="00EC0FF5" w:rsidRDefault="00EC0FF5" w:rsidP="00690067">
            <w:pPr>
              <w:pStyle w:val="NOSSideSubHeading"/>
            </w:pPr>
          </w:p>
          <w:p w:rsidR="00EC0FF5" w:rsidRDefault="00EC0FF5" w:rsidP="00136E9B">
            <w:pPr>
              <w:pStyle w:val="NOSSideSubHeading"/>
              <w:spacing w:line="240" w:lineRule="auto"/>
              <w:rPr>
                <w:rFonts w:cs="Arial"/>
                <w:iCs/>
                <w:noProof w:val="0"/>
                <w:color w:val="0078C1"/>
              </w:rPr>
            </w:pPr>
          </w:p>
          <w:p w:rsidR="00EC0FF5" w:rsidRDefault="00EC0FF5" w:rsidP="00136E9B">
            <w:pPr>
              <w:pStyle w:val="NOSSideSubHeading"/>
              <w:spacing w:line="240" w:lineRule="auto"/>
              <w:rPr>
                <w:rFonts w:cs="Arial"/>
                <w:iCs/>
                <w:noProof w:val="0"/>
                <w:color w:val="0078C1"/>
              </w:rPr>
            </w:pPr>
          </w:p>
          <w:p w:rsidR="00EC0FF5" w:rsidRPr="0036118B" w:rsidRDefault="00EC0FF5" w:rsidP="00136E9B">
            <w:pPr>
              <w:pStyle w:val="NOSSideSubHeading"/>
              <w:spacing w:line="240" w:lineRule="auto"/>
              <w:rPr>
                <w:rFonts w:cs="Arial"/>
                <w:iCs/>
                <w:noProof w:val="0"/>
                <w:color w:val="0078C1"/>
              </w:rPr>
            </w:pPr>
            <w:r w:rsidRPr="0036118B">
              <w:rPr>
                <w:rFonts w:cs="Arial"/>
                <w:iCs/>
                <w:noProof w:val="0"/>
                <w:color w:val="0078C1"/>
              </w:rPr>
              <w:t>You need to know and understand:</w:t>
            </w:r>
          </w:p>
          <w:p w:rsidR="00EC0FF5" w:rsidRDefault="00EC0FF5" w:rsidP="00136E9B">
            <w:pPr>
              <w:pStyle w:val="NOSSideSubHeading"/>
              <w:spacing w:line="240" w:lineRule="auto"/>
              <w:rPr>
                <w:rFonts w:cs="Arial"/>
                <w:iCs/>
                <w:noProof w:val="0"/>
                <w:color w:val="0078C1"/>
              </w:rPr>
            </w:pPr>
          </w:p>
          <w:p w:rsidR="00EC0FF5" w:rsidRDefault="00EC0FF5" w:rsidP="00136E9B">
            <w:pPr>
              <w:pStyle w:val="NOSSideSubHeading"/>
              <w:spacing w:line="240" w:lineRule="auto"/>
              <w:rPr>
                <w:rFonts w:cs="Arial"/>
                <w:iCs/>
                <w:noProof w:val="0"/>
                <w:color w:val="0078C1"/>
              </w:rPr>
            </w:pPr>
          </w:p>
          <w:p w:rsidR="00EC0FF5" w:rsidRDefault="00EC0FF5" w:rsidP="00136E9B">
            <w:pPr>
              <w:pStyle w:val="NOSSideSubHeading"/>
              <w:spacing w:line="240" w:lineRule="auto"/>
              <w:rPr>
                <w:rFonts w:cs="Arial"/>
                <w:iCs/>
                <w:noProof w:val="0"/>
                <w:color w:val="0078C1"/>
              </w:rPr>
            </w:pPr>
          </w:p>
          <w:p w:rsidR="00EC0FF5" w:rsidRDefault="00EC0FF5" w:rsidP="00136E9B">
            <w:pPr>
              <w:pStyle w:val="NOSSideSubHeading"/>
              <w:spacing w:line="240" w:lineRule="auto"/>
              <w:rPr>
                <w:rFonts w:cs="Arial"/>
                <w:iCs/>
                <w:noProof w:val="0"/>
                <w:color w:val="0078C1"/>
              </w:rPr>
            </w:pPr>
          </w:p>
          <w:p w:rsidR="00EC0FF5" w:rsidRDefault="00EC0FF5" w:rsidP="00136E9B">
            <w:pPr>
              <w:pStyle w:val="NOSSideSubHeading"/>
              <w:spacing w:line="240" w:lineRule="auto"/>
              <w:rPr>
                <w:rFonts w:cs="Arial"/>
                <w:iCs/>
                <w:noProof w:val="0"/>
                <w:color w:val="0078C1"/>
              </w:rPr>
            </w:pPr>
          </w:p>
          <w:p w:rsidR="00EC0FF5" w:rsidRDefault="00EC0FF5" w:rsidP="00136E9B">
            <w:pPr>
              <w:pStyle w:val="NOSSideSubHeading"/>
              <w:spacing w:line="240" w:lineRule="auto"/>
              <w:rPr>
                <w:rFonts w:cs="Arial"/>
                <w:iCs/>
                <w:noProof w:val="0"/>
                <w:color w:val="0078C1"/>
              </w:rPr>
            </w:pPr>
          </w:p>
          <w:p w:rsidR="00EC0FF5" w:rsidRDefault="00EC0FF5" w:rsidP="00136E9B">
            <w:pPr>
              <w:pStyle w:val="NOSSideSubHeading"/>
              <w:spacing w:line="240" w:lineRule="auto"/>
              <w:rPr>
                <w:rFonts w:cs="Arial"/>
                <w:iCs/>
                <w:noProof w:val="0"/>
                <w:color w:val="0078C1"/>
              </w:rPr>
            </w:pPr>
          </w:p>
          <w:p w:rsidR="00EC0FF5" w:rsidRDefault="00EC0FF5" w:rsidP="00136E9B">
            <w:pPr>
              <w:pStyle w:val="NOSSideSubHeading"/>
              <w:spacing w:line="240" w:lineRule="auto"/>
              <w:rPr>
                <w:rFonts w:cs="Arial"/>
                <w:iCs/>
                <w:noProof w:val="0"/>
                <w:color w:val="0078C1"/>
              </w:rPr>
            </w:pPr>
          </w:p>
          <w:p w:rsidR="00EC0FF5" w:rsidRDefault="00EC0FF5" w:rsidP="00136E9B">
            <w:pPr>
              <w:pStyle w:val="NOSSideSubHeading"/>
              <w:spacing w:line="240" w:lineRule="auto"/>
              <w:rPr>
                <w:rFonts w:cs="Arial"/>
                <w:iCs/>
                <w:noProof w:val="0"/>
                <w:color w:val="0078C1"/>
              </w:rPr>
            </w:pPr>
          </w:p>
          <w:p w:rsidR="00EC0FF5" w:rsidRDefault="00EC0FF5" w:rsidP="00136E9B">
            <w:pPr>
              <w:pStyle w:val="NOSSideSubHeading"/>
              <w:spacing w:line="240" w:lineRule="auto"/>
              <w:rPr>
                <w:rFonts w:cs="Arial"/>
                <w:iCs/>
                <w:noProof w:val="0"/>
                <w:color w:val="0078C1"/>
              </w:rPr>
            </w:pPr>
          </w:p>
          <w:p w:rsidR="00EC0FF5" w:rsidRDefault="00EC0FF5" w:rsidP="00136E9B">
            <w:pPr>
              <w:pStyle w:val="NOSSideSubHeading"/>
              <w:spacing w:line="240" w:lineRule="auto"/>
              <w:rPr>
                <w:rFonts w:cs="Arial"/>
                <w:iCs/>
                <w:noProof w:val="0"/>
                <w:color w:val="0078C1"/>
              </w:rPr>
            </w:pPr>
          </w:p>
          <w:p w:rsidR="00EC0FF5" w:rsidRDefault="00EC0FF5" w:rsidP="00136E9B">
            <w:pPr>
              <w:pStyle w:val="NOSSideSubHeading"/>
              <w:spacing w:line="240" w:lineRule="auto"/>
              <w:rPr>
                <w:rFonts w:cs="Arial"/>
                <w:iCs/>
                <w:noProof w:val="0"/>
                <w:color w:val="0078C1"/>
              </w:rPr>
            </w:pPr>
          </w:p>
          <w:p w:rsidR="00EC0FF5" w:rsidRDefault="00EC0FF5" w:rsidP="00136E9B">
            <w:pPr>
              <w:pStyle w:val="NOSSideSubHeading"/>
              <w:spacing w:line="240" w:lineRule="auto"/>
              <w:rPr>
                <w:rFonts w:cs="Arial"/>
                <w:iCs/>
                <w:noProof w:val="0"/>
                <w:color w:val="0078C1"/>
              </w:rPr>
            </w:pPr>
          </w:p>
          <w:p w:rsidR="00EC0FF5" w:rsidRDefault="00EC0FF5" w:rsidP="00136E9B">
            <w:pPr>
              <w:pStyle w:val="NOSSideSubHeading"/>
              <w:spacing w:line="240" w:lineRule="auto"/>
              <w:rPr>
                <w:rFonts w:cs="Arial"/>
                <w:iCs/>
                <w:noProof w:val="0"/>
                <w:color w:val="0078C1"/>
              </w:rPr>
            </w:pPr>
          </w:p>
          <w:p w:rsidR="00EC0FF5" w:rsidRDefault="00EC0FF5" w:rsidP="00136E9B">
            <w:pPr>
              <w:pStyle w:val="NOSSideSubHeading"/>
              <w:spacing w:line="240" w:lineRule="auto"/>
              <w:rPr>
                <w:rFonts w:cs="Arial"/>
                <w:iCs/>
                <w:noProof w:val="0"/>
                <w:color w:val="0078C1"/>
              </w:rPr>
            </w:pPr>
          </w:p>
          <w:p w:rsidR="00EC0FF5" w:rsidRDefault="00EC0FF5" w:rsidP="00136E9B">
            <w:pPr>
              <w:pStyle w:val="NOSSideSubHeading"/>
              <w:spacing w:line="240" w:lineRule="auto"/>
              <w:rPr>
                <w:rFonts w:cs="Arial"/>
                <w:iCs/>
                <w:noProof w:val="0"/>
                <w:color w:val="0078C1"/>
              </w:rPr>
            </w:pPr>
          </w:p>
          <w:p w:rsidR="00EC0FF5" w:rsidRDefault="00EC0FF5" w:rsidP="00136E9B">
            <w:pPr>
              <w:pStyle w:val="NOSSideSubHeading"/>
              <w:spacing w:line="240" w:lineRule="auto"/>
              <w:rPr>
                <w:rFonts w:cs="Arial"/>
                <w:iCs/>
                <w:noProof w:val="0"/>
                <w:color w:val="0078C1"/>
              </w:rPr>
            </w:pPr>
          </w:p>
          <w:p w:rsidR="00EC0FF5" w:rsidRDefault="00EC0FF5" w:rsidP="00136E9B">
            <w:pPr>
              <w:pStyle w:val="NOSSideSubHeading"/>
              <w:spacing w:line="240" w:lineRule="auto"/>
              <w:rPr>
                <w:rFonts w:cs="Arial"/>
                <w:iCs/>
                <w:noProof w:val="0"/>
                <w:color w:val="0078C1"/>
              </w:rPr>
            </w:pPr>
          </w:p>
          <w:p w:rsidR="00EC0FF5" w:rsidRDefault="00EC0FF5" w:rsidP="00136E9B">
            <w:pPr>
              <w:pStyle w:val="NOSSideSubHeading"/>
              <w:spacing w:line="240" w:lineRule="auto"/>
              <w:rPr>
                <w:rFonts w:cs="Arial"/>
                <w:iCs/>
                <w:noProof w:val="0"/>
                <w:color w:val="0078C1"/>
              </w:rPr>
            </w:pPr>
          </w:p>
          <w:p w:rsidR="00EC0FF5" w:rsidRDefault="00EC0FF5" w:rsidP="00136E9B">
            <w:pPr>
              <w:pStyle w:val="NOSSideSubHeading"/>
              <w:spacing w:line="240" w:lineRule="auto"/>
              <w:rPr>
                <w:rFonts w:cs="Arial"/>
                <w:iCs/>
                <w:noProof w:val="0"/>
                <w:color w:val="0078C1"/>
              </w:rPr>
            </w:pPr>
          </w:p>
          <w:p w:rsidR="00EC0FF5" w:rsidRDefault="00EC0FF5" w:rsidP="00136E9B">
            <w:pPr>
              <w:pStyle w:val="NOSSideSubHeading"/>
              <w:spacing w:line="240" w:lineRule="auto"/>
              <w:rPr>
                <w:rFonts w:cs="Arial"/>
                <w:iCs/>
                <w:noProof w:val="0"/>
                <w:color w:val="0078C1"/>
              </w:rPr>
            </w:pPr>
          </w:p>
          <w:p w:rsidR="00EC0FF5" w:rsidRDefault="00EC0FF5" w:rsidP="00136E9B">
            <w:pPr>
              <w:pStyle w:val="NOSSideSubHeading"/>
              <w:spacing w:line="240" w:lineRule="auto"/>
              <w:rPr>
                <w:rFonts w:cs="Arial"/>
                <w:iCs/>
                <w:noProof w:val="0"/>
                <w:color w:val="0078C1"/>
              </w:rPr>
            </w:pPr>
          </w:p>
          <w:p w:rsidR="00EC0FF5" w:rsidRDefault="00EC0FF5" w:rsidP="00136E9B">
            <w:pPr>
              <w:pStyle w:val="NOSSideSubHeading"/>
              <w:spacing w:line="240" w:lineRule="auto"/>
              <w:rPr>
                <w:rFonts w:cs="Arial"/>
                <w:iCs/>
                <w:noProof w:val="0"/>
                <w:color w:val="0078C1"/>
              </w:rPr>
            </w:pPr>
          </w:p>
          <w:p w:rsidR="00EC0FF5" w:rsidRDefault="00EC0FF5" w:rsidP="00136E9B">
            <w:pPr>
              <w:pStyle w:val="NOSSideSubHeading"/>
              <w:spacing w:line="240" w:lineRule="auto"/>
              <w:rPr>
                <w:rFonts w:cs="Arial"/>
                <w:iCs/>
                <w:noProof w:val="0"/>
                <w:color w:val="0078C1"/>
              </w:rPr>
            </w:pPr>
          </w:p>
          <w:p w:rsidR="00EC0FF5" w:rsidRDefault="00EC0FF5" w:rsidP="00136E9B">
            <w:pPr>
              <w:pStyle w:val="NOSSideSubHeading"/>
              <w:spacing w:line="240" w:lineRule="auto"/>
              <w:rPr>
                <w:rFonts w:cs="Arial"/>
                <w:iCs/>
                <w:noProof w:val="0"/>
                <w:color w:val="0078C1"/>
              </w:rPr>
            </w:pPr>
          </w:p>
          <w:p w:rsidR="00EC0FF5" w:rsidRDefault="00EC0FF5" w:rsidP="00136E9B">
            <w:pPr>
              <w:pStyle w:val="NOSSideSubHeading"/>
              <w:spacing w:line="240" w:lineRule="auto"/>
              <w:rPr>
                <w:rFonts w:cs="Arial"/>
                <w:iCs/>
                <w:noProof w:val="0"/>
                <w:color w:val="0078C1"/>
              </w:rPr>
            </w:pPr>
          </w:p>
          <w:p w:rsidR="00EC0FF5" w:rsidRDefault="00EC0FF5" w:rsidP="00136E9B">
            <w:pPr>
              <w:pStyle w:val="NOSSideSubHeading"/>
              <w:spacing w:line="240" w:lineRule="auto"/>
              <w:rPr>
                <w:rFonts w:cs="Arial"/>
                <w:iCs/>
                <w:noProof w:val="0"/>
                <w:color w:val="0078C1"/>
              </w:rPr>
            </w:pPr>
          </w:p>
          <w:p w:rsidR="00EC0FF5" w:rsidRDefault="00EC0FF5" w:rsidP="00136E9B">
            <w:pPr>
              <w:pStyle w:val="NOSSideSubHeading"/>
              <w:spacing w:line="240" w:lineRule="auto"/>
              <w:rPr>
                <w:rFonts w:cs="Arial"/>
                <w:iCs/>
                <w:noProof w:val="0"/>
                <w:color w:val="0078C1"/>
              </w:rPr>
            </w:pPr>
          </w:p>
          <w:p w:rsidR="00EC0FF5" w:rsidRDefault="00EC0FF5" w:rsidP="00136E9B">
            <w:pPr>
              <w:pStyle w:val="NOSSideSubHeading"/>
              <w:spacing w:line="240" w:lineRule="auto"/>
              <w:rPr>
                <w:rFonts w:cs="Arial"/>
                <w:iCs/>
                <w:noProof w:val="0"/>
                <w:color w:val="0078C1"/>
              </w:rPr>
            </w:pPr>
          </w:p>
          <w:p w:rsidR="00EC0FF5" w:rsidRDefault="00EC0FF5" w:rsidP="00136E9B">
            <w:pPr>
              <w:pStyle w:val="NOSSideSubHeading"/>
              <w:spacing w:line="240" w:lineRule="auto"/>
              <w:rPr>
                <w:rFonts w:cs="Arial"/>
                <w:iCs/>
                <w:noProof w:val="0"/>
                <w:color w:val="0078C1"/>
              </w:rPr>
            </w:pPr>
          </w:p>
          <w:p w:rsidR="00EC0FF5" w:rsidRDefault="00EC0FF5" w:rsidP="00136E9B">
            <w:pPr>
              <w:pStyle w:val="NOSSideSubHeading"/>
              <w:spacing w:line="240" w:lineRule="auto"/>
              <w:rPr>
                <w:rFonts w:cs="Arial"/>
                <w:iCs/>
                <w:noProof w:val="0"/>
                <w:color w:val="0078C1"/>
              </w:rPr>
            </w:pPr>
          </w:p>
          <w:p w:rsidR="00EC0FF5" w:rsidRDefault="00EC0FF5" w:rsidP="00136E9B">
            <w:pPr>
              <w:pStyle w:val="NOSSideSubHeading"/>
              <w:spacing w:line="240" w:lineRule="auto"/>
              <w:rPr>
                <w:rFonts w:cs="Arial"/>
                <w:iCs/>
                <w:noProof w:val="0"/>
                <w:color w:val="0078C1"/>
              </w:rPr>
            </w:pPr>
          </w:p>
          <w:p w:rsidR="00EC0FF5" w:rsidRDefault="00EC0FF5" w:rsidP="00136E9B">
            <w:pPr>
              <w:pStyle w:val="NOSSideSubHeading"/>
              <w:spacing w:line="240" w:lineRule="auto"/>
              <w:rPr>
                <w:rFonts w:cs="Arial"/>
                <w:iCs/>
                <w:noProof w:val="0"/>
                <w:color w:val="0078C1"/>
              </w:rPr>
            </w:pPr>
          </w:p>
          <w:p w:rsidR="00EC0FF5" w:rsidRPr="0036118B" w:rsidRDefault="00EC0FF5" w:rsidP="00136E9B">
            <w:pPr>
              <w:pStyle w:val="NOSSideSubHeading"/>
              <w:spacing w:line="240" w:lineRule="auto"/>
              <w:rPr>
                <w:rFonts w:cs="Arial"/>
                <w:iCs/>
                <w:noProof w:val="0"/>
                <w:color w:val="0078C1"/>
              </w:rPr>
            </w:pPr>
            <w:r w:rsidRPr="0036118B">
              <w:rPr>
                <w:rFonts w:cs="Arial"/>
                <w:iCs/>
                <w:noProof w:val="0"/>
                <w:color w:val="0078C1"/>
              </w:rPr>
              <w:t>You need to know and understand:</w:t>
            </w:r>
          </w:p>
          <w:p w:rsidR="00EC0FF5" w:rsidRDefault="00EC0FF5" w:rsidP="00136E9B">
            <w:pPr>
              <w:pStyle w:val="NOSSideSubHeading"/>
              <w:spacing w:line="240" w:lineRule="auto"/>
              <w:rPr>
                <w:rFonts w:cs="Arial"/>
                <w:iCs/>
                <w:noProof w:val="0"/>
                <w:color w:val="0078C1"/>
              </w:rPr>
            </w:pPr>
          </w:p>
          <w:p w:rsidR="00EC0FF5" w:rsidRDefault="00EC0FF5" w:rsidP="00136E9B">
            <w:pPr>
              <w:pStyle w:val="NOSSideSubHeading"/>
              <w:spacing w:line="240" w:lineRule="auto"/>
              <w:rPr>
                <w:rFonts w:cs="Arial"/>
                <w:iCs/>
                <w:noProof w:val="0"/>
                <w:color w:val="0078C1"/>
              </w:rPr>
            </w:pPr>
          </w:p>
          <w:p w:rsidR="00EC0FF5" w:rsidRDefault="00EC0FF5" w:rsidP="00136E9B">
            <w:pPr>
              <w:pStyle w:val="NOSSideSubHeading"/>
              <w:spacing w:line="240" w:lineRule="auto"/>
              <w:rPr>
                <w:rFonts w:cs="Arial"/>
                <w:iCs/>
                <w:noProof w:val="0"/>
                <w:color w:val="0078C1"/>
              </w:rPr>
            </w:pPr>
          </w:p>
          <w:p w:rsidR="00EC0FF5" w:rsidRDefault="00EC0FF5" w:rsidP="00136E9B">
            <w:pPr>
              <w:pStyle w:val="NOSSideSubHeading"/>
              <w:spacing w:line="240" w:lineRule="auto"/>
              <w:rPr>
                <w:rFonts w:cs="Arial"/>
                <w:iCs/>
                <w:noProof w:val="0"/>
                <w:color w:val="0078C1"/>
              </w:rPr>
            </w:pPr>
          </w:p>
          <w:p w:rsidR="00EC0FF5" w:rsidRDefault="00EC0FF5" w:rsidP="00136E9B">
            <w:pPr>
              <w:pStyle w:val="NOSSideSubHeading"/>
              <w:spacing w:line="240" w:lineRule="auto"/>
              <w:rPr>
                <w:rFonts w:cs="Arial"/>
                <w:iCs/>
                <w:noProof w:val="0"/>
                <w:color w:val="0078C1"/>
              </w:rPr>
            </w:pPr>
          </w:p>
          <w:p w:rsidR="00EC0FF5" w:rsidRDefault="00EC0FF5" w:rsidP="00136E9B">
            <w:pPr>
              <w:pStyle w:val="NOSSideSubHeading"/>
              <w:spacing w:line="240" w:lineRule="auto"/>
              <w:rPr>
                <w:rFonts w:cs="Arial"/>
                <w:iCs/>
                <w:noProof w:val="0"/>
                <w:color w:val="0078C1"/>
              </w:rPr>
            </w:pPr>
          </w:p>
          <w:p w:rsidR="00EC0FF5" w:rsidRDefault="00EC0FF5" w:rsidP="00136E9B">
            <w:pPr>
              <w:pStyle w:val="NOSSideSubHeading"/>
              <w:spacing w:line="240" w:lineRule="auto"/>
              <w:rPr>
                <w:rFonts w:cs="Arial"/>
                <w:iCs/>
                <w:noProof w:val="0"/>
                <w:color w:val="0078C1"/>
              </w:rPr>
            </w:pPr>
          </w:p>
          <w:p w:rsidR="00EC0FF5" w:rsidRDefault="00EC0FF5" w:rsidP="00136E9B">
            <w:pPr>
              <w:pStyle w:val="NOSSideSubHeading"/>
              <w:spacing w:line="240" w:lineRule="auto"/>
              <w:rPr>
                <w:rFonts w:cs="Arial"/>
                <w:iCs/>
                <w:noProof w:val="0"/>
                <w:color w:val="0078C1"/>
              </w:rPr>
            </w:pPr>
          </w:p>
          <w:p w:rsidR="00EC0FF5" w:rsidRDefault="00EC0FF5" w:rsidP="00136E9B">
            <w:pPr>
              <w:pStyle w:val="NOSSideSubHeading"/>
              <w:spacing w:line="240" w:lineRule="auto"/>
              <w:rPr>
                <w:rFonts w:cs="Arial"/>
                <w:iCs/>
                <w:noProof w:val="0"/>
                <w:color w:val="0078C1"/>
              </w:rPr>
            </w:pPr>
          </w:p>
          <w:p w:rsidR="00EC0FF5" w:rsidRPr="0036118B" w:rsidRDefault="00EC0FF5" w:rsidP="00136E9B">
            <w:pPr>
              <w:pStyle w:val="NOSSideSubHeading"/>
              <w:spacing w:line="240" w:lineRule="auto"/>
              <w:rPr>
                <w:rFonts w:cs="Arial"/>
                <w:iCs/>
                <w:noProof w:val="0"/>
                <w:color w:val="0078C1"/>
              </w:rPr>
            </w:pPr>
            <w:r w:rsidRPr="0036118B">
              <w:rPr>
                <w:rFonts w:cs="Arial"/>
                <w:iCs/>
                <w:noProof w:val="0"/>
                <w:color w:val="0078C1"/>
              </w:rPr>
              <w:t>You need to know and understand:</w:t>
            </w:r>
          </w:p>
          <w:p w:rsidR="00EC0FF5" w:rsidRDefault="00EC0FF5" w:rsidP="00136E9B">
            <w:pPr>
              <w:pStyle w:val="NOSSideSubHeading"/>
              <w:spacing w:line="240" w:lineRule="auto"/>
              <w:rPr>
                <w:rFonts w:cs="Arial"/>
                <w:iCs/>
                <w:noProof w:val="0"/>
                <w:color w:val="0078C1"/>
              </w:rPr>
            </w:pPr>
          </w:p>
          <w:p w:rsidR="00EC0FF5" w:rsidRDefault="00EC0FF5" w:rsidP="00136E9B">
            <w:pPr>
              <w:pStyle w:val="NOSSideSubHeading"/>
              <w:spacing w:line="240" w:lineRule="auto"/>
              <w:rPr>
                <w:rFonts w:cs="Arial"/>
                <w:iCs/>
                <w:noProof w:val="0"/>
                <w:color w:val="0078C1"/>
              </w:rPr>
            </w:pPr>
          </w:p>
          <w:p w:rsidR="00EC0FF5" w:rsidRDefault="00EC0FF5" w:rsidP="00136E9B">
            <w:pPr>
              <w:pStyle w:val="NOSSideSubHeading"/>
              <w:spacing w:line="240" w:lineRule="auto"/>
              <w:rPr>
                <w:rFonts w:cs="Arial"/>
                <w:iCs/>
                <w:noProof w:val="0"/>
                <w:color w:val="0078C1"/>
              </w:rPr>
            </w:pPr>
          </w:p>
          <w:p w:rsidR="00EC0FF5" w:rsidRDefault="00EC0FF5" w:rsidP="00136E9B">
            <w:pPr>
              <w:pStyle w:val="NOSSideSubHeading"/>
              <w:spacing w:line="240" w:lineRule="auto"/>
              <w:rPr>
                <w:rFonts w:cs="Arial"/>
                <w:iCs/>
                <w:noProof w:val="0"/>
                <w:color w:val="0078C1"/>
              </w:rPr>
            </w:pPr>
          </w:p>
          <w:p w:rsidR="00EC0FF5" w:rsidRDefault="00EC0FF5" w:rsidP="00136E9B">
            <w:pPr>
              <w:pStyle w:val="NOSSideSubHeading"/>
              <w:spacing w:line="240" w:lineRule="auto"/>
              <w:rPr>
                <w:rFonts w:cs="Arial"/>
                <w:iCs/>
                <w:noProof w:val="0"/>
                <w:color w:val="0078C1"/>
              </w:rPr>
            </w:pPr>
          </w:p>
          <w:p w:rsidR="00EC0FF5" w:rsidRDefault="00EC0FF5" w:rsidP="00136E9B">
            <w:pPr>
              <w:pStyle w:val="NOSSideSubHeading"/>
              <w:spacing w:line="240" w:lineRule="auto"/>
              <w:rPr>
                <w:rFonts w:cs="Arial"/>
                <w:iCs/>
                <w:noProof w:val="0"/>
                <w:color w:val="0078C1"/>
              </w:rPr>
            </w:pPr>
          </w:p>
          <w:p w:rsidR="00EC0FF5" w:rsidRDefault="00EC0FF5" w:rsidP="00136E9B">
            <w:pPr>
              <w:pStyle w:val="NOSSideSubHeading"/>
              <w:spacing w:line="240" w:lineRule="auto"/>
              <w:rPr>
                <w:rFonts w:cs="Arial"/>
                <w:iCs/>
                <w:noProof w:val="0"/>
                <w:color w:val="0078C1"/>
              </w:rPr>
            </w:pPr>
          </w:p>
          <w:p w:rsidR="00EC0FF5" w:rsidRDefault="00EC0FF5" w:rsidP="00136E9B">
            <w:pPr>
              <w:pStyle w:val="NOSSideSubHeading"/>
              <w:spacing w:line="240" w:lineRule="auto"/>
              <w:rPr>
                <w:rFonts w:cs="Arial"/>
                <w:iCs/>
                <w:noProof w:val="0"/>
                <w:color w:val="0078C1"/>
              </w:rPr>
            </w:pPr>
          </w:p>
          <w:p w:rsidR="00EC0FF5" w:rsidRDefault="00EC0FF5" w:rsidP="00136E9B">
            <w:pPr>
              <w:pStyle w:val="NOSSideSubHeading"/>
              <w:spacing w:line="240" w:lineRule="auto"/>
              <w:rPr>
                <w:rFonts w:cs="Arial"/>
                <w:iCs/>
                <w:noProof w:val="0"/>
                <w:color w:val="0078C1"/>
              </w:rPr>
            </w:pPr>
          </w:p>
          <w:p w:rsidR="00EC0FF5" w:rsidRPr="0036118B" w:rsidRDefault="00EC0FF5" w:rsidP="00136E9B">
            <w:pPr>
              <w:pStyle w:val="NOSSideSubHeading"/>
              <w:spacing w:line="240" w:lineRule="auto"/>
              <w:rPr>
                <w:rFonts w:cs="Arial"/>
                <w:iCs/>
                <w:noProof w:val="0"/>
                <w:color w:val="0078C1"/>
              </w:rPr>
            </w:pPr>
            <w:r w:rsidRPr="0036118B">
              <w:rPr>
                <w:rFonts w:cs="Arial"/>
                <w:iCs/>
                <w:noProof w:val="0"/>
                <w:color w:val="0078C1"/>
              </w:rPr>
              <w:t>You need to know and understand:</w:t>
            </w:r>
          </w:p>
          <w:p w:rsidR="00EC0FF5" w:rsidRDefault="00EC0FF5" w:rsidP="00690067">
            <w:pPr>
              <w:pStyle w:val="NOSSideSubHeading"/>
            </w:pPr>
          </w:p>
          <w:p w:rsidR="00EC0FF5" w:rsidRDefault="00EC0FF5" w:rsidP="00690067">
            <w:pPr>
              <w:pStyle w:val="NOSSideSubHeading"/>
            </w:pPr>
          </w:p>
          <w:p w:rsidR="00EC0FF5" w:rsidRDefault="00EC0FF5" w:rsidP="00690067">
            <w:pPr>
              <w:pStyle w:val="NOSSideSubHeading"/>
            </w:pPr>
          </w:p>
          <w:p w:rsidR="00EC0FF5" w:rsidRDefault="00EC0FF5" w:rsidP="00690067">
            <w:pPr>
              <w:pStyle w:val="NOSSideSubHeading"/>
            </w:pPr>
          </w:p>
          <w:p w:rsidR="00EC0FF5" w:rsidRPr="0036118B" w:rsidRDefault="00EC0FF5" w:rsidP="00136E9B">
            <w:pPr>
              <w:pStyle w:val="NOSSideSubHeading"/>
              <w:spacing w:line="240" w:lineRule="auto"/>
              <w:rPr>
                <w:rFonts w:cs="Arial"/>
                <w:iCs/>
                <w:noProof w:val="0"/>
                <w:color w:val="0078C1"/>
              </w:rPr>
            </w:pPr>
            <w:r w:rsidRPr="0036118B">
              <w:rPr>
                <w:rFonts w:cs="Arial"/>
                <w:iCs/>
                <w:noProof w:val="0"/>
                <w:color w:val="0078C1"/>
              </w:rPr>
              <w:t>You need to know and understand:</w:t>
            </w:r>
          </w:p>
          <w:p w:rsidR="00EC0FF5" w:rsidRDefault="00EC0FF5" w:rsidP="00690067">
            <w:pPr>
              <w:pStyle w:val="NOSSideSubHeading"/>
            </w:pPr>
          </w:p>
          <w:p w:rsidR="00EC0FF5" w:rsidRDefault="00EC0FF5" w:rsidP="00690067">
            <w:pPr>
              <w:pStyle w:val="NOSSideSubHeading"/>
            </w:pPr>
          </w:p>
          <w:p w:rsidR="00EC0FF5" w:rsidRDefault="00EC0FF5" w:rsidP="00136E9B">
            <w:pPr>
              <w:pStyle w:val="NOSSideSubHeading"/>
              <w:spacing w:line="240" w:lineRule="auto"/>
              <w:rPr>
                <w:rFonts w:cs="Arial"/>
                <w:iCs/>
                <w:noProof w:val="0"/>
                <w:color w:val="0078C1"/>
              </w:rPr>
            </w:pPr>
          </w:p>
          <w:p w:rsidR="00EC0FF5" w:rsidRPr="0036118B" w:rsidRDefault="00EC0FF5" w:rsidP="00136E9B">
            <w:pPr>
              <w:pStyle w:val="NOSSideSubHeading"/>
              <w:spacing w:line="240" w:lineRule="auto"/>
              <w:rPr>
                <w:rFonts w:cs="Arial"/>
                <w:iCs/>
                <w:noProof w:val="0"/>
                <w:color w:val="0078C1"/>
              </w:rPr>
            </w:pPr>
            <w:r w:rsidRPr="0036118B">
              <w:rPr>
                <w:rFonts w:cs="Arial"/>
                <w:iCs/>
                <w:noProof w:val="0"/>
                <w:color w:val="0078C1"/>
              </w:rPr>
              <w:t>You need to know and understand:</w:t>
            </w:r>
          </w:p>
          <w:p w:rsidR="00EC0FF5" w:rsidRDefault="00EC0FF5" w:rsidP="00690067">
            <w:pPr>
              <w:pStyle w:val="NOSSideSubHeading"/>
            </w:pPr>
          </w:p>
          <w:p w:rsidR="00EC0FF5" w:rsidRDefault="00EC0FF5" w:rsidP="00690067">
            <w:pPr>
              <w:pStyle w:val="NOSSideSubHeading"/>
            </w:pPr>
          </w:p>
          <w:p w:rsidR="00EC0FF5" w:rsidRDefault="00EC0FF5" w:rsidP="00690067">
            <w:pPr>
              <w:pStyle w:val="NOSSideSubHeading"/>
            </w:pPr>
          </w:p>
          <w:p w:rsidR="00EC0FF5" w:rsidRDefault="00EC0FF5" w:rsidP="00690067">
            <w:pPr>
              <w:pStyle w:val="NOSSideSubHeading"/>
            </w:pPr>
          </w:p>
          <w:p w:rsidR="00EC0FF5" w:rsidRDefault="00EC0FF5" w:rsidP="00690067">
            <w:pPr>
              <w:pStyle w:val="NOSSideSubHeading"/>
            </w:pPr>
          </w:p>
          <w:p w:rsidR="00EC0FF5" w:rsidRDefault="00EC0FF5" w:rsidP="00690067">
            <w:pPr>
              <w:pStyle w:val="NOSSideSubHeading"/>
            </w:pPr>
          </w:p>
          <w:p w:rsidR="00EC0FF5" w:rsidRDefault="00EC0FF5" w:rsidP="00690067">
            <w:pPr>
              <w:pStyle w:val="NOSSideSubHeading"/>
            </w:pPr>
          </w:p>
          <w:p w:rsidR="00EC0FF5" w:rsidRDefault="00EC0FF5" w:rsidP="00690067">
            <w:pPr>
              <w:pStyle w:val="NOSSideSubHeading"/>
            </w:pPr>
          </w:p>
          <w:p w:rsidR="00EC0FF5" w:rsidRDefault="00EC0FF5" w:rsidP="00690067">
            <w:pPr>
              <w:pStyle w:val="NOSSideSubHeading"/>
            </w:pPr>
          </w:p>
          <w:p w:rsidR="00EC0FF5" w:rsidRDefault="00EC0FF5" w:rsidP="00690067">
            <w:pPr>
              <w:pStyle w:val="NOSSideSubHeading"/>
            </w:pPr>
          </w:p>
          <w:p w:rsidR="00EC0FF5" w:rsidRDefault="00EC0FF5" w:rsidP="00690067">
            <w:pPr>
              <w:pStyle w:val="NOSSideSubHeading"/>
            </w:pPr>
          </w:p>
          <w:p w:rsidR="00EC0FF5" w:rsidRDefault="00EC0FF5" w:rsidP="00690067">
            <w:pPr>
              <w:pStyle w:val="NOSSideSubHeading"/>
            </w:pPr>
          </w:p>
          <w:p w:rsidR="00EC0FF5" w:rsidRDefault="00EC0FF5" w:rsidP="00690067">
            <w:pPr>
              <w:pStyle w:val="NOSSideSubHeading"/>
            </w:pPr>
          </w:p>
          <w:p w:rsidR="00EC0FF5" w:rsidRDefault="00EC0FF5" w:rsidP="00690067">
            <w:pPr>
              <w:pStyle w:val="NOSSideSubHeading"/>
            </w:pPr>
          </w:p>
          <w:p w:rsidR="00EC0FF5" w:rsidRDefault="00EC0FF5" w:rsidP="00690067">
            <w:pPr>
              <w:pStyle w:val="NOSSideSubHeading"/>
            </w:pPr>
          </w:p>
          <w:p w:rsidR="00EC0FF5" w:rsidRDefault="00EC0FF5" w:rsidP="00690067">
            <w:pPr>
              <w:pStyle w:val="NOSSideSubHeading"/>
            </w:pPr>
          </w:p>
          <w:p w:rsidR="00EC0FF5" w:rsidRDefault="00EC0FF5" w:rsidP="00690067">
            <w:pPr>
              <w:pStyle w:val="NOSSideSubHeading"/>
            </w:pPr>
          </w:p>
          <w:p w:rsidR="00EC0FF5" w:rsidRDefault="00EC0FF5" w:rsidP="00690067">
            <w:pPr>
              <w:pStyle w:val="NOSSideSubHeading"/>
            </w:pPr>
          </w:p>
          <w:p w:rsidR="00EC0FF5" w:rsidRPr="0036118B" w:rsidRDefault="00EC0FF5" w:rsidP="00136E9B">
            <w:pPr>
              <w:pStyle w:val="NOSSideSubHeading"/>
              <w:spacing w:line="240" w:lineRule="auto"/>
              <w:rPr>
                <w:rFonts w:cs="Arial"/>
                <w:iCs/>
                <w:noProof w:val="0"/>
                <w:color w:val="0078C1"/>
              </w:rPr>
            </w:pPr>
            <w:r w:rsidRPr="0036118B">
              <w:rPr>
                <w:rFonts w:cs="Arial"/>
                <w:iCs/>
                <w:noProof w:val="0"/>
                <w:color w:val="0078C1"/>
              </w:rPr>
              <w:t>You need to know and understand:</w:t>
            </w:r>
          </w:p>
          <w:p w:rsidR="00EC0FF5" w:rsidRDefault="00EC0FF5" w:rsidP="00690067">
            <w:pPr>
              <w:pStyle w:val="NOSSideSubHeading"/>
            </w:pPr>
          </w:p>
          <w:p w:rsidR="00EC0FF5" w:rsidRDefault="00EC0FF5" w:rsidP="00690067">
            <w:pPr>
              <w:pStyle w:val="NOSSideSubHeading"/>
            </w:pPr>
          </w:p>
          <w:p w:rsidR="00EC0FF5" w:rsidRDefault="00EC0FF5" w:rsidP="00690067">
            <w:pPr>
              <w:pStyle w:val="NOSSideSubHeading"/>
            </w:pPr>
          </w:p>
          <w:p w:rsidR="00EC0FF5" w:rsidRDefault="00EC0FF5" w:rsidP="00690067">
            <w:pPr>
              <w:pStyle w:val="NOSSideSubHeading"/>
            </w:pPr>
          </w:p>
          <w:p w:rsidR="00EC0FF5" w:rsidRDefault="00EC0FF5" w:rsidP="00690067">
            <w:pPr>
              <w:pStyle w:val="NOSSideSubHeading"/>
            </w:pPr>
          </w:p>
          <w:p w:rsidR="00EC0FF5" w:rsidRDefault="00EC0FF5" w:rsidP="00690067">
            <w:pPr>
              <w:pStyle w:val="NOSSideSubHeading"/>
            </w:pPr>
          </w:p>
          <w:p w:rsidR="00EC0FF5" w:rsidRDefault="00EC0FF5" w:rsidP="00690067">
            <w:pPr>
              <w:pStyle w:val="NOSSideSubHeading"/>
            </w:pPr>
          </w:p>
          <w:p w:rsidR="00EC0FF5" w:rsidRDefault="00EC0FF5" w:rsidP="00690067">
            <w:pPr>
              <w:pStyle w:val="NOSSideSubHeading"/>
            </w:pPr>
          </w:p>
          <w:p w:rsidR="00EC0FF5" w:rsidRPr="0036118B" w:rsidRDefault="00EC0FF5" w:rsidP="00136E9B">
            <w:pPr>
              <w:pStyle w:val="NOSSideSubHeading"/>
              <w:spacing w:line="240" w:lineRule="auto"/>
              <w:rPr>
                <w:rFonts w:cs="Arial"/>
                <w:iCs/>
                <w:noProof w:val="0"/>
                <w:color w:val="0078C1"/>
              </w:rPr>
            </w:pPr>
            <w:r w:rsidRPr="0036118B">
              <w:rPr>
                <w:rFonts w:cs="Arial"/>
                <w:iCs/>
                <w:noProof w:val="0"/>
                <w:color w:val="0078C1"/>
              </w:rPr>
              <w:t>You need to know and understand:</w:t>
            </w:r>
          </w:p>
          <w:p w:rsidR="00EC0FF5" w:rsidRPr="00CF4D98" w:rsidRDefault="00EC0FF5" w:rsidP="00690067">
            <w:pPr>
              <w:pStyle w:val="NOSSideSubHeading"/>
            </w:pPr>
          </w:p>
        </w:tc>
        <w:tc>
          <w:tcPr>
            <w:tcW w:w="7902" w:type="dxa"/>
          </w:tcPr>
          <w:p w:rsidR="00EC0FF5" w:rsidRDefault="00EC0FF5" w:rsidP="008D52A2">
            <w:pPr>
              <w:pStyle w:val="NOSNumberList"/>
              <w:rPr>
                <w:b/>
              </w:rPr>
            </w:pPr>
            <w:bookmarkStart w:id="8" w:name="StartKnowledge"/>
            <w:bookmarkEnd w:id="8"/>
          </w:p>
          <w:p w:rsidR="00EC0FF5" w:rsidRDefault="00EC0FF5" w:rsidP="008D52A2">
            <w:pPr>
              <w:pStyle w:val="NOSNumberList"/>
              <w:rPr>
                <w:b/>
              </w:rPr>
            </w:pPr>
            <w:r w:rsidRPr="00E95613">
              <w:rPr>
                <w:b/>
              </w:rPr>
              <w:t>Rights</w:t>
            </w:r>
          </w:p>
          <w:p w:rsidR="00EC0FF5" w:rsidRPr="00E95613" w:rsidRDefault="00EC0FF5" w:rsidP="008D52A2">
            <w:pPr>
              <w:pStyle w:val="NOSNumberList"/>
              <w:rPr>
                <w:b/>
              </w:rPr>
            </w:pPr>
          </w:p>
          <w:p w:rsidR="00EC0FF5" w:rsidRPr="00F071B5" w:rsidRDefault="00EC0FF5" w:rsidP="00136E9B">
            <w:pPr>
              <w:pStyle w:val="NOSNumberList"/>
              <w:numPr>
                <w:ilvl w:val="0"/>
                <w:numId w:val="7"/>
              </w:numPr>
            </w:pPr>
            <w:r>
              <w:t xml:space="preserve">work setting requirements on </w:t>
            </w:r>
            <w:r w:rsidRPr="00F071B5">
              <w:t xml:space="preserve">equality, diversity, discrimination and </w:t>
            </w:r>
            <w:r w:rsidRPr="00C654DE">
              <w:t xml:space="preserve">rights </w:t>
            </w:r>
            <w:r>
              <w:t xml:space="preserve"> </w:t>
            </w:r>
          </w:p>
          <w:p w:rsidR="00EC0FF5" w:rsidRDefault="00EC0FF5" w:rsidP="00136E9B">
            <w:pPr>
              <w:pStyle w:val="NOSNumberList"/>
              <w:numPr>
                <w:ilvl w:val="0"/>
                <w:numId w:val="7"/>
              </w:numPr>
            </w:pPr>
            <w:r>
              <w:t xml:space="preserve">your role supporting </w:t>
            </w:r>
            <w:r w:rsidRPr="00F071B5">
              <w:t xml:space="preserve">rights, choices, wellbeing and active participation </w:t>
            </w:r>
          </w:p>
          <w:p w:rsidR="00EC0FF5" w:rsidRDefault="00EC0FF5" w:rsidP="00136E9B">
            <w:pPr>
              <w:pStyle w:val="NOSNumberList"/>
              <w:numPr>
                <w:ilvl w:val="0"/>
                <w:numId w:val="7"/>
              </w:numPr>
            </w:pPr>
            <w:r w:rsidRPr="00F071B5">
              <w:t xml:space="preserve">your duty to report </w:t>
            </w:r>
            <w:r>
              <w:t>anything you notice people do, or anything they fail to do,</w:t>
            </w:r>
            <w:r w:rsidRPr="00F071B5">
              <w:t xml:space="preserve"> that could </w:t>
            </w:r>
            <w:r>
              <w:t>obstruct children’s</w:t>
            </w:r>
            <w:r w:rsidRPr="00F071B5">
              <w:t xml:space="preserve"> rights </w:t>
            </w:r>
          </w:p>
          <w:p w:rsidR="00EC0FF5" w:rsidRPr="00F071B5" w:rsidRDefault="00EC0FF5" w:rsidP="00136E9B">
            <w:pPr>
              <w:pStyle w:val="NOSNumberList"/>
              <w:numPr>
                <w:ilvl w:val="0"/>
                <w:numId w:val="7"/>
              </w:numPr>
            </w:pPr>
            <w:r>
              <w:t xml:space="preserve">the actions to take if you have concerns about discrimination </w:t>
            </w:r>
          </w:p>
          <w:p w:rsidR="00EC0FF5" w:rsidRDefault="00EC0FF5" w:rsidP="00136E9B">
            <w:pPr>
              <w:pStyle w:val="NOSNumberList"/>
              <w:numPr>
                <w:ilvl w:val="0"/>
                <w:numId w:val="7"/>
              </w:numPr>
            </w:pPr>
            <w:r>
              <w:t>the rights that key people and children</w:t>
            </w:r>
            <w:r w:rsidRPr="00F071B5">
              <w:t xml:space="preserve"> have to make complaints and be supported to do so</w:t>
            </w:r>
          </w:p>
          <w:p w:rsidR="00EC0FF5" w:rsidRDefault="00EC0FF5" w:rsidP="008D52A2">
            <w:pPr>
              <w:pStyle w:val="NOSNumberList"/>
              <w:ind w:hanging="708"/>
              <w:rPr>
                <w:b/>
              </w:rPr>
            </w:pPr>
          </w:p>
          <w:p w:rsidR="00EC0FF5" w:rsidRDefault="00EC0FF5" w:rsidP="008D52A2">
            <w:pPr>
              <w:pStyle w:val="NOSNumberList"/>
              <w:ind w:left="12"/>
              <w:rPr>
                <w:b/>
              </w:rPr>
            </w:pPr>
            <w:r>
              <w:rPr>
                <w:b/>
              </w:rPr>
              <w:t>How you carry out your work</w:t>
            </w:r>
          </w:p>
          <w:p w:rsidR="00EC0FF5" w:rsidRPr="00E95613" w:rsidRDefault="00EC0FF5" w:rsidP="008D52A2">
            <w:pPr>
              <w:pStyle w:val="NOSNumberList"/>
              <w:ind w:left="12"/>
              <w:rPr>
                <w:b/>
              </w:rPr>
            </w:pPr>
          </w:p>
          <w:p w:rsidR="00EC0FF5" w:rsidRDefault="00EC0FF5" w:rsidP="008D52A2">
            <w:pPr>
              <w:pStyle w:val="NOSNumberList"/>
              <w:numPr>
                <w:ilvl w:val="0"/>
                <w:numId w:val="7"/>
              </w:numPr>
              <w:ind w:hanging="708"/>
            </w:pPr>
            <w:r>
              <w:t xml:space="preserve">codes of practice, standards, frameworks and guidance relevant to your work </w:t>
            </w:r>
            <w:r w:rsidRPr="00AD23ED">
              <w:t>and the content of this standard</w:t>
            </w:r>
          </w:p>
          <w:p w:rsidR="00EC0FF5" w:rsidRPr="00E95613" w:rsidRDefault="00EC0FF5" w:rsidP="008D52A2">
            <w:pPr>
              <w:pStyle w:val="NOSNumberList"/>
              <w:numPr>
                <w:ilvl w:val="0"/>
                <w:numId w:val="7"/>
              </w:numPr>
              <w:ind w:hanging="708"/>
            </w:pPr>
            <w:r>
              <w:t>the main items of legislation that relate to the content of this standard within your work role</w:t>
            </w:r>
          </w:p>
          <w:p w:rsidR="00EC0FF5" w:rsidRPr="00F071B5" w:rsidRDefault="00EC0FF5" w:rsidP="008D52A2">
            <w:pPr>
              <w:pStyle w:val="NOSNumberList"/>
              <w:numPr>
                <w:ilvl w:val="0"/>
                <w:numId w:val="7"/>
              </w:numPr>
              <w:ind w:hanging="708"/>
            </w:pPr>
            <w:r>
              <w:t xml:space="preserve">how </w:t>
            </w:r>
            <w:r w:rsidRPr="00F071B5">
              <w:t xml:space="preserve">your own background, experiences and beliefs may </w:t>
            </w:r>
            <w:r>
              <w:t>affect</w:t>
            </w:r>
            <w:r w:rsidRPr="00F071B5">
              <w:t xml:space="preserve"> </w:t>
            </w:r>
            <w:r>
              <w:t>the way you work</w:t>
            </w:r>
            <w:r w:rsidRPr="00F071B5">
              <w:t xml:space="preserve"> </w:t>
            </w:r>
          </w:p>
          <w:p w:rsidR="00EC0FF5" w:rsidRPr="00F071B5" w:rsidRDefault="00EC0FF5" w:rsidP="008D52A2">
            <w:pPr>
              <w:pStyle w:val="NOSNumberList"/>
              <w:numPr>
                <w:ilvl w:val="0"/>
                <w:numId w:val="7"/>
              </w:numPr>
              <w:ind w:hanging="708"/>
            </w:pPr>
            <w:r>
              <w:t>your own roles and</w:t>
            </w:r>
            <w:r w:rsidRPr="00F071B5">
              <w:t xml:space="preserve"> respon</w:t>
            </w:r>
            <w:r>
              <w:t xml:space="preserve">sibilities </w:t>
            </w:r>
            <w:r w:rsidRPr="00F071B5">
              <w:t>with their limits and boundaries</w:t>
            </w:r>
          </w:p>
          <w:p w:rsidR="00EC0FF5" w:rsidRPr="00F071B5" w:rsidRDefault="00EC0FF5" w:rsidP="008D52A2">
            <w:pPr>
              <w:pStyle w:val="NOSNumberList"/>
              <w:numPr>
                <w:ilvl w:val="0"/>
                <w:numId w:val="7"/>
              </w:numPr>
              <w:ind w:hanging="708"/>
            </w:pPr>
            <w:r>
              <w:t>who you must report to at work</w:t>
            </w:r>
          </w:p>
          <w:p w:rsidR="00EC0FF5" w:rsidRPr="00F071B5" w:rsidRDefault="00EC0FF5" w:rsidP="008D52A2">
            <w:pPr>
              <w:pStyle w:val="NOSNumberList"/>
              <w:numPr>
                <w:ilvl w:val="0"/>
                <w:numId w:val="7"/>
              </w:numPr>
              <w:ind w:hanging="708"/>
            </w:pPr>
            <w:r>
              <w:t>the roles and</w:t>
            </w:r>
            <w:r w:rsidRPr="00F071B5">
              <w:t xml:space="preserve"> </w:t>
            </w:r>
            <w:r>
              <w:t>responsibilities of</w:t>
            </w:r>
            <w:r w:rsidRPr="00F071B5">
              <w:t xml:space="preserve"> other</w:t>
            </w:r>
            <w:r>
              <w:t xml:space="preserve"> people</w:t>
            </w:r>
            <w:r w:rsidRPr="00F071B5">
              <w:t xml:space="preserve"> with whom you work</w:t>
            </w:r>
          </w:p>
          <w:p w:rsidR="00EC0FF5" w:rsidRDefault="00EC0FF5" w:rsidP="008D52A2">
            <w:pPr>
              <w:pStyle w:val="NOSNumberList"/>
              <w:numPr>
                <w:ilvl w:val="0"/>
                <w:numId w:val="7"/>
              </w:numPr>
              <w:ind w:hanging="708"/>
            </w:pPr>
            <w:r w:rsidRPr="00F071B5">
              <w:t xml:space="preserve">how to </w:t>
            </w:r>
            <w:r>
              <w:t>find out about</w:t>
            </w:r>
            <w:r w:rsidRPr="00F071B5">
              <w:t xml:space="preserve"> procedures and agreed ways of working</w:t>
            </w:r>
            <w:r>
              <w:t xml:space="preserve"> in your work setting</w:t>
            </w:r>
          </w:p>
          <w:p w:rsidR="00EC0FF5" w:rsidRPr="00F071B5" w:rsidRDefault="00EC0FF5" w:rsidP="008D52A2">
            <w:pPr>
              <w:pStyle w:val="NOSNumberList"/>
              <w:numPr>
                <w:ilvl w:val="0"/>
                <w:numId w:val="7"/>
              </w:numPr>
              <w:ind w:hanging="708"/>
            </w:pPr>
            <w:r>
              <w:t>how to make sure you</w:t>
            </w:r>
            <w:r w:rsidRPr="00F071B5">
              <w:t xml:space="preserve"> </w:t>
            </w:r>
            <w:r>
              <w:t xml:space="preserve">follow </w:t>
            </w:r>
            <w:r w:rsidRPr="00F071B5">
              <w:t>procedures and agreed ways of working</w:t>
            </w:r>
          </w:p>
          <w:p w:rsidR="00EC0FF5" w:rsidRDefault="00EC0FF5" w:rsidP="008D52A2">
            <w:pPr>
              <w:pStyle w:val="NOSNumberList"/>
              <w:numPr>
                <w:ilvl w:val="0"/>
                <w:numId w:val="7"/>
              </w:numPr>
              <w:ind w:hanging="708"/>
            </w:pPr>
            <w:r>
              <w:t>the meaning of child centred working and the importance of knowing and respecting all children and young people as individuals</w:t>
            </w:r>
          </w:p>
          <w:p w:rsidR="00EC0FF5" w:rsidRPr="00F071B5" w:rsidRDefault="00EC0FF5" w:rsidP="008D52A2">
            <w:pPr>
              <w:pStyle w:val="NOSNumberList"/>
              <w:numPr>
                <w:ilvl w:val="0"/>
                <w:numId w:val="7"/>
              </w:numPr>
              <w:ind w:hanging="708"/>
            </w:pPr>
            <w:r w:rsidRPr="00F071B5">
              <w:t xml:space="preserve">the prime importance of the interests and well-being of </w:t>
            </w:r>
            <w:r>
              <w:t>children and young people</w:t>
            </w:r>
            <w:r w:rsidRPr="00F071B5">
              <w:t xml:space="preserve">  </w:t>
            </w:r>
          </w:p>
          <w:p w:rsidR="00EC0FF5" w:rsidRPr="00F071B5" w:rsidRDefault="00EC0FF5" w:rsidP="008D52A2">
            <w:pPr>
              <w:pStyle w:val="NOSNumberList"/>
              <w:numPr>
                <w:ilvl w:val="0"/>
                <w:numId w:val="7"/>
              </w:numPr>
              <w:ind w:hanging="708"/>
            </w:pPr>
            <w:r>
              <w:t>children</w:t>
            </w:r>
            <w:r w:rsidRPr="00F071B5">
              <w:t>’s</w:t>
            </w:r>
            <w:r>
              <w:t>’</w:t>
            </w:r>
            <w:r w:rsidRPr="00F071B5">
              <w:t xml:space="preserve"> </w:t>
            </w:r>
            <w:r>
              <w:t xml:space="preserve">cultural and </w:t>
            </w:r>
            <w:r w:rsidRPr="00F071B5">
              <w:t xml:space="preserve">language context </w:t>
            </w:r>
          </w:p>
          <w:p w:rsidR="00EC0FF5" w:rsidRPr="00F071B5" w:rsidRDefault="00EC0FF5" w:rsidP="008D52A2">
            <w:pPr>
              <w:pStyle w:val="NOSNumberList"/>
              <w:numPr>
                <w:ilvl w:val="0"/>
                <w:numId w:val="7"/>
              </w:numPr>
              <w:ind w:hanging="708"/>
            </w:pPr>
            <w:r w:rsidRPr="00F071B5">
              <w:t xml:space="preserve">how to </w:t>
            </w:r>
            <w:r>
              <w:t xml:space="preserve">work in ways that </w:t>
            </w:r>
            <w:r w:rsidRPr="00F071B5">
              <w:t xml:space="preserve">build trust </w:t>
            </w:r>
            <w:r>
              <w:t>with key people and children</w:t>
            </w:r>
          </w:p>
          <w:p w:rsidR="00EC0FF5" w:rsidRDefault="00EC0FF5" w:rsidP="008D52A2">
            <w:pPr>
              <w:pStyle w:val="NOSNumberList"/>
              <w:numPr>
                <w:ilvl w:val="0"/>
                <w:numId w:val="7"/>
              </w:numPr>
              <w:ind w:hanging="708"/>
            </w:pPr>
            <w:r w:rsidRPr="00F071B5">
              <w:t xml:space="preserve">how to work in ways that </w:t>
            </w:r>
            <w:r>
              <w:t>support the participation of children</w:t>
            </w:r>
          </w:p>
          <w:p w:rsidR="00EC0FF5" w:rsidRPr="00F071B5" w:rsidRDefault="00EC0FF5" w:rsidP="008D52A2">
            <w:pPr>
              <w:pStyle w:val="NOSNumberList"/>
              <w:numPr>
                <w:ilvl w:val="0"/>
                <w:numId w:val="7"/>
              </w:numPr>
              <w:ind w:hanging="708"/>
            </w:pPr>
            <w:r>
              <w:t>how to work in ways that respect</w:t>
            </w:r>
            <w:r w:rsidRPr="00F071B5">
              <w:t xml:space="preserve"> </w:t>
            </w:r>
            <w:r>
              <w:t xml:space="preserve">children’s dignity, </w:t>
            </w:r>
            <w:r w:rsidRPr="00F071B5">
              <w:t>personal beliefs and preferences</w:t>
            </w:r>
          </w:p>
          <w:p w:rsidR="00EC0FF5" w:rsidRPr="00F071B5" w:rsidRDefault="00EC0FF5" w:rsidP="008D52A2">
            <w:pPr>
              <w:pStyle w:val="NOSNumberList"/>
              <w:numPr>
                <w:ilvl w:val="0"/>
                <w:numId w:val="7"/>
              </w:numPr>
              <w:ind w:hanging="708"/>
            </w:pPr>
            <w:r>
              <w:t>how</w:t>
            </w:r>
            <w:r w:rsidRPr="00F071B5">
              <w:t xml:space="preserve"> to work in partnership with </w:t>
            </w:r>
            <w:r>
              <w:t>people</w:t>
            </w:r>
            <w:r w:rsidRPr="00F071B5">
              <w:t xml:space="preserve"> </w:t>
            </w:r>
          </w:p>
          <w:p w:rsidR="00EC0FF5" w:rsidRPr="00F071B5" w:rsidRDefault="00EC0FF5" w:rsidP="008D52A2">
            <w:pPr>
              <w:pStyle w:val="NOSNumberList"/>
              <w:numPr>
                <w:ilvl w:val="0"/>
                <w:numId w:val="7"/>
              </w:numPr>
              <w:ind w:hanging="708"/>
            </w:pPr>
            <w:r>
              <w:t>what you should do when there are</w:t>
            </w:r>
            <w:r w:rsidRPr="00F071B5">
              <w:t xml:space="preserve"> conflicts and dilemmas in your work </w:t>
            </w:r>
          </w:p>
          <w:p w:rsidR="00EC0FF5" w:rsidRPr="00F071B5" w:rsidRDefault="00EC0FF5" w:rsidP="008D52A2">
            <w:pPr>
              <w:pStyle w:val="NOSNumberList"/>
              <w:numPr>
                <w:ilvl w:val="0"/>
                <w:numId w:val="7"/>
              </w:numPr>
              <w:ind w:hanging="708"/>
            </w:pPr>
            <w:r>
              <w:t>how and when you should</w:t>
            </w:r>
            <w:r w:rsidRPr="00F071B5">
              <w:t xml:space="preserve"> seek support in situations beyond your experience and expertise</w:t>
            </w:r>
          </w:p>
          <w:p w:rsidR="00EC0FF5" w:rsidRDefault="00EC0FF5" w:rsidP="008D52A2">
            <w:pPr>
              <w:pStyle w:val="NOSNumberList"/>
              <w:ind w:hanging="708"/>
            </w:pPr>
          </w:p>
          <w:p w:rsidR="00EC0FF5" w:rsidRDefault="00EC0FF5" w:rsidP="008D52A2">
            <w:pPr>
              <w:pStyle w:val="NOSNumberList"/>
              <w:ind w:left="12"/>
              <w:rPr>
                <w:b/>
              </w:rPr>
            </w:pPr>
            <w:r>
              <w:rPr>
                <w:b/>
              </w:rPr>
              <w:t>Theory for practice</w:t>
            </w:r>
          </w:p>
          <w:p w:rsidR="00EC0FF5" w:rsidRPr="00E95613" w:rsidRDefault="00EC0FF5" w:rsidP="008D52A2">
            <w:pPr>
              <w:pStyle w:val="NOSNumberList"/>
              <w:ind w:left="12"/>
              <w:rPr>
                <w:b/>
              </w:rPr>
            </w:pPr>
          </w:p>
          <w:p w:rsidR="00EC0FF5" w:rsidRPr="00301C9F" w:rsidRDefault="00EC0FF5" w:rsidP="00136E9B">
            <w:pPr>
              <w:pStyle w:val="NOSNumberList"/>
              <w:numPr>
                <w:ilvl w:val="0"/>
                <w:numId w:val="7"/>
              </w:numPr>
              <w:rPr>
                <w:color w:val="000000"/>
              </w:rPr>
            </w:pPr>
            <w:r w:rsidRPr="00F071B5">
              <w:t xml:space="preserve">the </w:t>
            </w:r>
            <w:r w:rsidRPr="00E95613">
              <w:rPr>
                <w:b/>
              </w:rPr>
              <w:t xml:space="preserve">factors that may </w:t>
            </w:r>
            <w:r w:rsidRPr="00301C9F">
              <w:rPr>
                <w:b/>
                <w:color w:val="000000"/>
              </w:rPr>
              <w:t xml:space="preserve">affect the health, wellbeing and development </w:t>
            </w:r>
            <w:r w:rsidRPr="00301C9F">
              <w:rPr>
                <w:color w:val="000000"/>
              </w:rPr>
              <w:t>of children</w:t>
            </w:r>
          </w:p>
          <w:p w:rsidR="00EC0FF5" w:rsidRPr="00301C9F" w:rsidRDefault="00EC0FF5" w:rsidP="00136E9B">
            <w:pPr>
              <w:pStyle w:val="NOSNumberList"/>
              <w:numPr>
                <w:ilvl w:val="0"/>
                <w:numId w:val="7"/>
              </w:numPr>
              <w:rPr>
                <w:color w:val="000000"/>
              </w:rPr>
            </w:pPr>
            <w:r w:rsidRPr="00301C9F">
              <w:rPr>
                <w:color w:val="000000"/>
              </w:rPr>
              <w:t xml:space="preserve">how these affect children in different ways   </w:t>
            </w:r>
          </w:p>
          <w:p w:rsidR="00EC0FF5" w:rsidRPr="00301C9F" w:rsidRDefault="00EC0FF5" w:rsidP="00136E9B">
            <w:pPr>
              <w:pStyle w:val="NOSNumberList"/>
              <w:numPr>
                <w:ilvl w:val="0"/>
                <w:numId w:val="7"/>
              </w:numPr>
              <w:rPr>
                <w:color w:val="000000"/>
              </w:rPr>
            </w:pPr>
            <w:r w:rsidRPr="00301C9F">
              <w:rPr>
                <w:color w:val="000000"/>
              </w:rPr>
              <w:t>factors that promote the health, wellbeing and development of children</w:t>
            </w:r>
          </w:p>
          <w:p w:rsidR="00EC0FF5" w:rsidRDefault="00EC0FF5" w:rsidP="00136E9B">
            <w:pPr>
              <w:pStyle w:val="NOSNumberList"/>
              <w:numPr>
                <w:ilvl w:val="0"/>
                <w:numId w:val="7"/>
              </w:numPr>
            </w:pPr>
            <w:r>
              <w:t>the main stages of child</w:t>
            </w:r>
            <w:r w:rsidRPr="00F071B5">
              <w:t xml:space="preserve"> development </w:t>
            </w:r>
            <w:r>
              <w:t>and learning</w:t>
            </w:r>
          </w:p>
          <w:p w:rsidR="00EC0FF5" w:rsidRDefault="00EC0FF5" w:rsidP="008D52A2">
            <w:pPr>
              <w:pStyle w:val="NOSNumberList"/>
              <w:ind w:left="360" w:hanging="708"/>
            </w:pPr>
          </w:p>
          <w:p w:rsidR="00EC0FF5" w:rsidRDefault="00EC0FF5" w:rsidP="008D52A2">
            <w:pPr>
              <w:pStyle w:val="NOSNumberList"/>
              <w:ind w:left="12"/>
              <w:rPr>
                <w:b/>
              </w:rPr>
            </w:pPr>
            <w:r w:rsidRPr="004E26EF">
              <w:rPr>
                <w:b/>
              </w:rPr>
              <w:t>Communication</w:t>
            </w:r>
          </w:p>
          <w:p w:rsidR="00EC0FF5" w:rsidRPr="004E26EF" w:rsidRDefault="00EC0FF5" w:rsidP="008D52A2">
            <w:pPr>
              <w:pStyle w:val="NOSNumberList"/>
              <w:ind w:left="12"/>
              <w:rPr>
                <w:b/>
              </w:rPr>
            </w:pPr>
            <w:r w:rsidRPr="004E26EF">
              <w:rPr>
                <w:b/>
              </w:rPr>
              <w:t xml:space="preserve"> </w:t>
            </w:r>
          </w:p>
          <w:p w:rsidR="00EC0FF5" w:rsidRPr="00F071B5" w:rsidRDefault="00EC0FF5" w:rsidP="008D52A2">
            <w:pPr>
              <w:pStyle w:val="NOSNumberList"/>
              <w:numPr>
                <w:ilvl w:val="0"/>
                <w:numId w:val="7"/>
              </w:numPr>
              <w:ind w:hanging="708"/>
            </w:pPr>
            <w:r>
              <w:t xml:space="preserve">the importance of effective communication in the work setting </w:t>
            </w:r>
          </w:p>
          <w:p w:rsidR="00EC0FF5" w:rsidRPr="00F071B5" w:rsidRDefault="00EC0FF5" w:rsidP="008D52A2">
            <w:pPr>
              <w:pStyle w:val="NOSNumberList"/>
              <w:numPr>
                <w:ilvl w:val="0"/>
                <w:numId w:val="7"/>
              </w:numPr>
              <w:ind w:hanging="708"/>
            </w:pPr>
            <w:r w:rsidRPr="00F071B5">
              <w:t>factors that can</w:t>
            </w:r>
            <w:r>
              <w:t xml:space="preserve"> have a positive or negative</w:t>
            </w:r>
            <w:r w:rsidRPr="00F071B5">
              <w:t xml:space="preserve"> </w:t>
            </w:r>
            <w:r>
              <w:t>e</w:t>
            </w:r>
            <w:r w:rsidRPr="00F071B5">
              <w:t xml:space="preserve">ffect </w:t>
            </w:r>
            <w:r>
              <w:t xml:space="preserve">on </w:t>
            </w:r>
            <w:r w:rsidRPr="00F071B5">
              <w:t>communication and language skills and their development in children</w:t>
            </w:r>
            <w:r>
              <w:t xml:space="preserve"> and </w:t>
            </w:r>
            <w:r w:rsidRPr="00F071B5">
              <w:t>young people</w:t>
            </w:r>
            <w:r w:rsidRPr="00F071B5">
              <w:tab/>
            </w:r>
          </w:p>
          <w:p w:rsidR="00EC0FF5" w:rsidRDefault="00EC0FF5" w:rsidP="008D52A2">
            <w:pPr>
              <w:pStyle w:val="NOSNumberList"/>
              <w:numPr>
                <w:ilvl w:val="0"/>
                <w:numId w:val="7"/>
              </w:numPr>
              <w:ind w:hanging="708"/>
            </w:pPr>
            <w:r>
              <w:t>ways</w:t>
            </w:r>
            <w:r w:rsidRPr="00F071B5">
              <w:t xml:space="preserve"> to </w:t>
            </w:r>
            <w:r>
              <w:t>support</w:t>
            </w:r>
            <w:r w:rsidRPr="00F071B5">
              <w:t xml:space="preserve"> </w:t>
            </w:r>
            <w:r>
              <w:t>children and young people to express</w:t>
            </w:r>
            <w:r w:rsidRPr="00F071B5">
              <w:t xml:space="preserve"> their needs, views and preferences</w:t>
            </w:r>
          </w:p>
          <w:p w:rsidR="00EC0FF5" w:rsidRPr="00F071B5" w:rsidRDefault="00EC0FF5" w:rsidP="008D52A2">
            <w:pPr>
              <w:pStyle w:val="NOSNumberList"/>
              <w:ind w:hanging="708"/>
            </w:pPr>
          </w:p>
          <w:p w:rsidR="00EC0FF5" w:rsidRDefault="00EC0FF5" w:rsidP="008D52A2">
            <w:pPr>
              <w:pStyle w:val="NOSNumberList"/>
              <w:ind w:left="12"/>
              <w:rPr>
                <w:b/>
              </w:rPr>
            </w:pPr>
            <w:r w:rsidRPr="00E95613">
              <w:rPr>
                <w:b/>
              </w:rPr>
              <w:t>Personal and professional development</w:t>
            </w:r>
          </w:p>
          <w:p w:rsidR="00EC0FF5" w:rsidRPr="00E95613" w:rsidRDefault="00EC0FF5" w:rsidP="008D52A2">
            <w:pPr>
              <w:pStyle w:val="NOSNumberList"/>
              <w:ind w:left="12"/>
              <w:rPr>
                <w:b/>
              </w:rPr>
            </w:pPr>
          </w:p>
          <w:p w:rsidR="00EC0FF5" w:rsidRDefault="00EC0FF5" w:rsidP="008D52A2">
            <w:pPr>
              <w:pStyle w:val="NOSNumberList"/>
              <w:numPr>
                <w:ilvl w:val="0"/>
                <w:numId w:val="7"/>
              </w:numPr>
              <w:ind w:hanging="708"/>
            </w:pPr>
            <w:r w:rsidRPr="00F071B5">
              <w:t xml:space="preserve">why it is important </w:t>
            </w:r>
            <w:r>
              <w:t>to reflect on how you do your work</w:t>
            </w:r>
          </w:p>
          <w:p w:rsidR="00EC0FF5" w:rsidRPr="00F071B5" w:rsidRDefault="00EC0FF5" w:rsidP="008D52A2">
            <w:pPr>
              <w:pStyle w:val="NOSNumberList"/>
              <w:numPr>
                <w:ilvl w:val="0"/>
                <w:numId w:val="7"/>
              </w:numPr>
              <w:ind w:hanging="708"/>
            </w:pPr>
            <w:r>
              <w:t>how to use your reflections to improve the way you work</w:t>
            </w:r>
          </w:p>
          <w:p w:rsidR="00EC0FF5" w:rsidRPr="00F071B5" w:rsidRDefault="00EC0FF5" w:rsidP="008D52A2">
            <w:pPr>
              <w:pStyle w:val="NOSNumberList"/>
              <w:ind w:hanging="708"/>
            </w:pPr>
          </w:p>
          <w:p w:rsidR="00EC0FF5" w:rsidRDefault="00EC0FF5" w:rsidP="008D52A2">
            <w:pPr>
              <w:pStyle w:val="NOSNumberList"/>
              <w:ind w:left="12"/>
              <w:rPr>
                <w:b/>
              </w:rPr>
            </w:pPr>
            <w:r w:rsidRPr="00E95613">
              <w:rPr>
                <w:b/>
              </w:rPr>
              <w:t>Health and Safety</w:t>
            </w:r>
          </w:p>
          <w:p w:rsidR="00EC0FF5" w:rsidRPr="00E95613" w:rsidRDefault="00EC0FF5" w:rsidP="008D52A2">
            <w:pPr>
              <w:pStyle w:val="NOSNumberList"/>
              <w:ind w:left="12"/>
              <w:rPr>
                <w:b/>
              </w:rPr>
            </w:pPr>
          </w:p>
          <w:p w:rsidR="00EC0FF5" w:rsidRPr="00F071B5" w:rsidRDefault="00EC0FF5" w:rsidP="008D52A2">
            <w:pPr>
              <w:pStyle w:val="NOSNumberList"/>
              <w:numPr>
                <w:ilvl w:val="0"/>
                <w:numId w:val="7"/>
              </w:numPr>
              <w:ind w:hanging="720"/>
            </w:pPr>
            <w:r w:rsidRPr="00F071B5">
              <w:t xml:space="preserve">your work setting policies and practices for health, safety and security practices </w:t>
            </w:r>
            <w:r>
              <w:t>that help to prevent and control</w:t>
            </w:r>
            <w:r w:rsidRPr="00F071B5">
              <w:t xml:space="preserve"> infection </w:t>
            </w:r>
          </w:p>
          <w:p w:rsidR="00EC0FF5" w:rsidRPr="00F071B5" w:rsidRDefault="00EC0FF5" w:rsidP="008D52A2">
            <w:pPr>
              <w:pStyle w:val="NOSNumberList"/>
              <w:ind w:hanging="720"/>
            </w:pPr>
          </w:p>
          <w:p w:rsidR="00EC0FF5" w:rsidRDefault="00EC0FF5" w:rsidP="00BD316E">
            <w:pPr>
              <w:spacing w:after="0" w:line="300" w:lineRule="exact"/>
              <w:rPr>
                <w:rFonts w:ascii="Arial" w:hAnsi="Arial"/>
                <w:b/>
              </w:rPr>
            </w:pPr>
            <w:r w:rsidRPr="002437CC">
              <w:rPr>
                <w:rFonts w:ascii="Arial" w:hAnsi="Arial"/>
                <w:b/>
              </w:rPr>
              <w:t>Safe-guarding</w:t>
            </w:r>
          </w:p>
          <w:p w:rsidR="00EC0FF5" w:rsidRPr="002437CC" w:rsidRDefault="00EC0FF5" w:rsidP="00BD316E">
            <w:pPr>
              <w:spacing w:after="0" w:line="300" w:lineRule="exact"/>
              <w:rPr>
                <w:rFonts w:ascii="Arial" w:hAnsi="Arial"/>
                <w:b/>
              </w:rPr>
            </w:pPr>
          </w:p>
          <w:p w:rsidR="00EC0FF5" w:rsidRDefault="00EC0FF5" w:rsidP="008D52A2">
            <w:pPr>
              <w:numPr>
                <w:ilvl w:val="0"/>
                <w:numId w:val="7"/>
              </w:numPr>
              <w:spacing w:after="0" w:line="300" w:lineRule="exact"/>
              <w:ind w:hanging="720"/>
              <w:rPr>
                <w:rFonts w:ascii="Arial" w:hAnsi="Arial"/>
              </w:rPr>
            </w:pPr>
            <w:r w:rsidRPr="002437CC">
              <w:rPr>
                <w:rFonts w:ascii="Arial" w:hAnsi="Arial"/>
              </w:rPr>
              <w:t>the duty that everyone has to raise concerns about possible harm or abuse, poor or discriminatory practices</w:t>
            </w:r>
          </w:p>
          <w:p w:rsidR="00EC0FF5" w:rsidRPr="002437CC" w:rsidRDefault="00EC0FF5" w:rsidP="008D52A2">
            <w:pPr>
              <w:numPr>
                <w:ilvl w:val="0"/>
                <w:numId w:val="7"/>
              </w:numPr>
              <w:spacing w:after="0" w:line="300" w:lineRule="exact"/>
              <w:ind w:hanging="720"/>
              <w:rPr>
                <w:rFonts w:ascii="Arial" w:hAnsi="Arial"/>
              </w:rPr>
            </w:pPr>
            <w:r w:rsidRPr="002437CC">
              <w:rPr>
                <w:rFonts w:ascii="Arial" w:hAnsi="Arial"/>
                <w:b/>
              </w:rPr>
              <w:t>types</w:t>
            </w:r>
            <w:r>
              <w:rPr>
                <w:rFonts w:ascii="Arial" w:hAnsi="Arial"/>
              </w:rPr>
              <w:t xml:space="preserve"> </w:t>
            </w:r>
            <w:r w:rsidRPr="002437CC">
              <w:rPr>
                <w:rFonts w:ascii="Arial" w:hAnsi="Arial"/>
                <w:b/>
              </w:rPr>
              <w:t>of harm and abuse</w:t>
            </w:r>
          </w:p>
          <w:p w:rsidR="00EC0FF5" w:rsidRPr="002437CC" w:rsidRDefault="00EC0FF5" w:rsidP="008D52A2">
            <w:pPr>
              <w:numPr>
                <w:ilvl w:val="0"/>
                <w:numId w:val="7"/>
              </w:numPr>
              <w:spacing w:after="0" w:line="300" w:lineRule="exact"/>
              <w:ind w:hanging="720"/>
              <w:rPr>
                <w:rFonts w:ascii="Arial" w:hAnsi="Arial"/>
              </w:rPr>
            </w:pPr>
            <w:r w:rsidRPr="002437CC">
              <w:rPr>
                <w:rFonts w:ascii="Arial" w:hAnsi="Arial"/>
              </w:rPr>
              <w:t>indicators of potential harm or abuse</w:t>
            </w:r>
          </w:p>
          <w:p w:rsidR="00EC0FF5" w:rsidRPr="002437CC" w:rsidRDefault="00EC0FF5" w:rsidP="008D52A2">
            <w:pPr>
              <w:numPr>
                <w:ilvl w:val="0"/>
                <w:numId w:val="7"/>
              </w:numPr>
              <w:spacing w:after="0" w:line="300" w:lineRule="exact"/>
              <w:ind w:hanging="720"/>
              <w:rPr>
                <w:rFonts w:ascii="Arial" w:hAnsi="Arial"/>
              </w:rPr>
            </w:pPr>
            <w:r w:rsidRPr="002437CC">
              <w:rPr>
                <w:rFonts w:ascii="Arial" w:hAnsi="Arial"/>
                <w:b/>
              </w:rPr>
              <w:t>factors that may make someone more vulnerable</w:t>
            </w:r>
            <w:r w:rsidRPr="002437CC">
              <w:rPr>
                <w:rFonts w:ascii="Arial" w:hAnsi="Arial"/>
              </w:rPr>
              <w:t xml:space="preserve"> to harm or abuse</w:t>
            </w:r>
          </w:p>
          <w:p w:rsidR="00EC0FF5" w:rsidRPr="002437CC" w:rsidRDefault="00EC0FF5" w:rsidP="008D52A2">
            <w:pPr>
              <w:numPr>
                <w:ilvl w:val="0"/>
                <w:numId w:val="7"/>
              </w:numPr>
              <w:spacing w:after="0" w:line="300" w:lineRule="exact"/>
              <w:ind w:hanging="720"/>
              <w:rPr>
                <w:rFonts w:ascii="Arial" w:hAnsi="Arial"/>
              </w:rPr>
            </w:pPr>
            <w:r w:rsidRPr="002437CC">
              <w:rPr>
                <w:rFonts w:ascii="Arial" w:hAnsi="Arial"/>
              </w:rPr>
              <w:t>common features of perpetrator behaviour and grooming</w:t>
            </w:r>
          </w:p>
          <w:p w:rsidR="00EC0FF5" w:rsidRPr="002437CC" w:rsidRDefault="00EC0FF5" w:rsidP="008D52A2">
            <w:pPr>
              <w:numPr>
                <w:ilvl w:val="0"/>
                <w:numId w:val="7"/>
              </w:numPr>
              <w:spacing w:after="0" w:line="300" w:lineRule="exact"/>
              <w:ind w:hanging="720"/>
              <w:rPr>
                <w:rFonts w:ascii="Arial" w:hAnsi="Arial"/>
              </w:rPr>
            </w:pPr>
            <w:r w:rsidRPr="002437CC">
              <w:rPr>
                <w:rFonts w:ascii="Arial" w:hAnsi="Arial"/>
              </w:rPr>
              <w:t>correct actions to take if harm or abuse is suspected, disclosed or alleged</w:t>
            </w:r>
          </w:p>
          <w:p w:rsidR="00EC0FF5" w:rsidRPr="002437CC" w:rsidRDefault="00EC0FF5" w:rsidP="008D52A2">
            <w:pPr>
              <w:numPr>
                <w:ilvl w:val="0"/>
                <w:numId w:val="7"/>
              </w:numPr>
              <w:spacing w:after="0" w:line="300" w:lineRule="exact"/>
              <w:ind w:hanging="720"/>
              <w:rPr>
                <w:rFonts w:ascii="Arial" w:hAnsi="Arial"/>
              </w:rPr>
            </w:pPr>
            <w:r w:rsidRPr="002437CC">
              <w:rPr>
                <w:rFonts w:ascii="Arial" w:hAnsi="Arial"/>
              </w:rPr>
              <w:t>how and when to report any concerns about abuse, poor or discriminatory practice, resources or operational difficulties</w:t>
            </w:r>
          </w:p>
          <w:p w:rsidR="00EC0FF5" w:rsidRPr="002437CC" w:rsidRDefault="00EC0FF5" w:rsidP="008D52A2">
            <w:pPr>
              <w:numPr>
                <w:ilvl w:val="0"/>
                <w:numId w:val="7"/>
              </w:numPr>
              <w:spacing w:after="0" w:line="300" w:lineRule="exact"/>
              <w:ind w:hanging="720"/>
              <w:rPr>
                <w:rFonts w:ascii="Arial" w:hAnsi="Arial"/>
              </w:rPr>
            </w:pPr>
            <w:r w:rsidRPr="002437CC">
              <w:rPr>
                <w:rFonts w:ascii="Arial" w:hAnsi="Arial"/>
              </w:rPr>
              <w:t xml:space="preserve">what to do if you have reported concerns but no action is taken to </w:t>
            </w:r>
            <w:r w:rsidRPr="002437CC">
              <w:rPr>
                <w:rFonts w:ascii="Arial" w:hAnsi="Arial"/>
              </w:rPr>
              <w:lastRenderedPageBreak/>
              <w:t>address them</w:t>
            </w:r>
          </w:p>
          <w:p w:rsidR="00EC0FF5" w:rsidRPr="002437CC" w:rsidRDefault="00EC0FF5" w:rsidP="008D52A2">
            <w:pPr>
              <w:numPr>
                <w:ilvl w:val="0"/>
                <w:numId w:val="7"/>
              </w:numPr>
              <w:spacing w:after="0" w:line="300" w:lineRule="exact"/>
              <w:ind w:hanging="720"/>
              <w:rPr>
                <w:rFonts w:ascii="Arial" w:hAnsi="Arial"/>
              </w:rPr>
            </w:pPr>
            <w:r w:rsidRPr="002437CC">
              <w:rPr>
                <w:rFonts w:ascii="Arial" w:hAnsi="Arial"/>
              </w:rPr>
              <w:t>local systems and multi-disciplinary procedures that relate to safeguarding and protection from harm and abuse</w:t>
            </w:r>
          </w:p>
          <w:p w:rsidR="00EC0FF5" w:rsidRPr="00530C29" w:rsidRDefault="00EC0FF5" w:rsidP="00530C29">
            <w:pPr>
              <w:pStyle w:val="NOSBodyText"/>
              <w:numPr>
                <w:ilvl w:val="0"/>
                <w:numId w:val="7"/>
              </w:numPr>
              <w:ind w:hanging="720"/>
              <w:rPr>
                <w:b/>
              </w:rPr>
            </w:pPr>
            <w:r w:rsidRPr="002437CC">
              <w:t>how to protect yourself and others from harm and abuse when in a work setting or working alone</w:t>
            </w:r>
          </w:p>
          <w:p w:rsidR="00EC0FF5" w:rsidRDefault="00EC0FF5" w:rsidP="00530C29">
            <w:pPr>
              <w:spacing w:after="0" w:line="240" w:lineRule="auto"/>
              <w:ind w:left="335"/>
              <w:rPr>
                <w:b/>
              </w:rPr>
            </w:pPr>
          </w:p>
          <w:p w:rsidR="00EC0FF5" w:rsidRDefault="00EC0FF5" w:rsidP="00BD316E">
            <w:pPr>
              <w:pStyle w:val="NOSNumberList"/>
              <w:rPr>
                <w:b/>
                <w:bCs/>
              </w:rPr>
            </w:pPr>
            <w:r w:rsidRPr="00E95613">
              <w:rPr>
                <w:b/>
                <w:bCs/>
              </w:rPr>
              <w:t>Handling information</w:t>
            </w:r>
            <w:r>
              <w:rPr>
                <w:b/>
                <w:bCs/>
              </w:rPr>
              <w:t xml:space="preserve"> </w:t>
            </w:r>
          </w:p>
          <w:p w:rsidR="00EC0FF5" w:rsidRPr="00E95613" w:rsidRDefault="00EC0FF5" w:rsidP="00BD316E">
            <w:pPr>
              <w:pStyle w:val="NOSNumberList"/>
              <w:rPr>
                <w:b/>
              </w:rPr>
            </w:pPr>
          </w:p>
          <w:p w:rsidR="00EC0FF5" w:rsidRPr="00F071B5" w:rsidRDefault="00EC0FF5" w:rsidP="008D52A2">
            <w:pPr>
              <w:pStyle w:val="NOSNumberList"/>
              <w:numPr>
                <w:ilvl w:val="0"/>
                <w:numId w:val="7"/>
              </w:numPr>
              <w:ind w:hanging="720"/>
            </w:pPr>
            <w:r w:rsidRPr="00F071B5">
              <w:t>legal requirements, policies and procedures for the security and confidentiality of information</w:t>
            </w:r>
          </w:p>
          <w:p w:rsidR="00EC0FF5" w:rsidRPr="00F071B5" w:rsidRDefault="00EC0FF5" w:rsidP="008D52A2">
            <w:pPr>
              <w:pStyle w:val="NOSNumberList"/>
              <w:numPr>
                <w:ilvl w:val="0"/>
                <w:numId w:val="7"/>
              </w:numPr>
              <w:ind w:hanging="720"/>
            </w:pPr>
            <w:r w:rsidRPr="00F071B5">
              <w:t>work setting requirements for recording information and producing reports</w:t>
            </w:r>
            <w:r>
              <w:t xml:space="preserve"> including the use of electronic communication</w:t>
            </w:r>
          </w:p>
          <w:p w:rsidR="00EC0FF5" w:rsidRDefault="00EC0FF5" w:rsidP="008D52A2">
            <w:pPr>
              <w:pStyle w:val="NOSNumberList"/>
              <w:numPr>
                <w:ilvl w:val="0"/>
                <w:numId w:val="7"/>
              </w:numPr>
              <w:ind w:hanging="720"/>
            </w:pPr>
            <w:r>
              <w:t>what</w:t>
            </w:r>
            <w:r w:rsidRPr="00F071B5">
              <w:t xml:space="preserve"> confidentiality </w:t>
            </w:r>
            <w:r>
              <w:t>means</w:t>
            </w:r>
          </w:p>
          <w:p w:rsidR="00EC0FF5" w:rsidRDefault="00EC0FF5" w:rsidP="008D52A2">
            <w:pPr>
              <w:pStyle w:val="NOSNumberList"/>
              <w:numPr>
                <w:ilvl w:val="0"/>
                <w:numId w:val="7"/>
              </w:numPr>
              <w:ind w:hanging="720"/>
            </w:pPr>
            <w:r>
              <w:t>how to maintain confidentiality in your work</w:t>
            </w:r>
          </w:p>
          <w:p w:rsidR="00EC0FF5" w:rsidRPr="00F071B5" w:rsidRDefault="00EC0FF5" w:rsidP="008D52A2">
            <w:pPr>
              <w:pStyle w:val="NOSNumberList"/>
              <w:numPr>
                <w:ilvl w:val="0"/>
                <w:numId w:val="7"/>
              </w:numPr>
              <w:ind w:hanging="720"/>
            </w:pPr>
            <w:r w:rsidRPr="00F071B5">
              <w:t xml:space="preserve">when </w:t>
            </w:r>
            <w:r>
              <w:t xml:space="preserve">and how </w:t>
            </w:r>
            <w:r w:rsidRPr="00F071B5">
              <w:t xml:space="preserve">to pass on information </w:t>
            </w:r>
          </w:p>
          <w:p w:rsidR="00EC0FF5" w:rsidRDefault="00EC0FF5" w:rsidP="00DC2472">
            <w:pPr>
              <w:pStyle w:val="NOSBodyHeading"/>
              <w:rPr>
                <w:b w:val="0"/>
              </w:rPr>
            </w:pPr>
          </w:p>
          <w:p w:rsidR="00EC0FF5" w:rsidRDefault="00EC0FF5" w:rsidP="00DC2472">
            <w:pPr>
              <w:pStyle w:val="NOSBodyHeading"/>
            </w:pPr>
            <w:r w:rsidRPr="00BD316E">
              <w:t>Specific to this NOS</w:t>
            </w:r>
          </w:p>
          <w:p w:rsidR="00EC0FF5" w:rsidRDefault="00EC0FF5" w:rsidP="00DC2472">
            <w:pPr>
              <w:pStyle w:val="NOSBodyHeading"/>
            </w:pPr>
          </w:p>
          <w:p w:rsidR="00EC0FF5" w:rsidRPr="00916A68" w:rsidRDefault="00EC0FF5" w:rsidP="00BD316E">
            <w:pPr>
              <w:pStyle w:val="NOSNumberList"/>
              <w:numPr>
                <w:ilvl w:val="0"/>
                <w:numId w:val="7"/>
              </w:numPr>
              <w:ind w:hanging="708"/>
            </w:pPr>
            <w:r w:rsidRPr="00916A68">
              <w:rPr>
                <w:lang w:eastAsia="en-GB"/>
              </w:rPr>
              <w:t>the transitions that children and young people may go through, such as starting nursery for the first time, moving from nursery to school, moving home and the birth of a sibli</w:t>
            </w:r>
            <w:r>
              <w:rPr>
                <w:lang w:eastAsia="en-GB"/>
              </w:rPr>
              <w:t>ng. This list is not exhaustive</w:t>
            </w:r>
          </w:p>
          <w:p w:rsidR="00EC0FF5" w:rsidRPr="0012240E" w:rsidRDefault="00EC0FF5" w:rsidP="00DC2472">
            <w:pPr>
              <w:pStyle w:val="NOSNumberList"/>
              <w:ind w:left="800" w:hanging="360"/>
            </w:pPr>
          </w:p>
        </w:tc>
      </w:tr>
    </w:tbl>
    <w:p w:rsidR="00EC0FF5" w:rsidRPr="00E66529" w:rsidRDefault="00EC0FF5" w:rsidP="002A1532">
      <w:pPr>
        <w:rPr>
          <w:rFonts w:ascii="Arial" w:hAnsi="Arial" w:cs="Arial"/>
          <w:sz w:val="28"/>
          <w:szCs w:val="28"/>
        </w:rPr>
      </w:pPr>
      <w:bookmarkStart w:id="9" w:name="EndKnowledge"/>
      <w:bookmarkEnd w:id="7"/>
      <w:bookmarkEnd w:id="9"/>
      <w:r>
        <w:lastRenderedPageBreak/>
        <w:br w:type="page"/>
      </w:r>
      <w:bookmarkStart w:id="10" w:name="AdditionalInfo"/>
      <w:r w:rsidRPr="00E66529">
        <w:rPr>
          <w:rFonts w:ascii="Arial" w:hAnsi="Arial" w:cs="Arial"/>
          <w:b/>
          <w:sz w:val="28"/>
          <w:szCs w:val="28"/>
        </w:rPr>
        <w:lastRenderedPageBreak/>
        <w:t>Additional Information</w:t>
      </w:r>
      <w:r>
        <w:rPr>
          <w:rFonts w:ascii="Arial" w:hAnsi="Arial" w:cs="Arial"/>
          <w:b/>
          <w:sz w:val="28"/>
          <w:szCs w:val="28"/>
        </w:rPr>
        <w:t xml:space="preserve"> </w:t>
      </w:r>
      <w:bookmarkStart w:id="11" w:name="EndAdditionalInfo"/>
      <w:bookmarkEnd w:id="11"/>
    </w:p>
    <w:tbl>
      <w:tblPr>
        <w:tblW w:w="0" w:type="auto"/>
        <w:tblLook w:val="00A0" w:firstRow="1" w:lastRow="0" w:firstColumn="1" w:lastColumn="0" w:noHBand="0" w:noVBand="0"/>
      </w:tblPr>
      <w:tblGrid>
        <w:gridCol w:w="2518"/>
        <w:gridCol w:w="7902"/>
      </w:tblGrid>
      <w:tr w:rsidR="00EC0FF5" w:rsidTr="00016B9A">
        <w:tc>
          <w:tcPr>
            <w:tcW w:w="2518" w:type="dxa"/>
          </w:tcPr>
          <w:p w:rsidR="00EC0FF5" w:rsidRPr="0036118B" w:rsidRDefault="00EC0FF5" w:rsidP="000076D9">
            <w:pPr>
              <w:pStyle w:val="NOSSideHeading"/>
              <w:rPr>
                <w:rFonts w:cs="Arial"/>
              </w:rPr>
            </w:pPr>
            <w:bookmarkStart w:id="12" w:name="ScopePC"/>
            <w:bookmarkEnd w:id="10"/>
            <w:r w:rsidRPr="0036118B">
              <w:rPr>
                <w:rFonts w:cs="Arial"/>
              </w:rPr>
              <w:t>Scope/range related to performance criteria</w:t>
            </w:r>
          </w:p>
          <w:p w:rsidR="00EC0FF5" w:rsidRDefault="00EC0FF5" w:rsidP="000076D9">
            <w:pPr>
              <w:pStyle w:val="NOSSideHeading"/>
            </w:pPr>
          </w:p>
        </w:tc>
        <w:tc>
          <w:tcPr>
            <w:tcW w:w="7902" w:type="dxa"/>
          </w:tcPr>
          <w:p w:rsidR="00EC0FF5" w:rsidRDefault="00EC0FF5" w:rsidP="00B13B2D">
            <w:pPr>
              <w:pStyle w:val="NOSBodyText"/>
              <w:rPr>
                <w:rFonts w:cs="Arial"/>
              </w:rPr>
            </w:pPr>
            <w:bookmarkStart w:id="13" w:name="StartScopePC"/>
            <w:bookmarkStart w:id="14" w:name="EndScopePC"/>
            <w:bookmarkEnd w:id="13"/>
            <w:bookmarkEnd w:id="14"/>
            <w:r w:rsidRPr="001A5FD6">
              <w:rPr>
                <w:rFonts w:cs="Arial"/>
              </w:rPr>
              <w:t>The details in this field are explanatory statements of scope and/or examples of possible contexts in which the NOS may apply; they are not to be regarded as range statements required for achievement of the NOS.</w:t>
            </w:r>
          </w:p>
          <w:p w:rsidR="00EC0FF5" w:rsidRDefault="00EC0FF5" w:rsidP="00B13B2D">
            <w:pPr>
              <w:pStyle w:val="NOSBodyText"/>
              <w:rPr>
                <w:rFonts w:cs="Arial"/>
              </w:rPr>
            </w:pPr>
          </w:p>
          <w:p w:rsidR="00EC0FF5" w:rsidRDefault="00EC0FF5" w:rsidP="00B13B2D">
            <w:pPr>
              <w:pStyle w:val="NOSBodyText"/>
            </w:pPr>
            <w:r>
              <w:t>The use of the terms ‘child’ or ‘children’ in this standard may refer to your work on an individual or group basis.</w:t>
            </w:r>
          </w:p>
          <w:p w:rsidR="00EC0FF5" w:rsidRPr="00CE7E46" w:rsidRDefault="00EC0FF5" w:rsidP="00B13B2D">
            <w:pPr>
              <w:pStyle w:val="NOSBodyText"/>
            </w:pPr>
          </w:p>
          <w:p w:rsidR="00EC0FF5" w:rsidRPr="00325FEC" w:rsidRDefault="00EC0FF5" w:rsidP="00B13B2D">
            <w:pPr>
              <w:spacing w:after="0" w:line="300" w:lineRule="exact"/>
              <w:rPr>
                <w:rFonts w:ascii="Arial" w:hAnsi="Arial" w:cs="Arial"/>
                <w:lang w:eastAsia="en-GB"/>
              </w:rPr>
            </w:pPr>
            <w:r w:rsidRPr="00325FEC">
              <w:rPr>
                <w:rFonts w:ascii="Arial" w:hAnsi="Arial" w:cs="Arial"/>
                <w:lang w:eastAsia="en-GB"/>
              </w:rPr>
              <w:t xml:space="preserve">Note: Where a child or young person finds it difficult or impossible to express their own preferences and make decisions about their life, achievement of this standard may require the involvement of advocates to represent the views and best interests of the child or young person. </w:t>
            </w:r>
          </w:p>
          <w:p w:rsidR="00EC0FF5" w:rsidRPr="00325FEC" w:rsidRDefault="00EC0FF5" w:rsidP="00B13B2D">
            <w:pPr>
              <w:spacing w:after="0" w:line="300" w:lineRule="exact"/>
              <w:rPr>
                <w:rFonts w:ascii="Arial" w:hAnsi="Arial" w:cs="Arial"/>
                <w:lang w:eastAsia="en-GB"/>
              </w:rPr>
            </w:pPr>
          </w:p>
          <w:p w:rsidR="00EC0FF5" w:rsidRDefault="00EC0FF5" w:rsidP="00B13B2D">
            <w:pPr>
              <w:spacing w:after="0" w:line="300" w:lineRule="exact"/>
              <w:rPr>
                <w:rFonts w:ascii="Arial" w:hAnsi="Arial" w:cs="Arial"/>
                <w:lang w:eastAsia="en-GB"/>
              </w:rPr>
            </w:pPr>
            <w:r w:rsidRPr="00325FEC">
              <w:rPr>
                <w:rFonts w:ascii="Arial" w:hAnsi="Arial" w:cs="Arial"/>
                <w:lang w:eastAsia="en-GB"/>
              </w:rPr>
              <w:t>Where there are language differences within the work setting, achievement of this standard may require the involvement of interpreters or translation services.</w:t>
            </w:r>
          </w:p>
          <w:p w:rsidR="00EC0FF5" w:rsidRPr="00EE3D01" w:rsidRDefault="00EC0FF5" w:rsidP="00B13B2D">
            <w:pPr>
              <w:pStyle w:val="NOSBodyText"/>
            </w:pPr>
          </w:p>
          <w:p w:rsidR="00EC0FF5" w:rsidRDefault="00EC0FF5" w:rsidP="00B13B2D">
            <w:pPr>
              <w:pStyle w:val="NOSBodyText"/>
              <w:rPr>
                <w:rFonts w:cs="Arial"/>
              </w:rPr>
            </w:pPr>
            <w:r>
              <w:t xml:space="preserve">A child’s </w:t>
            </w:r>
            <w:r w:rsidRPr="00A53AA1">
              <w:rPr>
                <w:b/>
              </w:rPr>
              <w:t>background</w:t>
            </w:r>
            <w:r>
              <w:t xml:space="preserve"> is the child’s unique mix of personal experiences, history, culture, beliefs, preferences, family relationships, informal networks and community. </w:t>
            </w:r>
            <w:r>
              <w:rPr>
                <w:rFonts w:cs="Arial"/>
              </w:rPr>
              <w:t xml:space="preserve"> </w:t>
            </w:r>
          </w:p>
          <w:p w:rsidR="00EC0FF5" w:rsidRDefault="00EC0FF5" w:rsidP="00B13B2D">
            <w:pPr>
              <w:pStyle w:val="NOSBodyText"/>
              <w:rPr>
                <w:rFonts w:cs="Arial"/>
              </w:rPr>
            </w:pPr>
          </w:p>
          <w:p w:rsidR="00EC0FF5" w:rsidRDefault="00EC0FF5" w:rsidP="00B13B2D">
            <w:pPr>
              <w:spacing w:after="0" w:line="300" w:lineRule="exact"/>
              <w:rPr>
                <w:rFonts w:ascii="Arial" w:hAnsi="Arial" w:cs="Arial"/>
                <w:color w:val="000000"/>
                <w:lang w:val="en-US"/>
              </w:rPr>
            </w:pPr>
            <w:r w:rsidRPr="00392FE5">
              <w:rPr>
                <w:rFonts w:ascii="Arial" w:hAnsi="Arial" w:cs="Arial"/>
                <w:b/>
                <w:bCs/>
                <w:color w:val="000000"/>
                <w:lang w:val="en-US"/>
              </w:rPr>
              <w:t xml:space="preserve">Children </w:t>
            </w:r>
            <w:r w:rsidRPr="00392FE5">
              <w:rPr>
                <w:rFonts w:ascii="Arial" w:hAnsi="Arial" w:cs="Arial"/>
                <w:bCs/>
                <w:color w:val="000000"/>
                <w:lang w:val="en-US"/>
              </w:rPr>
              <w:t>are those with</w:t>
            </w:r>
            <w:r w:rsidRPr="00392FE5">
              <w:rPr>
                <w:rFonts w:ascii="Arial" w:hAnsi="Arial" w:cs="Arial"/>
                <w:b/>
                <w:bCs/>
                <w:color w:val="000000"/>
                <w:lang w:val="en-US"/>
              </w:rPr>
              <w:t xml:space="preserve"> </w:t>
            </w:r>
            <w:r w:rsidRPr="00392FE5">
              <w:rPr>
                <w:rFonts w:ascii="Arial" w:hAnsi="Arial" w:cs="Arial"/>
                <w:color w:val="000000"/>
                <w:lang w:val="en-US"/>
              </w:rPr>
              <w:t>whom you are working, except where otherwise stated</w:t>
            </w:r>
          </w:p>
          <w:p w:rsidR="00EC0FF5" w:rsidRPr="00392FE5" w:rsidRDefault="00EC0FF5" w:rsidP="00B13B2D">
            <w:pPr>
              <w:spacing w:after="0" w:line="300" w:lineRule="exact"/>
              <w:rPr>
                <w:rFonts w:ascii="Arial" w:hAnsi="Arial" w:cs="Arial"/>
                <w:color w:val="000000"/>
                <w:lang w:val="en-US"/>
              </w:rPr>
            </w:pPr>
          </w:p>
          <w:p w:rsidR="00EC0FF5" w:rsidRPr="00392FE5" w:rsidRDefault="00EC0FF5" w:rsidP="00B13B2D">
            <w:pPr>
              <w:spacing w:after="0" w:line="300" w:lineRule="exact"/>
              <w:rPr>
                <w:rFonts w:ascii="Arial" w:hAnsi="Arial" w:cs="Arial"/>
                <w:color w:val="000000"/>
              </w:rPr>
            </w:pPr>
            <w:r w:rsidRPr="00392FE5">
              <w:rPr>
                <w:rFonts w:ascii="Arial" w:hAnsi="Arial" w:cs="Arial"/>
                <w:b/>
                <w:color w:val="000000"/>
              </w:rPr>
              <w:t xml:space="preserve">Communication </w:t>
            </w:r>
            <w:r w:rsidRPr="00392FE5">
              <w:rPr>
                <w:rFonts w:ascii="Arial" w:hAnsi="Arial" w:cs="Arial"/>
                <w:color w:val="000000"/>
              </w:rPr>
              <w:t xml:space="preserve">may </w:t>
            </w:r>
            <w:r w:rsidRPr="00045BAC">
              <w:rPr>
                <w:rFonts w:ascii="Arial" w:hAnsi="Arial" w:cs="Arial"/>
                <w:color w:val="000000"/>
              </w:rPr>
              <w:t>include using the child’s preferred spoken</w:t>
            </w:r>
            <w:r w:rsidRPr="00392FE5">
              <w:rPr>
                <w:rFonts w:ascii="Arial" w:hAnsi="Arial" w:cs="Arial"/>
                <w:color w:val="000000"/>
              </w:rPr>
              <w:t xml:space="preserve"> language, the use of signs, the use of symbols or pictures, writing, objects of reference, communication passports, other </w:t>
            </w:r>
            <w:proofErr w:type="spellStart"/>
            <w:r w:rsidRPr="00392FE5">
              <w:rPr>
                <w:rFonts w:ascii="Arial" w:hAnsi="Arial" w:cs="Arial"/>
                <w:color w:val="000000"/>
              </w:rPr>
              <w:t>non verbal</w:t>
            </w:r>
            <w:proofErr w:type="spellEnd"/>
            <w:r w:rsidRPr="00392FE5">
              <w:rPr>
                <w:rFonts w:ascii="Arial" w:hAnsi="Arial" w:cs="Arial"/>
                <w:color w:val="000000"/>
              </w:rPr>
              <w:t xml:space="preserve"> forms of communication; human and technological aids to communication</w:t>
            </w:r>
          </w:p>
          <w:p w:rsidR="00EC0FF5" w:rsidRPr="00392FE5" w:rsidRDefault="00EC0FF5" w:rsidP="00B13B2D">
            <w:pPr>
              <w:pStyle w:val="NOSBodyText"/>
              <w:rPr>
                <w:rFonts w:cs="Arial"/>
                <w:color w:val="000000"/>
              </w:rPr>
            </w:pPr>
          </w:p>
          <w:p w:rsidR="00EC0FF5" w:rsidRPr="00DC2472" w:rsidRDefault="00EC0FF5" w:rsidP="00B13B2D">
            <w:pPr>
              <w:pStyle w:val="NOSBodyText"/>
              <w:rPr>
                <w:rFonts w:cs="Arial"/>
              </w:rPr>
            </w:pPr>
            <w:r w:rsidRPr="000D35E1">
              <w:rPr>
                <w:rFonts w:cs="Arial"/>
                <w:b/>
              </w:rPr>
              <w:t xml:space="preserve">Electronic </w:t>
            </w:r>
            <w:r w:rsidRPr="00DC2472">
              <w:rPr>
                <w:rFonts w:cs="Arial"/>
                <w:b/>
              </w:rPr>
              <w:t>communications</w:t>
            </w:r>
            <w:r w:rsidRPr="00DC2472">
              <w:rPr>
                <w:rFonts w:cs="Arial"/>
              </w:rPr>
              <w:t xml:space="preserve"> may include the use of mobile phones and the internet, including social networking sites.</w:t>
            </w:r>
          </w:p>
          <w:p w:rsidR="00EC0FF5" w:rsidRPr="00DC2472" w:rsidRDefault="00EC0FF5" w:rsidP="00B13B2D">
            <w:pPr>
              <w:pStyle w:val="NOSBodyText"/>
              <w:rPr>
                <w:rFonts w:cs="Arial"/>
              </w:rPr>
            </w:pPr>
          </w:p>
          <w:p w:rsidR="00EC0FF5" w:rsidRPr="00DC2472" w:rsidRDefault="00EC0FF5" w:rsidP="00B13B2D">
            <w:pPr>
              <w:spacing w:after="0" w:line="300" w:lineRule="exact"/>
              <w:rPr>
                <w:rFonts w:ascii="Arial" w:hAnsi="Arial" w:cs="Arial"/>
                <w:color w:val="000000"/>
              </w:rPr>
            </w:pPr>
            <w:r w:rsidRPr="00DC2472">
              <w:rPr>
                <w:rFonts w:ascii="Arial" w:hAnsi="Arial" w:cs="Arial"/>
                <w:b/>
              </w:rPr>
              <w:t>Key people</w:t>
            </w:r>
            <w:r w:rsidRPr="00DC2472">
              <w:rPr>
                <w:rFonts w:ascii="Arial" w:hAnsi="Arial" w:cs="Arial"/>
              </w:rPr>
              <w:t xml:space="preserve"> are those who are important to a child and who can make a difference to his or her well-being. Key people may include family, friends, carers </w:t>
            </w:r>
            <w:r w:rsidRPr="00DC2472">
              <w:rPr>
                <w:rFonts w:ascii="Arial" w:hAnsi="Arial" w:cs="Arial"/>
                <w:color w:val="000000"/>
              </w:rPr>
              <w:t>and others with whom the child has a supportive relationship.</w:t>
            </w:r>
          </w:p>
          <w:p w:rsidR="00EC0FF5" w:rsidRPr="00DC2472" w:rsidRDefault="00EC0FF5" w:rsidP="00B13B2D">
            <w:pPr>
              <w:pStyle w:val="NOSBodyText"/>
              <w:rPr>
                <w:rFonts w:cs="Arial"/>
              </w:rPr>
            </w:pPr>
          </w:p>
          <w:p w:rsidR="00EC0FF5" w:rsidRDefault="00EC0FF5" w:rsidP="00B13B2D">
            <w:pPr>
              <w:pStyle w:val="NOSBodyText"/>
            </w:pPr>
            <w:r w:rsidRPr="00DC2472">
              <w:rPr>
                <w:rFonts w:cs="Arial"/>
                <w:b/>
              </w:rPr>
              <w:t>Others</w:t>
            </w:r>
            <w:r w:rsidRPr="00DC2472">
              <w:rPr>
                <w:rFonts w:cs="Arial"/>
              </w:rPr>
              <w:t xml:space="preserve"> are your colleagues</w:t>
            </w:r>
            <w:r>
              <w:t xml:space="preserve"> and other professionals whose work contributes to the child’s well-being and who enable you to carry out your role</w:t>
            </w:r>
          </w:p>
          <w:p w:rsidR="00EC0FF5" w:rsidRDefault="00EC0FF5" w:rsidP="00B13B2D">
            <w:pPr>
              <w:pStyle w:val="NOSBodyText"/>
            </w:pPr>
          </w:p>
          <w:p w:rsidR="00EC0FF5" w:rsidRDefault="00EC0FF5" w:rsidP="00B13B2D">
            <w:pPr>
              <w:pStyle w:val="NOSBodyText"/>
            </w:pPr>
            <w:r w:rsidRPr="001F2CC8">
              <w:rPr>
                <w:b/>
              </w:rPr>
              <w:t>Relationships</w:t>
            </w:r>
            <w:r>
              <w:t xml:space="preserve"> may include those developed over a period of time or those established in a situation where immediate care or support is required.</w:t>
            </w:r>
          </w:p>
          <w:p w:rsidR="00EC0FF5" w:rsidRDefault="00EC0FF5" w:rsidP="00B13B2D">
            <w:pPr>
              <w:pStyle w:val="NOSBodyText"/>
            </w:pPr>
          </w:p>
          <w:p w:rsidR="00EC0FF5" w:rsidRDefault="00EC0FF5" w:rsidP="00B13B2D">
            <w:pPr>
              <w:pStyle w:val="NOSBodyText"/>
            </w:pPr>
            <w:r w:rsidRPr="00DC2472">
              <w:rPr>
                <w:b/>
              </w:rPr>
              <w:t>Safeguarding</w:t>
            </w:r>
            <w:r w:rsidRPr="00DC2472">
              <w:t xml:space="preserve"> is working</w:t>
            </w:r>
            <w:r>
              <w:t xml:space="preserve"> with individuals, children, young people and their families to take all reasonable measures to ensure that the risks of harm are </w:t>
            </w:r>
            <w:r>
              <w:lastRenderedPageBreak/>
              <w:t>minimised and where there are concerns about the welfare of children, appropriate action is taken to address those concerns working to National policies and guidance and to agreed local policies and procedures in full partnership with local agencies.</w:t>
            </w:r>
          </w:p>
          <w:p w:rsidR="00EC0FF5" w:rsidRPr="002B2E2C" w:rsidRDefault="00EC0FF5" w:rsidP="00DC2472">
            <w:pPr>
              <w:pStyle w:val="NOSBodyText"/>
            </w:pPr>
          </w:p>
        </w:tc>
      </w:tr>
      <w:bookmarkEnd w:id="12"/>
    </w:tbl>
    <w:p w:rsidR="00EC0FF5" w:rsidRDefault="00EC0FF5" w:rsidP="001E350B"/>
    <w:p w:rsidR="00EC0FF5" w:rsidRDefault="00EC0FF5">
      <w:r>
        <w:rPr>
          <w:b/>
        </w:rPr>
        <w:br w:type="page"/>
      </w:r>
    </w:p>
    <w:tbl>
      <w:tblPr>
        <w:tblW w:w="0" w:type="auto"/>
        <w:tblLook w:val="00A0" w:firstRow="1" w:lastRow="0" w:firstColumn="1" w:lastColumn="0" w:noHBand="0" w:noVBand="0"/>
      </w:tblPr>
      <w:tblGrid>
        <w:gridCol w:w="2518"/>
        <w:gridCol w:w="7794"/>
      </w:tblGrid>
      <w:tr w:rsidR="00EC0FF5" w:rsidRPr="00D37CA0" w:rsidTr="00362F83">
        <w:tc>
          <w:tcPr>
            <w:tcW w:w="2518" w:type="dxa"/>
          </w:tcPr>
          <w:p w:rsidR="00EC0FF5" w:rsidRPr="0036118B" w:rsidRDefault="00EC0FF5" w:rsidP="00362F83">
            <w:pPr>
              <w:pStyle w:val="NOSSideHeading"/>
              <w:rPr>
                <w:rFonts w:cs="Arial"/>
              </w:rPr>
            </w:pPr>
            <w:r w:rsidRPr="0036118B">
              <w:rPr>
                <w:rFonts w:cs="Arial"/>
              </w:rPr>
              <w:t xml:space="preserve">Scope/range related to </w:t>
            </w:r>
            <w:r>
              <w:rPr>
                <w:rFonts w:cs="Arial"/>
              </w:rPr>
              <w:t>knowledge and understanding</w:t>
            </w:r>
          </w:p>
          <w:p w:rsidR="00EC0FF5" w:rsidRPr="00D37CA0" w:rsidRDefault="00EC0FF5" w:rsidP="00362F83">
            <w:pPr>
              <w:pStyle w:val="NOSSideHeading"/>
              <w:rPr>
                <w:rFonts w:cs="Arial"/>
              </w:rPr>
            </w:pPr>
          </w:p>
        </w:tc>
        <w:tc>
          <w:tcPr>
            <w:tcW w:w="7794" w:type="dxa"/>
          </w:tcPr>
          <w:p w:rsidR="00EC0FF5" w:rsidRPr="00B13B2D" w:rsidRDefault="00EC0FF5" w:rsidP="00B13B2D">
            <w:pPr>
              <w:spacing w:after="0" w:line="300" w:lineRule="exact"/>
              <w:rPr>
                <w:rFonts w:ascii="Arial" w:hAnsi="Arial" w:cs="Arial"/>
                <w:b/>
                <w:i/>
                <w:sz w:val="28"/>
                <w:szCs w:val="28"/>
                <w:u w:val="single"/>
                <w:lang w:eastAsia="en-GB"/>
              </w:rPr>
            </w:pPr>
            <w:r w:rsidRPr="00B13B2D">
              <w:rPr>
                <w:rFonts w:ascii="Arial" w:hAnsi="Arial" w:cs="Arial"/>
                <w:b/>
                <w:u w:val="single"/>
                <w:lang w:eastAsia="en-GB"/>
              </w:rPr>
              <w:t xml:space="preserve">All knowledge statements must be applied in the context of this standard. </w:t>
            </w:r>
          </w:p>
          <w:p w:rsidR="00EC0FF5" w:rsidRDefault="00EC0FF5" w:rsidP="00B13B2D">
            <w:pPr>
              <w:spacing w:after="0" w:line="300" w:lineRule="exact"/>
              <w:rPr>
                <w:rFonts w:ascii="Arial" w:hAnsi="Arial" w:cs="Arial"/>
                <w:lang w:eastAsia="en-GB"/>
              </w:rPr>
            </w:pPr>
          </w:p>
          <w:p w:rsidR="00EC0FF5" w:rsidRDefault="00EC0FF5" w:rsidP="00B13B2D">
            <w:pPr>
              <w:spacing w:after="0" w:line="300" w:lineRule="exact"/>
              <w:rPr>
                <w:rFonts w:ascii="Arial" w:hAnsi="Arial"/>
              </w:rPr>
            </w:pPr>
            <w:r w:rsidRPr="00677D67">
              <w:rPr>
                <w:rFonts w:ascii="Arial" w:hAnsi="Arial"/>
              </w:rPr>
              <w:t xml:space="preserve">The details in this field are explanatory statements of scope and/or examples of possible contexts in which the NOS may apply; they are not to be regarded as range statements required for achievement of the NOS.  </w:t>
            </w:r>
          </w:p>
          <w:p w:rsidR="00EC0FF5" w:rsidRPr="00677D67" w:rsidRDefault="00EC0FF5" w:rsidP="003E28A8">
            <w:pPr>
              <w:spacing w:after="0" w:line="300" w:lineRule="exact"/>
              <w:rPr>
                <w:rFonts w:ascii="Arial" w:hAnsi="Arial"/>
              </w:rPr>
            </w:pPr>
          </w:p>
          <w:p w:rsidR="00EC0FF5" w:rsidRDefault="00EC0FF5" w:rsidP="00DC2472">
            <w:pPr>
              <w:pStyle w:val="NOSBodyText"/>
            </w:pPr>
            <w:r w:rsidRPr="00217161">
              <w:rPr>
                <w:b/>
              </w:rPr>
              <w:t xml:space="preserve">Factors </w:t>
            </w:r>
            <w:r w:rsidRPr="009A67BA">
              <w:rPr>
                <w:b/>
              </w:rPr>
              <w:t>that may make someone more vulnerable</w:t>
            </w:r>
            <w:r>
              <w:t xml:space="preserve"> may relate to the child, to their personal circumstances including family issues or disrupted relationships, to the work setting or to particular ways of working.</w:t>
            </w:r>
          </w:p>
          <w:p w:rsidR="00EC0FF5" w:rsidRDefault="00EC0FF5" w:rsidP="00DC2472">
            <w:pPr>
              <w:pStyle w:val="NOSBodyText"/>
            </w:pPr>
          </w:p>
          <w:p w:rsidR="00EC0FF5" w:rsidRDefault="00EC0FF5" w:rsidP="00B13B2D">
            <w:pPr>
              <w:pStyle w:val="NOSBodyText"/>
              <w:rPr>
                <w:rFonts w:cs="Arial"/>
                <w:color w:val="000000"/>
                <w:lang w:eastAsia="en-GB"/>
              </w:rPr>
            </w:pPr>
            <w:r w:rsidRPr="00911C0D">
              <w:rPr>
                <w:rFonts w:cs="Arial"/>
                <w:b/>
                <w:bCs/>
              </w:rPr>
              <w:t>Factors</w:t>
            </w:r>
            <w:r w:rsidRPr="00911C0D">
              <w:rPr>
                <w:rFonts w:cs="Arial"/>
                <w:b/>
              </w:rPr>
              <w:t xml:space="preserve"> </w:t>
            </w:r>
            <w:r w:rsidRPr="00911C0D">
              <w:rPr>
                <w:rFonts w:cs="Arial"/>
                <w:b/>
                <w:bCs/>
              </w:rPr>
              <w:t xml:space="preserve">that may </w:t>
            </w:r>
            <w:r w:rsidRPr="00123177">
              <w:rPr>
                <w:rFonts w:cs="Arial"/>
                <w:b/>
                <w:bCs/>
                <w:color w:val="000000"/>
              </w:rPr>
              <w:t>affect</w:t>
            </w:r>
            <w:r w:rsidRPr="00123177">
              <w:rPr>
                <w:rFonts w:cs="Arial"/>
                <w:b/>
                <w:bCs/>
              </w:rPr>
              <w:t xml:space="preserve"> the health, wellbeing and</w:t>
            </w:r>
            <w:r>
              <w:rPr>
                <w:rFonts w:cs="Arial"/>
                <w:b/>
                <w:bCs/>
              </w:rPr>
              <w:t xml:space="preserve"> </w:t>
            </w:r>
            <w:r w:rsidRPr="00123177">
              <w:rPr>
                <w:rFonts w:cs="Arial"/>
                <w:b/>
                <w:bCs/>
              </w:rPr>
              <w:t>development</w:t>
            </w:r>
            <w:r w:rsidRPr="00123177">
              <w:rPr>
                <w:rFonts w:cs="Arial"/>
                <w:bCs/>
              </w:rPr>
              <w:t xml:space="preserve"> </w:t>
            </w:r>
            <w:r w:rsidRPr="00123177">
              <w:rPr>
                <w:rFonts w:cs="Arial"/>
                <w:color w:val="000000"/>
                <w:lang w:eastAsia="en-GB"/>
              </w:rPr>
              <w:t>may include: family circumstances; folic acid during pregnancy; a healthy diet; positive mental health; physical health; strong social networks; supportive family structure; adverse</w:t>
            </w:r>
            <w:r w:rsidRPr="00911C0D">
              <w:rPr>
                <w:rFonts w:cs="Arial"/>
                <w:color w:val="000000"/>
                <w:lang w:eastAsia="en-GB"/>
              </w:rPr>
              <w:t xml:space="preserve"> circumstances or trauma before or during birth; autistic spectrum conditions; discrimination; domestic violence; foetal alcohol syndrome; harm or abuse; injury; learning disability; medical conditions (chronic or acute); physical disability; poverty; profound or complex needs; sensory needs; social deprivation; and substance misuse</w:t>
            </w:r>
          </w:p>
          <w:p w:rsidR="00EC0FF5" w:rsidRPr="00E72D55" w:rsidRDefault="00EC0FF5" w:rsidP="00DC2472">
            <w:pPr>
              <w:pStyle w:val="NormalWeb"/>
              <w:spacing w:before="0" w:beforeAutospacing="0" w:after="0" w:afterAutospacing="0" w:line="300" w:lineRule="exact"/>
              <w:rPr>
                <w:rFonts w:ascii="Arial" w:hAnsi="Arial" w:cs="Arial"/>
                <w:sz w:val="22"/>
                <w:szCs w:val="22"/>
              </w:rPr>
            </w:pPr>
          </w:p>
          <w:p w:rsidR="00EC0FF5" w:rsidRDefault="00EC0FF5" w:rsidP="00DC2472">
            <w:pPr>
              <w:pStyle w:val="NOSBodyText"/>
            </w:pPr>
            <w:r w:rsidRPr="00217161">
              <w:rPr>
                <w:b/>
              </w:rPr>
              <w:t xml:space="preserve">Types of harm </w:t>
            </w:r>
            <w:r>
              <w:rPr>
                <w:b/>
              </w:rPr>
              <w:t>and</w:t>
            </w:r>
            <w:r w:rsidRPr="00217161">
              <w:rPr>
                <w:b/>
              </w:rPr>
              <w:t xml:space="preserve"> abuse</w:t>
            </w:r>
            <w:r>
              <w:t xml:space="preserve"> may include physical abuse, emotional abuse, sexual abuse, neglect, bullying, </w:t>
            </w:r>
            <w:proofErr w:type="gramStart"/>
            <w:r>
              <w:t>abuse</w:t>
            </w:r>
            <w:proofErr w:type="gramEnd"/>
            <w:r>
              <w:t xml:space="preserve"> relating to social networking media.  </w:t>
            </w:r>
          </w:p>
          <w:p w:rsidR="00EC0FF5" w:rsidRPr="00D82FE7" w:rsidRDefault="00EC0FF5" w:rsidP="00DC2472">
            <w:pPr>
              <w:pStyle w:val="NOSBodyText"/>
            </w:pPr>
          </w:p>
        </w:tc>
      </w:tr>
    </w:tbl>
    <w:p w:rsidR="00EC0FF5" w:rsidRDefault="00EC0FF5" w:rsidP="001E350B"/>
    <w:tbl>
      <w:tblPr>
        <w:tblW w:w="0" w:type="auto"/>
        <w:tblLook w:val="00A0" w:firstRow="1" w:lastRow="0" w:firstColumn="1" w:lastColumn="0" w:noHBand="0" w:noVBand="0"/>
      </w:tblPr>
      <w:tblGrid>
        <w:gridCol w:w="2518"/>
        <w:gridCol w:w="7794"/>
      </w:tblGrid>
      <w:tr w:rsidR="00EC0FF5" w:rsidTr="009524C5">
        <w:tc>
          <w:tcPr>
            <w:tcW w:w="2518" w:type="dxa"/>
          </w:tcPr>
          <w:p w:rsidR="00EC0FF5" w:rsidRPr="0036118B" w:rsidRDefault="00EC0FF5" w:rsidP="00690067">
            <w:pPr>
              <w:pStyle w:val="NOSSideHeading"/>
              <w:rPr>
                <w:rFonts w:cs="Arial"/>
              </w:rPr>
            </w:pPr>
            <w:bookmarkStart w:id="15" w:name="Values" w:colFirst="0" w:colLast="1"/>
            <w:r w:rsidRPr="0036118B">
              <w:rPr>
                <w:rFonts w:cs="Arial"/>
              </w:rPr>
              <w:t>Values</w:t>
            </w:r>
          </w:p>
          <w:p w:rsidR="00EC0FF5" w:rsidRDefault="00EC0FF5" w:rsidP="00C94311">
            <w:pPr>
              <w:pStyle w:val="NOSSideHeading"/>
              <w:spacing w:line="300" w:lineRule="exact"/>
            </w:pPr>
          </w:p>
          <w:p w:rsidR="00EC0FF5" w:rsidRDefault="00EC0FF5" w:rsidP="00C94311">
            <w:pPr>
              <w:pStyle w:val="NOSSideHeading"/>
              <w:spacing w:line="300" w:lineRule="exact"/>
            </w:pPr>
          </w:p>
        </w:tc>
        <w:tc>
          <w:tcPr>
            <w:tcW w:w="7794" w:type="dxa"/>
          </w:tcPr>
          <w:p w:rsidR="00EC0FF5" w:rsidRPr="00677D67" w:rsidRDefault="00EC0FF5" w:rsidP="00B13B2D">
            <w:pPr>
              <w:spacing w:after="0" w:line="300" w:lineRule="exact"/>
              <w:rPr>
                <w:rFonts w:ascii="Arial" w:hAnsi="Arial"/>
              </w:rPr>
            </w:pPr>
            <w:bookmarkStart w:id="16" w:name="StartValues"/>
            <w:bookmarkEnd w:id="16"/>
            <w:r w:rsidRPr="00677D67">
              <w:rPr>
                <w:rFonts w:ascii="Arial" w:hAnsi="Arial"/>
              </w:rPr>
              <w:t>Adherence to codes of practice or conduct where applicable to your role and the principles and values that underpin your work setting, including the rights of children, young people and adults.  These include the rights:</w:t>
            </w:r>
          </w:p>
          <w:p w:rsidR="00EC0FF5" w:rsidRPr="00677D67" w:rsidRDefault="00EC0FF5" w:rsidP="00B13B2D">
            <w:pPr>
              <w:spacing w:after="0" w:line="300" w:lineRule="exact"/>
              <w:ind w:left="360"/>
              <w:rPr>
                <w:rFonts w:ascii="Arial" w:hAnsi="Arial"/>
              </w:rPr>
            </w:pPr>
            <w:r w:rsidRPr="00677D67">
              <w:rPr>
                <w:rFonts w:ascii="Arial" w:hAnsi="Arial"/>
              </w:rPr>
              <w:t>To be treated as an individual</w:t>
            </w:r>
          </w:p>
          <w:p w:rsidR="00EC0FF5" w:rsidRPr="00677D67" w:rsidRDefault="00EC0FF5" w:rsidP="00B13B2D">
            <w:pPr>
              <w:spacing w:after="0" w:line="300" w:lineRule="exact"/>
              <w:ind w:left="360"/>
              <w:rPr>
                <w:rFonts w:ascii="Arial" w:hAnsi="Arial"/>
              </w:rPr>
            </w:pPr>
            <w:r w:rsidRPr="00677D67">
              <w:rPr>
                <w:rFonts w:ascii="Arial" w:hAnsi="Arial"/>
              </w:rPr>
              <w:t>To be treated equally and not be discriminated against</w:t>
            </w:r>
          </w:p>
          <w:p w:rsidR="00EC0FF5" w:rsidRPr="00677D67" w:rsidRDefault="00EC0FF5" w:rsidP="00B13B2D">
            <w:pPr>
              <w:spacing w:after="0" w:line="300" w:lineRule="exact"/>
              <w:ind w:left="360"/>
              <w:rPr>
                <w:rFonts w:ascii="Arial" w:hAnsi="Arial"/>
              </w:rPr>
            </w:pPr>
            <w:r w:rsidRPr="00677D67">
              <w:rPr>
                <w:rFonts w:ascii="Arial" w:hAnsi="Arial"/>
              </w:rPr>
              <w:t>To be respected</w:t>
            </w:r>
          </w:p>
          <w:p w:rsidR="00EC0FF5" w:rsidRPr="00677D67" w:rsidRDefault="00EC0FF5" w:rsidP="00B13B2D">
            <w:pPr>
              <w:spacing w:after="0" w:line="300" w:lineRule="exact"/>
              <w:ind w:left="360"/>
              <w:rPr>
                <w:rFonts w:ascii="Arial" w:hAnsi="Arial"/>
              </w:rPr>
            </w:pPr>
            <w:r w:rsidRPr="00677D67">
              <w:rPr>
                <w:rFonts w:ascii="Arial" w:hAnsi="Arial"/>
              </w:rPr>
              <w:t>To have privacy</w:t>
            </w:r>
          </w:p>
          <w:p w:rsidR="00EC0FF5" w:rsidRPr="00677D67" w:rsidRDefault="00EC0FF5" w:rsidP="00B13B2D">
            <w:pPr>
              <w:spacing w:after="0" w:line="300" w:lineRule="exact"/>
              <w:ind w:left="360"/>
              <w:rPr>
                <w:rFonts w:ascii="Arial" w:hAnsi="Arial"/>
              </w:rPr>
            </w:pPr>
            <w:r w:rsidRPr="00677D67">
              <w:rPr>
                <w:rFonts w:ascii="Arial" w:hAnsi="Arial"/>
              </w:rPr>
              <w:t>To be treated in a dignified way</w:t>
            </w:r>
          </w:p>
          <w:p w:rsidR="00EC0FF5" w:rsidRPr="00677D67" w:rsidRDefault="00EC0FF5" w:rsidP="00B13B2D">
            <w:pPr>
              <w:spacing w:after="0" w:line="300" w:lineRule="exact"/>
              <w:ind w:left="360"/>
              <w:rPr>
                <w:rFonts w:ascii="Arial" w:hAnsi="Arial"/>
              </w:rPr>
            </w:pPr>
            <w:r w:rsidRPr="00677D67">
              <w:rPr>
                <w:rFonts w:ascii="Arial" w:hAnsi="Arial"/>
              </w:rPr>
              <w:t>To be protected from danger and harm</w:t>
            </w:r>
          </w:p>
          <w:p w:rsidR="00EC0FF5" w:rsidRPr="00677D67" w:rsidRDefault="00EC0FF5" w:rsidP="00B13B2D">
            <w:pPr>
              <w:spacing w:after="0" w:line="300" w:lineRule="exact"/>
              <w:ind w:left="360"/>
              <w:rPr>
                <w:rFonts w:ascii="Arial" w:hAnsi="Arial"/>
              </w:rPr>
            </w:pPr>
            <w:r w:rsidRPr="00677D67">
              <w:rPr>
                <w:rFonts w:ascii="Arial" w:hAnsi="Arial"/>
              </w:rPr>
              <w:t>To be supported and cared for in a way that meets their needs, takes account of their choices and also protects them</w:t>
            </w:r>
          </w:p>
          <w:p w:rsidR="00EC0FF5" w:rsidRPr="00677D67" w:rsidRDefault="00EC0FF5" w:rsidP="00B13B2D">
            <w:pPr>
              <w:spacing w:after="0" w:line="300" w:lineRule="exact"/>
              <w:ind w:left="360"/>
              <w:rPr>
                <w:rFonts w:ascii="Arial" w:hAnsi="Arial"/>
              </w:rPr>
            </w:pPr>
            <w:r w:rsidRPr="00677D67">
              <w:rPr>
                <w:rFonts w:ascii="Arial" w:hAnsi="Arial"/>
              </w:rPr>
              <w:t>To communicate using their preferred methods of communication and language</w:t>
            </w:r>
          </w:p>
          <w:p w:rsidR="00EC0FF5" w:rsidRPr="00677D67" w:rsidRDefault="00EC0FF5" w:rsidP="00B13B2D">
            <w:pPr>
              <w:spacing w:after="0" w:line="300" w:lineRule="exact"/>
              <w:ind w:left="360"/>
              <w:rPr>
                <w:rFonts w:ascii="Arial" w:hAnsi="Arial"/>
              </w:rPr>
            </w:pPr>
            <w:r w:rsidRPr="00677D67">
              <w:rPr>
                <w:rFonts w:ascii="Arial" w:hAnsi="Arial"/>
              </w:rPr>
              <w:t>To access information about themselves</w:t>
            </w:r>
          </w:p>
          <w:p w:rsidR="00EC0FF5" w:rsidRPr="00941E16" w:rsidRDefault="00EC0FF5" w:rsidP="00DC2472">
            <w:pPr>
              <w:pStyle w:val="NOSBodyText"/>
              <w:rPr>
                <w:highlight w:val="yellow"/>
              </w:rPr>
            </w:pPr>
          </w:p>
        </w:tc>
      </w:tr>
      <w:bookmarkEnd w:id="15"/>
    </w:tbl>
    <w:p w:rsidR="00EC0FF5" w:rsidRDefault="00EC0FF5">
      <w:pPr>
        <w:rPr>
          <w:b/>
        </w:rPr>
      </w:pPr>
      <w:r>
        <w:rPr>
          <w:b/>
        </w:rPr>
        <w:br w:type="page"/>
      </w:r>
    </w:p>
    <w:tbl>
      <w:tblPr>
        <w:tblW w:w="0" w:type="auto"/>
        <w:tblLook w:val="00A0" w:firstRow="1" w:lastRow="0" w:firstColumn="1" w:lastColumn="0" w:noHBand="0" w:noVBand="0"/>
      </w:tblPr>
      <w:tblGrid>
        <w:gridCol w:w="2518"/>
        <w:gridCol w:w="7902"/>
      </w:tblGrid>
      <w:tr w:rsidR="00EC0FF5" w:rsidRPr="00CF4D98" w:rsidTr="00F43C7C">
        <w:tc>
          <w:tcPr>
            <w:tcW w:w="2518" w:type="dxa"/>
          </w:tcPr>
          <w:p w:rsidR="00EC0FF5" w:rsidRPr="004E05F7" w:rsidRDefault="00EC0FF5" w:rsidP="00F43C7C">
            <w:pPr>
              <w:pStyle w:val="NOSSideHeading"/>
            </w:pPr>
            <w:r>
              <w:br w:type="page"/>
            </w:r>
            <w:r w:rsidRPr="004E05F7">
              <w:rPr>
                <w:rStyle w:val="A2"/>
                <w:b/>
                <w:szCs w:val="26"/>
              </w:rPr>
              <w:t>Developed by</w:t>
            </w:r>
          </w:p>
        </w:tc>
        <w:tc>
          <w:tcPr>
            <w:tcW w:w="7902" w:type="dxa"/>
          </w:tcPr>
          <w:p w:rsidR="00EC0FF5" w:rsidRDefault="00EC0FF5" w:rsidP="00F43C7C">
            <w:pPr>
              <w:pStyle w:val="NOSBodyText"/>
            </w:pPr>
            <w:bookmarkStart w:id="17" w:name="StartDevelopedBy"/>
            <w:bookmarkEnd w:id="17"/>
            <w:r>
              <w:t>Skills for Care &amp; Development</w:t>
            </w:r>
          </w:p>
          <w:p w:rsidR="00EC0FF5" w:rsidRPr="00CF4D98" w:rsidRDefault="00EC0FF5" w:rsidP="00F43C7C">
            <w:pPr>
              <w:pStyle w:val="NOSBodyText"/>
            </w:pPr>
            <w:bookmarkStart w:id="18" w:name="EndDevelopedBy"/>
            <w:bookmarkEnd w:id="18"/>
          </w:p>
        </w:tc>
      </w:tr>
      <w:tr w:rsidR="00EC0FF5" w:rsidRPr="00CF4D98" w:rsidTr="00F43C7C">
        <w:tc>
          <w:tcPr>
            <w:tcW w:w="2518" w:type="dxa"/>
          </w:tcPr>
          <w:p w:rsidR="00EC0FF5" w:rsidRPr="004E05F7" w:rsidRDefault="00E83F6F" w:rsidP="00F43C7C">
            <w:pPr>
              <w:pStyle w:val="NOSSideHeading"/>
            </w:pPr>
            <w:r>
              <w:pict>
                <v:shapetype id="_x0000_t32" coordsize="21600,21600" o:spt="32" o:oned="t" path="m,l21600,21600e" filled="f">
                  <v:path arrowok="t" fillok="f" o:connecttype="none"/>
                  <o:lock v:ext="edit" shapetype="t"/>
                </v:shapetype>
                <v:shape id="_x0000_s1027" type="#_x0000_t32" style="position:absolute;margin-left:.6pt;margin-top:-2.65pt;width:509pt;height:0;z-index:251652608;mso-position-horizontal-relative:text;mso-position-vertical-relative:text" o:connectortype="straight" strokecolor="#0070c0" strokeweight="1pt"/>
              </w:pict>
            </w:r>
            <w:r w:rsidR="00EC0FF5" w:rsidRPr="004E05F7">
              <w:rPr>
                <w:rStyle w:val="A2"/>
                <w:b/>
                <w:szCs w:val="26"/>
              </w:rPr>
              <w:t>Version number</w:t>
            </w:r>
          </w:p>
        </w:tc>
        <w:tc>
          <w:tcPr>
            <w:tcW w:w="7902" w:type="dxa"/>
          </w:tcPr>
          <w:p w:rsidR="00EC0FF5" w:rsidRDefault="00EC0FF5" w:rsidP="00F43C7C">
            <w:pPr>
              <w:pStyle w:val="NOSBodyText"/>
              <w:rPr>
                <w:color w:val="221E1F"/>
              </w:rPr>
            </w:pPr>
            <w:bookmarkStart w:id="19" w:name="StartVersion"/>
            <w:bookmarkEnd w:id="19"/>
            <w:r>
              <w:rPr>
                <w:color w:val="221E1F"/>
              </w:rPr>
              <w:t>1</w:t>
            </w:r>
          </w:p>
          <w:p w:rsidR="00EC0FF5" w:rsidRPr="004E05F7" w:rsidRDefault="00EC0FF5" w:rsidP="00F43C7C">
            <w:pPr>
              <w:pStyle w:val="NOSBodyText"/>
              <w:rPr>
                <w:color w:val="221E1F"/>
              </w:rPr>
            </w:pPr>
            <w:bookmarkStart w:id="20" w:name="EndVersion"/>
            <w:bookmarkEnd w:id="20"/>
          </w:p>
        </w:tc>
      </w:tr>
      <w:tr w:rsidR="00EC0FF5" w:rsidRPr="00CF4D98" w:rsidTr="00F43C7C">
        <w:tc>
          <w:tcPr>
            <w:tcW w:w="2518" w:type="dxa"/>
          </w:tcPr>
          <w:p w:rsidR="00EC0FF5" w:rsidRPr="004E05F7" w:rsidRDefault="00E83F6F" w:rsidP="00F43C7C">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8" type="#_x0000_t32" style="position:absolute;margin-left:.6pt;margin-top:-2.65pt;width:509pt;height:0;z-index:251653632;mso-position-horizontal-relative:text;mso-position-vertical-relative:text" o:connectortype="straight" strokecolor="#0070c0" strokeweight="1pt"/>
              </w:pict>
            </w:r>
            <w:r w:rsidR="00EC0FF5">
              <w:rPr>
                <w:rStyle w:val="A2"/>
                <w:rFonts w:ascii="Helvetica" w:hAnsi="Helvetica" w:cs="Helvetica"/>
                <w:bCs/>
                <w:noProof/>
                <w:lang w:eastAsia="en-GB"/>
              </w:rPr>
              <w:t>Date approved</w:t>
            </w:r>
          </w:p>
        </w:tc>
        <w:tc>
          <w:tcPr>
            <w:tcW w:w="7902" w:type="dxa"/>
          </w:tcPr>
          <w:p w:rsidR="00EC0FF5" w:rsidRDefault="00EC0FF5" w:rsidP="00F43C7C">
            <w:pPr>
              <w:pStyle w:val="NOSBodyText"/>
              <w:rPr>
                <w:color w:val="221E1F"/>
              </w:rPr>
            </w:pPr>
            <w:bookmarkStart w:id="21" w:name="StartApproved"/>
            <w:bookmarkEnd w:id="21"/>
            <w:r>
              <w:rPr>
                <w:color w:val="221E1F"/>
              </w:rPr>
              <w:t>March 2012</w:t>
            </w:r>
          </w:p>
          <w:p w:rsidR="00EC0FF5" w:rsidRPr="004E05F7" w:rsidRDefault="00EC0FF5" w:rsidP="00F43C7C">
            <w:pPr>
              <w:pStyle w:val="NOSBodyText"/>
              <w:rPr>
                <w:color w:val="221E1F"/>
              </w:rPr>
            </w:pPr>
            <w:bookmarkStart w:id="22" w:name="EndApproved"/>
            <w:bookmarkEnd w:id="22"/>
          </w:p>
        </w:tc>
      </w:tr>
      <w:tr w:rsidR="00EC0FF5" w:rsidRPr="00CF4D98" w:rsidTr="00F43C7C">
        <w:tc>
          <w:tcPr>
            <w:tcW w:w="2518" w:type="dxa"/>
          </w:tcPr>
          <w:p w:rsidR="00EC0FF5" w:rsidRDefault="00EC0FF5" w:rsidP="00F43C7C">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E83F6F">
              <w:rPr>
                <w:noProof/>
                <w:lang w:eastAsia="en-GB"/>
              </w:rPr>
              <w:pict>
                <v:shape id="_x0000_s1029" type="#_x0000_t32" style="position:absolute;margin-left:.6pt;margin-top:-2.65pt;width:509pt;height:0;z-index:251654656;mso-position-horizontal-relative:text;mso-position-vertical-relative:text" o:connectortype="straight" strokecolor="#0070c0" strokeweight="1pt"/>
              </w:pict>
            </w:r>
          </w:p>
          <w:p w:rsidR="00EC0FF5" w:rsidRPr="004E05F7" w:rsidRDefault="00EC0FF5" w:rsidP="00F43C7C">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EC0FF5" w:rsidRDefault="00EC0FF5" w:rsidP="00F43C7C">
            <w:pPr>
              <w:pStyle w:val="NOSBodyText"/>
              <w:rPr>
                <w:rStyle w:val="A3"/>
              </w:rPr>
            </w:pPr>
            <w:bookmarkStart w:id="23" w:name="StartReview"/>
            <w:bookmarkEnd w:id="23"/>
            <w:r>
              <w:rPr>
                <w:rStyle w:val="A3"/>
              </w:rPr>
              <w:t>December 2014</w:t>
            </w:r>
          </w:p>
          <w:p w:rsidR="00EC0FF5" w:rsidRPr="004E05F7" w:rsidRDefault="00EC0FF5" w:rsidP="00F43C7C">
            <w:pPr>
              <w:pStyle w:val="NOSBodyText"/>
              <w:rPr>
                <w:color w:val="221E1F"/>
              </w:rPr>
            </w:pPr>
            <w:bookmarkStart w:id="24" w:name="EndReview"/>
            <w:bookmarkEnd w:id="24"/>
          </w:p>
        </w:tc>
      </w:tr>
      <w:tr w:rsidR="00EC0FF5" w:rsidRPr="00CF4D98" w:rsidTr="00F43C7C">
        <w:tc>
          <w:tcPr>
            <w:tcW w:w="2518" w:type="dxa"/>
          </w:tcPr>
          <w:p w:rsidR="00EC0FF5" w:rsidRPr="004E05F7" w:rsidRDefault="00E83F6F" w:rsidP="00F43C7C">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0" type="#_x0000_t32" style="position:absolute;margin-left:.6pt;margin-top:-2.65pt;width:509pt;height:0;z-index:251655680;mso-position-horizontal-relative:text;mso-position-vertical-relative:text" o:connectortype="straight" strokecolor="#0070c0" strokeweight="1pt"/>
              </w:pict>
            </w:r>
            <w:r w:rsidR="00EC0FF5">
              <w:rPr>
                <w:rStyle w:val="A2"/>
                <w:rFonts w:ascii="Helvetica" w:hAnsi="Helvetica" w:cs="Helvetica"/>
                <w:bCs/>
                <w:noProof/>
                <w:lang w:eastAsia="en-GB"/>
              </w:rPr>
              <w:t>Validity</w:t>
            </w:r>
          </w:p>
        </w:tc>
        <w:tc>
          <w:tcPr>
            <w:tcW w:w="7902" w:type="dxa"/>
          </w:tcPr>
          <w:p w:rsidR="00EC0FF5" w:rsidRDefault="00EC0FF5" w:rsidP="00F43C7C">
            <w:pPr>
              <w:pStyle w:val="NOSBodyText"/>
              <w:rPr>
                <w:rStyle w:val="A3"/>
              </w:rPr>
            </w:pPr>
            <w:bookmarkStart w:id="25" w:name="StartValidity"/>
            <w:bookmarkEnd w:id="25"/>
            <w:r>
              <w:rPr>
                <w:rStyle w:val="A3"/>
              </w:rPr>
              <w:t>Current</w:t>
            </w:r>
          </w:p>
          <w:p w:rsidR="00EC0FF5" w:rsidRPr="004E05F7" w:rsidRDefault="00EC0FF5" w:rsidP="00F43C7C">
            <w:pPr>
              <w:pStyle w:val="NOSBodyText"/>
              <w:rPr>
                <w:color w:val="221E1F"/>
              </w:rPr>
            </w:pPr>
            <w:bookmarkStart w:id="26" w:name="EndValidity"/>
            <w:bookmarkEnd w:id="26"/>
          </w:p>
        </w:tc>
      </w:tr>
      <w:tr w:rsidR="00EC0FF5" w:rsidRPr="00CF4D98" w:rsidTr="00F43C7C">
        <w:tc>
          <w:tcPr>
            <w:tcW w:w="2518" w:type="dxa"/>
          </w:tcPr>
          <w:p w:rsidR="00EC0FF5" w:rsidRPr="004E05F7" w:rsidRDefault="00E83F6F" w:rsidP="00F43C7C">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6704;mso-position-horizontal-relative:text;mso-position-vertical-relative:text" o:connectortype="straight" strokecolor="#0070c0" strokeweight="1pt"/>
              </w:pict>
            </w:r>
            <w:r w:rsidR="00EC0FF5">
              <w:rPr>
                <w:rStyle w:val="A2"/>
                <w:rFonts w:ascii="Helvetica" w:hAnsi="Helvetica" w:cs="Helvetica"/>
                <w:bCs/>
                <w:noProof/>
                <w:lang w:eastAsia="en-GB"/>
              </w:rPr>
              <w:t>Status</w:t>
            </w:r>
          </w:p>
        </w:tc>
        <w:tc>
          <w:tcPr>
            <w:tcW w:w="7902" w:type="dxa"/>
          </w:tcPr>
          <w:p w:rsidR="00EC0FF5" w:rsidRDefault="00EC0FF5" w:rsidP="00F43C7C">
            <w:pPr>
              <w:pStyle w:val="NOSBodyText"/>
              <w:rPr>
                <w:color w:val="221E1F"/>
              </w:rPr>
            </w:pPr>
            <w:bookmarkStart w:id="27" w:name="StartStatus"/>
            <w:bookmarkEnd w:id="27"/>
            <w:r>
              <w:rPr>
                <w:color w:val="221E1F"/>
              </w:rPr>
              <w:t>Original</w:t>
            </w:r>
          </w:p>
          <w:p w:rsidR="00EC0FF5" w:rsidRPr="004E05F7" w:rsidRDefault="00EC0FF5" w:rsidP="00F43C7C">
            <w:pPr>
              <w:pStyle w:val="NOSBodyText"/>
              <w:rPr>
                <w:color w:val="221E1F"/>
              </w:rPr>
            </w:pPr>
            <w:bookmarkStart w:id="28" w:name="EndStatus"/>
            <w:bookmarkEnd w:id="28"/>
          </w:p>
        </w:tc>
      </w:tr>
      <w:tr w:rsidR="00EC0FF5" w:rsidRPr="00CF4D98" w:rsidTr="00F43C7C">
        <w:tc>
          <w:tcPr>
            <w:tcW w:w="2518" w:type="dxa"/>
          </w:tcPr>
          <w:p w:rsidR="00EC0FF5" w:rsidRDefault="00E83F6F" w:rsidP="00F43C7C">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2" type="#_x0000_t32" style="position:absolute;margin-left:.6pt;margin-top:-2.65pt;width:509pt;height:0;z-index:251662848;mso-position-horizontal-relative:text;mso-position-vertical-relative:text" o:connectortype="straight" strokecolor="#0070c0" strokeweight="1pt"/>
              </w:pict>
            </w:r>
            <w:r w:rsidR="00EC0FF5">
              <w:rPr>
                <w:rStyle w:val="A2"/>
                <w:rFonts w:ascii="Helvetica" w:hAnsi="Helvetica" w:cs="Helvetica"/>
                <w:bCs/>
                <w:noProof/>
                <w:lang w:eastAsia="en-GB"/>
              </w:rPr>
              <w:t>Originating organisation</w:t>
            </w:r>
            <w:r>
              <w:rPr>
                <w:noProof/>
                <w:lang w:eastAsia="en-GB"/>
              </w:rPr>
              <w:pict>
                <v:shape id="_x0000_s1033" type="#_x0000_t32" style="position:absolute;margin-left:.6pt;margin-top:-2.65pt;width:509pt;height:0;z-index:251657728;mso-position-horizontal-relative:text;mso-position-vertical-relative:text" o:connectortype="straight" strokecolor="#0070c0" strokeweight="1pt"/>
              </w:pict>
            </w:r>
          </w:p>
          <w:p w:rsidR="00EC0FF5" w:rsidRPr="004E05F7" w:rsidRDefault="00EC0FF5" w:rsidP="00F43C7C">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EC0FF5" w:rsidRDefault="00EC0FF5" w:rsidP="00F43C7C">
            <w:pPr>
              <w:pStyle w:val="NOSBodyText"/>
              <w:rPr>
                <w:color w:val="221E1F"/>
              </w:rPr>
            </w:pPr>
            <w:bookmarkStart w:id="29" w:name="StartOrigin"/>
            <w:bookmarkEnd w:id="29"/>
            <w:r>
              <w:rPr>
                <w:color w:val="221E1F"/>
              </w:rPr>
              <w:t>Skills for Care &amp; Development</w:t>
            </w:r>
          </w:p>
          <w:p w:rsidR="00EC0FF5" w:rsidRPr="004E05F7" w:rsidRDefault="00EC0FF5" w:rsidP="00F43C7C">
            <w:pPr>
              <w:pStyle w:val="NOSBodyText"/>
              <w:rPr>
                <w:color w:val="221E1F"/>
              </w:rPr>
            </w:pPr>
            <w:bookmarkStart w:id="30" w:name="EndOrigin"/>
            <w:bookmarkEnd w:id="30"/>
          </w:p>
        </w:tc>
      </w:tr>
      <w:tr w:rsidR="00EC0FF5" w:rsidRPr="00CF4D98" w:rsidTr="00F43C7C">
        <w:tc>
          <w:tcPr>
            <w:tcW w:w="2518" w:type="dxa"/>
          </w:tcPr>
          <w:p w:rsidR="00EC0FF5" w:rsidRPr="004E05F7" w:rsidRDefault="00E83F6F" w:rsidP="00F43C7C">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4"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5" type="#_x0000_t32" style="position:absolute;margin-left:.6pt;margin-top:-2.65pt;width:509pt;height:0;z-index:251658752;mso-position-horizontal-relative:text;mso-position-vertical-relative:text" o:connectortype="straight" strokecolor="#0070c0" strokeweight="1pt"/>
              </w:pict>
            </w:r>
            <w:r w:rsidR="00EC0FF5">
              <w:rPr>
                <w:rStyle w:val="A2"/>
                <w:rFonts w:ascii="Helvetica" w:hAnsi="Helvetica" w:cs="Helvetica"/>
                <w:bCs/>
                <w:noProof/>
                <w:lang w:eastAsia="en-GB"/>
              </w:rPr>
              <w:t>Original URN</w:t>
            </w:r>
          </w:p>
        </w:tc>
        <w:tc>
          <w:tcPr>
            <w:tcW w:w="7902" w:type="dxa"/>
          </w:tcPr>
          <w:p w:rsidR="00EC0FF5" w:rsidRDefault="00EC0FF5" w:rsidP="00F43C7C">
            <w:pPr>
              <w:pStyle w:val="NOSBodyText"/>
              <w:rPr>
                <w:color w:val="221E1F"/>
              </w:rPr>
            </w:pPr>
            <w:bookmarkStart w:id="31" w:name="StartOriginURN"/>
            <w:bookmarkEnd w:id="31"/>
            <w:r>
              <w:rPr>
                <w:color w:val="221E1F"/>
              </w:rPr>
              <w:t>CCLD 202</w:t>
            </w:r>
          </w:p>
          <w:p w:rsidR="00EC0FF5" w:rsidRPr="004E05F7" w:rsidRDefault="00EC0FF5" w:rsidP="00F43C7C">
            <w:pPr>
              <w:pStyle w:val="NOSBodyText"/>
              <w:rPr>
                <w:color w:val="221E1F"/>
              </w:rPr>
            </w:pPr>
            <w:bookmarkStart w:id="32" w:name="EndOriginURN"/>
            <w:bookmarkEnd w:id="32"/>
          </w:p>
        </w:tc>
      </w:tr>
      <w:tr w:rsidR="00EC0FF5" w:rsidRPr="00CF4D98" w:rsidTr="00F43C7C">
        <w:tc>
          <w:tcPr>
            <w:tcW w:w="2518" w:type="dxa"/>
          </w:tcPr>
          <w:p w:rsidR="00EC0FF5" w:rsidRDefault="00EC0FF5" w:rsidP="00F43C7C">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EC0FF5" w:rsidRPr="004E05F7" w:rsidRDefault="00EC0FF5" w:rsidP="00F43C7C">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EC0FF5" w:rsidRPr="00A01A48" w:rsidRDefault="00EC0FF5" w:rsidP="00F43C7C">
            <w:pPr>
              <w:pStyle w:val="Default"/>
              <w:rPr>
                <w:rFonts w:ascii="Arial" w:hAnsi="Arial" w:cs="Arial"/>
                <w:sz w:val="22"/>
                <w:szCs w:val="22"/>
              </w:rPr>
            </w:pPr>
            <w:bookmarkStart w:id="33" w:name="StartOccupations"/>
            <w:bookmarkEnd w:id="33"/>
            <w:r w:rsidRPr="00A01A48">
              <w:rPr>
                <w:rFonts w:ascii="Arial" w:hAnsi="Arial" w:cs="Arial"/>
                <w:sz w:val="22"/>
                <w:szCs w:val="22"/>
              </w:rPr>
              <w:t>Childcare and Related Personal Services; Child Development and Well Being; Direct learning support; Education and training; Education Workers; Health, Public Services and Care; Public Service and Other Associate Professionals; Teachers; Working with Young Children</w:t>
            </w:r>
          </w:p>
          <w:p w:rsidR="00EC0FF5" w:rsidRPr="004E05F7" w:rsidRDefault="00EC0FF5" w:rsidP="00F43C7C">
            <w:pPr>
              <w:pStyle w:val="NOSBodyText"/>
              <w:rPr>
                <w:color w:val="221E1F"/>
              </w:rPr>
            </w:pPr>
            <w:bookmarkStart w:id="34" w:name="EndOccupations"/>
            <w:bookmarkEnd w:id="34"/>
          </w:p>
        </w:tc>
      </w:tr>
      <w:tr w:rsidR="00EC0FF5" w:rsidRPr="00CF4D98" w:rsidTr="00F43C7C">
        <w:tc>
          <w:tcPr>
            <w:tcW w:w="2518" w:type="dxa"/>
          </w:tcPr>
          <w:p w:rsidR="00EC0FF5" w:rsidRPr="004E05F7" w:rsidRDefault="00E83F6F" w:rsidP="00F43C7C">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6" type="#_x0000_t32" style="position:absolute;margin-left:.6pt;margin-top:-2.65pt;width:509pt;height:0;z-index:251659776;mso-position-horizontal-relative:text;mso-position-vertical-relative:text" o:connectortype="straight" strokecolor="#0070c0" strokeweight="1pt"/>
              </w:pict>
            </w:r>
            <w:r w:rsidR="00EC0FF5">
              <w:rPr>
                <w:rStyle w:val="A2"/>
                <w:rFonts w:ascii="Helvetica" w:hAnsi="Helvetica" w:cs="Helvetica"/>
                <w:bCs/>
                <w:noProof/>
                <w:lang w:eastAsia="en-GB"/>
              </w:rPr>
              <w:t>Suite</w:t>
            </w:r>
          </w:p>
        </w:tc>
        <w:tc>
          <w:tcPr>
            <w:tcW w:w="7902" w:type="dxa"/>
          </w:tcPr>
          <w:p w:rsidR="00EC0FF5" w:rsidRDefault="00EC0FF5" w:rsidP="00F43C7C">
            <w:pPr>
              <w:pStyle w:val="NOSBodyText"/>
              <w:rPr>
                <w:lang w:val="cy-GB" w:eastAsia="en-GB"/>
              </w:rPr>
            </w:pPr>
            <w:bookmarkStart w:id="35" w:name="StartSuite"/>
            <w:bookmarkEnd w:id="35"/>
            <w:r w:rsidRPr="00BF4896">
              <w:t xml:space="preserve">Children’s Care Learning and </w:t>
            </w:r>
            <w:r>
              <w:t>Development</w:t>
            </w:r>
          </w:p>
          <w:p w:rsidR="00EC0FF5" w:rsidRPr="004E05F7" w:rsidRDefault="00EC0FF5" w:rsidP="00F43C7C">
            <w:pPr>
              <w:pStyle w:val="NOSBodyText"/>
              <w:rPr>
                <w:color w:val="221E1F"/>
              </w:rPr>
            </w:pPr>
            <w:bookmarkStart w:id="36" w:name="EndSuite"/>
            <w:bookmarkEnd w:id="36"/>
          </w:p>
        </w:tc>
      </w:tr>
      <w:tr w:rsidR="00EC0FF5" w:rsidRPr="00CF4D98" w:rsidTr="00F43C7C">
        <w:tc>
          <w:tcPr>
            <w:tcW w:w="2518" w:type="dxa"/>
          </w:tcPr>
          <w:p w:rsidR="00EC0FF5" w:rsidRPr="004E05F7" w:rsidRDefault="00E83F6F" w:rsidP="00F43C7C">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60800;mso-position-horizontal-relative:text;mso-position-vertical-relative:text" o:connectortype="straight" strokecolor="#0070c0" strokeweight="1pt"/>
              </w:pict>
            </w:r>
            <w:r w:rsidR="00EC0FF5">
              <w:rPr>
                <w:rStyle w:val="A2"/>
                <w:rFonts w:ascii="Helvetica" w:hAnsi="Helvetica" w:cs="Helvetica"/>
                <w:bCs/>
                <w:noProof/>
                <w:lang w:eastAsia="en-GB"/>
              </w:rPr>
              <w:t>Key words</w:t>
            </w:r>
          </w:p>
        </w:tc>
        <w:tc>
          <w:tcPr>
            <w:tcW w:w="7902" w:type="dxa"/>
          </w:tcPr>
          <w:p w:rsidR="00EC0FF5" w:rsidRPr="008005AD" w:rsidRDefault="00EC0FF5" w:rsidP="00A01A48">
            <w:pPr>
              <w:pStyle w:val="NOSBodyText"/>
              <w:rPr>
                <w:rFonts w:cs="Arial"/>
                <w:color w:val="221E1F"/>
              </w:rPr>
            </w:pPr>
            <w:bookmarkStart w:id="37" w:name="StartKeywords"/>
            <w:bookmarkEnd w:id="37"/>
            <w:r>
              <w:rPr>
                <w:rFonts w:cs="Arial"/>
                <w:color w:val="221E1F"/>
              </w:rPr>
              <w:t>s</w:t>
            </w:r>
            <w:r w:rsidRPr="008005AD">
              <w:rPr>
                <w:rFonts w:cs="Arial"/>
                <w:color w:val="221E1F"/>
              </w:rPr>
              <w:t>upport, safeguard, protection</w:t>
            </w:r>
          </w:p>
          <w:p w:rsidR="00EC0FF5" w:rsidRPr="004E05F7" w:rsidRDefault="00EC0FF5" w:rsidP="00F43C7C">
            <w:pPr>
              <w:pStyle w:val="NOSBodyText"/>
              <w:rPr>
                <w:color w:val="221E1F"/>
              </w:rPr>
            </w:pPr>
            <w:bookmarkStart w:id="38" w:name="EndKeywords"/>
            <w:bookmarkEnd w:id="38"/>
          </w:p>
        </w:tc>
      </w:tr>
    </w:tbl>
    <w:p w:rsidR="00EC0FF5" w:rsidRDefault="00EC0FF5">
      <w:pPr>
        <w:rPr>
          <w:b/>
        </w:rPr>
      </w:pPr>
    </w:p>
    <w:sectPr w:rsidR="00EC0FF5"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FF5" w:rsidRDefault="00EC0FF5" w:rsidP="00521BFC">
      <w:r>
        <w:separator/>
      </w:r>
    </w:p>
  </w:endnote>
  <w:endnote w:type="continuationSeparator" w:id="0">
    <w:p w:rsidR="00EC0FF5" w:rsidRDefault="00EC0FF5"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FF5" w:rsidRPr="00D13FFB" w:rsidRDefault="00EC0FF5" w:rsidP="009F7CB5">
    <w:pPr>
      <w:pStyle w:val="Footer"/>
      <w:tabs>
        <w:tab w:val="left" w:pos="1200"/>
        <w:tab w:val="right" w:pos="10206"/>
      </w:tabs>
      <w:rPr>
        <w:sz w:val="18"/>
        <w:szCs w:val="18"/>
      </w:rPr>
    </w:pPr>
    <w:r>
      <w:rPr>
        <w:rFonts w:ascii="Arial" w:hAnsi="Arial" w:cs="Arial"/>
        <w:sz w:val="14"/>
        <w:szCs w:val="14"/>
      </w:rPr>
      <w:t>SCDCCLD0202 Support the safeguarding of children</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E83F6F">
      <w:rPr>
        <w:rFonts w:ascii="Arial" w:hAnsi="Arial" w:cs="Arial"/>
        <w:noProof/>
        <w:sz w:val="14"/>
        <w:szCs w:val="14"/>
      </w:rPr>
      <w:t>10</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FF5" w:rsidRPr="0086259F" w:rsidRDefault="00EC0FF5" w:rsidP="0086259F">
    <w:pPr>
      <w:pStyle w:val="Footer"/>
      <w:tabs>
        <w:tab w:val="left" w:pos="1200"/>
        <w:tab w:val="right" w:pos="10206"/>
      </w:tabs>
      <w:rPr>
        <w:sz w:val="18"/>
        <w:szCs w:val="18"/>
      </w:rPr>
    </w:pPr>
    <w:r>
      <w:rPr>
        <w:rFonts w:ascii="Arial" w:hAnsi="Arial" w:cs="Arial"/>
        <w:sz w:val="14"/>
        <w:szCs w:val="14"/>
      </w:rPr>
      <w:t>SCDCCLD0202 Support the safeguarding of children</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E83F6F">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FF5" w:rsidRDefault="00EC0FF5" w:rsidP="00521BFC">
      <w:r>
        <w:separator/>
      </w:r>
    </w:p>
  </w:footnote>
  <w:footnote w:type="continuationSeparator" w:id="0">
    <w:p w:rsidR="00EC0FF5" w:rsidRDefault="00EC0FF5"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FF5" w:rsidRDefault="00EC0FF5" w:rsidP="00280460">
    <w:pPr>
      <w:pStyle w:val="Header"/>
      <w:spacing w:after="0" w:line="240" w:lineRule="auto"/>
      <w:rPr>
        <w:rFonts w:ascii="Arial" w:hAnsi="Arial" w:cs="Arial"/>
        <w:b/>
        <w:bCs/>
        <w:sz w:val="32"/>
        <w:szCs w:val="32"/>
      </w:rPr>
    </w:pPr>
    <w:r>
      <w:rPr>
        <w:rFonts w:ascii="Arial" w:hAnsi="Arial" w:cs="Arial"/>
        <w:b/>
        <w:bCs/>
        <w:sz w:val="32"/>
        <w:szCs w:val="32"/>
      </w:rPr>
      <w:t xml:space="preserve">SCDCCLD0202 </w:t>
    </w:r>
  </w:p>
  <w:p w:rsidR="00EC0FF5" w:rsidRDefault="00EC0FF5" w:rsidP="00280460">
    <w:pPr>
      <w:pStyle w:val="Header"/>
      <w:rPr>
        <w:rFonts w:ascii="Arial" w:hAnsi="Arial" w:cs="Arial"/>
        <w:sz w:val="32"/>
        <w:szCs w:val="32"/>
      </w:rPr>
    </w:pPr>
    <w:r>
      <w:rPr>
        <w:rFonts w:ascii="Arial" w:hAnsi="Arial" w:cs="Arial"/>
        <w:sz w:val="32"/>
        <w:szCs w:val="32"/>
      </w:rPr>
      <w:t>Support the safeguarding of children</w:t>
    </w:r>
  </w:p>
  <w:p w:rsidR="00EC0FF5" w:rsidRPr="00280460" w:rsidRDefault="00EC0FF5" w:rsidP="002804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EC0FF5" w:rsidTr="00F6021A">
      <w:trPr>
        <w:cantSplit/>
        <w:trHeight w:val="1065"/>
      </w:trPr>
      <w:tc>
        <w:tcPr>
          <w:tcW w:w="7616" w:type="dxa"/>
        </w:tcPr>
        <w:p w:rsidR="00EC0FF5" w:rsidRDefault="00EC0FF5" w:rsidP="00DC2472">
          <w:pPr>
            <w:pStyle w:val="Header"/>
            <w:spacing w:after="0" w:line="240" w:lineRule="auto"/>
            <w:rPr>
              <w:rFonts w:ascii="Arial" w:hAnsi="Arial" w:cs="Arial"/>
              <w:b/>
              <w:bCs/>
              <w:sz w:val="32"/>
              <w:szCs w:val="32"/>
            </w:rPr>
          </w:pPr>
          <w:r>
            <w:rPr>
              <w:rFonts w:ascii="Arial" w:hAnsi="Arial" w:cs="Arial"/>
              <w:b/>
              <w:bCs/>
              <w:sz w:val="32"/>
              <w:szCs w:val="32"/>
            </w:rPr>
            <w:t xml:space="preserve">SCDCCLD0202 </w:t>
          </w:r>
        </w:p>
        <w:p w:rsidR="00EC0FF5" w:rsidRPr="00280460" w:rsidRDefault="00EC0FF5" w:rsidP="00DC2472">
          <w:pPr>
            <w:pStyle w:val="Header"/>
          </w:pPr>
          <w:r>
            <w:rPr>
              <w:rFonts w:ascii="Arial" w:hAnsi="Arial" w:cs="Arial"/>
              <w:sz w:val="32"/>
              <w:szCs w:val="32"/>
            </w:rPr>
            <w:t xml:space="preserve">Support the safeguarding of children </w:t>
          </w:r>
        </w:p>
        <w:p w:rsidR="00EC0FF5" w:rsidRPr="00F6021A" w:rsidRDefault="00EC0FF5" w:rsidP="0022461F">
          <w:pPr>
            <w:pStyle w:val="Header"/>
            <w:spacing w:after="0" w:line="240" w:lineRule="auto"/>
            <w:rPr>
              <w:rFonts w:ascii="Arial" w:hAnsi="Arial" w:cs="Arial"/>
            </w:rPr>
          </w:pPr>
        </w:p>
      </w:tc>
      <w:tc>
        <w:tcPr>
          <w:tcW w:w="2616" w:type="dxa"/>
        </w:tcPr>
        <w:p w:rsidR="00EC0FF5" w:rsidRDefault="00E83F6F" w:rsidP="00F6021A">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EC0FF5" w:rsidRPr="009A1F82" w:rsidRDefault="00E83F6F" w:rsidP="009A1F82">
    <w:pPr>
      <w:pStyle w:val="Heade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95pt;margin-top:22.5pt;width:509pt;height:0;z-index:251660288;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E1E321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D8C5A7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7F4ED6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BEAA15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EF243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29234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0CAFBD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ED8A0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1BC097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21CD5D6"/>
    <w:lvl w:ilvl="0">
      <w:start w:val="1"/>
      <w:numFmt w:val="bullet"/>
      <w:lvlText w:val=""/>
      <w:lvlJc w:val="left"/>
      <w:pPr>
        <w:tabs>
          <w:tab w:val="num" w:pos="360"/>
        </w:tabs>
        <w:ind w:left="360" w:hanging="360"/>
      </w:pPr>
      <w:rPr>
        <w:rFonts w:ascii="Symbol" w:hAnsi="Symbol" w:hint="default"/>
      </w:rPr>
    </w:lvl>
  </w:abstractNum>
  <w:abstractNum w:abstractNumId="10">
    <w:nsid w:val="03C67F9F"/>
    <w:multiLevelType w:val="multilevel"/>
    <w:tmpl w:val="F6500A16"/>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0BC943BC"/>
    <w:multiLevelType w:val="hybridMultilevel"/>
    <w:tmpl w:val="C01698B8"/>
    <w:lvl w:ilvl="0" w:tplc="6D780A7A">
      <w:start w:val="1"/>
      <w:numFmt w:val="decimal"/>
      <w:lvlText w:val="P%1"/>
      <w:lvlJc w:val="left"/>
      <w:pPr>
        <w:tabs>
          <w:tab w:val="num" w:pos="1055"/>
        </w:tabs>
        <w:ind w:left="1055" w:hanging="698"/>
      </w:pPr>
      <w:rPr>
        <w:rFonts w:ascii="Arial" w:hAnsi="Arial" w:cs="Courier" w:hint="default"/>
        <w:b w:val="0"/>
        <w:i w:val="0"/>
        <w:sz w:val="22"/>
        <w:szCs w:val="22"/>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2">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16D64609"/>
    <w:multiLevelType w:val="hybridMultilevel"/>
    <w:tmpl w:val="83F61BFE"/>
    <w:lvl w:ilvl="0" w:tplc="9834975C">
      <w:start w:val="1"/>
      <w:numFmt w:val="decimal"/>
      <w:lvlText w:val="K%1"/>
      <w:lvlJc w:val="left"/>
      <w:pPr>
        <w:tabs>
          <w:tab w:val="num" w:pos="430"/>
        </w:tabs>
        <w:ind w:left="204" w:hanging="94"/>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nsid w:val="1CB74002"/>
    <w:multiLevelType w:val="multilevel"/>
    <w:tmpl w:val="A3EAB1EE"/>
    <w:lvl w:ilvl="0">
      <w:start w:val="1"/>
      <w:numFmt w:val="decimal"/>
      <w:lvlText w:val="P%1"/>
      <w:lvlJc w:val="left"/>
      <w:pPr>
        <w:tabs>
          <w:tab w:val="num" w:pos="80"/>
        </w:tabs>
        <w:ind w:left="800" w:hanging="360"/>
      </w:pPr>
      <w:rPr>
        <w:rFonts w:ascii="Arial" w:hAnsi="Arial" w:cs="Times New Roman" w:hint="default"/>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3D6C2370"/>
    <w:multiLevelType w:val="multilevel"/>
    <w:tmpl w:val="B476818C"/>
    <w:lvl w:ilvl="0">
      <w:start w:val="1"/>
      <w:numFmt w:val="decimal"/>
      <w:lvlText w:val="K%1"/>
      <w:lvlJc w:val="left"/>
      <w:pPr>
        <w:tabs>
          <w:tab w:val="num" w:pos="360"/>
        </w:tabs>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nsid w:val="43FA0260"/>
    <w:multiLevelType w:val="multilevel"/>
    <w:tmpl w:val="00285F86"/>
    <w:lvl w:ilvl="0">
      <w:start w:val="1"/>
      <w:numFmt w:val="decimal"/>
      <w:lvlText w:val="P%1"/>
      <w:lvlJc w:val="left"/>
      <w:pPr>
        <w:tabs>
          <w:tab w:val="num" w:pos="80"/>
        </w:tabs>
        <w:ind w:left="800" w:hanging="360"/>
      </w:pPr>
      <w:rPr>
        <w:rFonts w:ascii="Arial" w:hAnsi="Arial" w:cs="Times New Roman" w:hint="default"/>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DD243A2"/>
    <w:multiLevelType w:val="multilevel"/>
    <w:tmpl w:val="B476818C"/>
    <w:lvl w:ilvl="0">
      <w:start w:val="1"/>
      <w:numFmt w:val="decimal"/>
      <w:lvlText w:val="K%1"/>
      <w:lvlJc w:val="left"/>
      <w:pPr>
        <w:tabs>
          <w:tab w:val="num" w:pos="360"/>
        </w:tabs>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9">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0">
    <w:nsid w:val="648E717C"/>
    <w:multiLevelType w:val="multilevel"/>
    <w:tmpl w:val="C4CA1B72"/>
    <w:lvl w:ilvl="0">
      <w:start w:val="1"/>
      <w:numFmt w:val="decimal"/>
      <w:lvlText w:val="K%1"/>
      <w:lvlJc w:val="left"/>
      <w:pPr>
        <w:tabs>
          <w:tab w:val="num" w:pos="0"/>
        </w:tabs>
        <w:ind w:left="720" w:hanging="360"/>
      </w:pPr>
      <w:rPr>
        <w:rFonts w:ascii="Arial" w:hAnsi="Arial" w:cs="Arial"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64FC5C6D"/>
    <w:multiLevelType w:val="hybridMultilevel"/>
    <w:tmpl w:val="232A660C"/>
    <w:lvl w:ilvl="0" w:tplc="88E64C62">
      <w:start w:val="1"/>
      <w:numFmt w:val="decimal"/>
      <w:lvlText w:val="K%1"/>
      <w:lvlJc w:val="left"/>
      <w:pPr>
        <w:tabs>
          <w:tab w:val="num" w:pos="1055"/>
        </w:tabs>
        <w:ind w:left="1055" w:hanging="695"/>
      </w:pPr>
      <w:rPr>
        <w:rFonts w:ascii="Arial" w:hAnsi="Arial" w:cs="Times New Roman"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12"/>
  </w:num>
  <w:num w:numId="3">
    <w:abstractNumId w:val="19"/>
  </w:num>
  <w:num w:numId="4">
    <w:abstractNumId w:val="11"/>
  </w:num>
  <w:num w:numId="5">
    <w:abstractNumId w:val="14"/>
  </w:num>
  <w:num w:numId="6">
    <w:abstractNumId w:val="15"/>
  </w:num>
  <w:num w:numId="7">
    <w:abstractNumId w:val="21"/>
  </w:num>
  <w:num w:numId="8">
    <w:abstractNumId w:val="16"/>
  </w:num>
  <w:num w:numId="9">
    <w:abstractNumId w:val="18"/>
  </w:num>
  <w:num w:numId="10">
    <w:abstractNumId w:val="17"/>
  </w:num>
  <w:num w:numId="11">
    <w:abstractNumId w:val="20"/>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rules v:ext="edit">
        <o:r id="V:Rule1" type="connector"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080"/>
    <w:rsid w:val="00000A1D"/>
    <w:rsid w:val="00004E0E"/>
    <w:rsid w:val="00006091"/>
    <w:rsid w:val="000063C8"/>
    <w:rsid w:val="000076D9"/>
    <w:rsid w:val="00011202"/>
    <w:rsid w:val="00013E41"/>
    <w:rsid w:val="0001420A"/>
    <w:rsid w:val="000158B5"/>
    <w:rsid w:val="00015A73"/>
    <w:rsid w:val="00016B9A"/>
    <w:rsid w:val="0002195A"/>
    <w:rsid w:val="00023864"/>
    <w:rsid w:val="00024C9E"/>
    <w:rsid w:val="00026227"/>
    <w:rsid w:val="000306DC"/>
    <w:rsid w:val="00031EE8"/>
    <w:rsid w:val="00035310"/>
    <w:rsid w:val="0003593E"/>
    <w:rsid w:val="0003659E"/>
    <w:rsid w:val="0004275C"/>
    <w:rsid w:val="00045BAC"/>
    <w:rsid w:val="0004792D"/>
    <w:rsid w:val="00051B82"/>
    <w:rsid w:val="000545D5"/>
    <w:rsid w:val="000556CF"/>
    <w:rsid w:val="00056AA9"/>
    <w:rsid w:val="00066CD2"/>
    <w:rsid w:val="00074FC4"/>
    <w:rsid w:val="00077B79"/>
    <w:rsid w:val="00084043"/>
    <w:rsid w:val="00085418"/>
    <w:rsid w:val="000867C6"/>
    <w:rsid w:val="00090C19"/>
    <w:rsid w:val="000917F1"/>
    <w:rsid w:val="00093E71"/>
    <w:rsid w:val="00096244"/>
    <w:rsid w:val="00096378"/>
    <w:rsid w:val="000A2920"/>
    <w:rsid w:val="000A3533"/>
    <w:rsid w:val="000A5804"/>
    <w:rsid w:val="000B15B8"/>
    <w:rsid w:val="000B1EFD"/>
    <w:rsid w:val="000B4931"/>
    <w:rsid w:val="000B6D40"/>
    <w:rsid w:val="000C7F15"/>
    <w:rsid w:val="000D31F4"/>
    <w:rsid w:val="000D35E1"/>
    <w:rsid w:val="000D38DB"/>
    <w:rsid w:val="000E0A1D"/>
    <w:rsid w:val="000E1A7E"/>
    <w:rsid w:val="000E5589"/>
    <w:rsid w:val="000F1FC3"/>
    <w:rsid w:val="000F729D"/>
    <w:rsid w:val="0010104E"/>
    <w:rsid w:val="0010370F"/>
    <w:rsid w:val="0010479B"/>
    <w:rsid w:val="001103C6"/>
    <w:rsid w:val="001121C2"/>
    <w:rsid w:val="00114F84"/>
    <w:rsid w:val="00115544"/>
    <w:rsid w:val="00116318"/>
    <w:rsid w:val="0012240E"/>
    <w:rsid w:val="00123177"/>
    <w:rsid w:val="00123584"/>
    <w:rsid w:val="00130EC2"/>
    <w:rsid w:val="0013639C"/>
    <w:rsid w:val="00136E9B"/>
    <w:rsid w:val="00147A2A"/>
    <w:rsid w:val="00147C97"/>
    <w:rsid w:val="0015137A"/>
    <w:rsid w:val="0016238F"/>
    <w:rsid w:val="001634E2"/>
    <w:rsid w:val="00173AEB"/>
    <w:rsid w:val="00176E82"/>
    <w:rsid w:val="00181052"/>
    <w:rsid w:val="00181BEA"/>
    <w:rsid w:val="00184D89"/>
    <w:rsid w:val="00185673"/>
    <w:rsid w:val="00185BAD"/>
    <w:rsid w:val="00193746"/>
    <w:rsid w:val="0019380C"/>
    <w:rsid w:val="00194432"/>
    <w:rsid w:val="001A306E"/>
    <w:rsid w:val="001A5FD6"/>
    <w:rsid w:val="001B06EE"/>
    <w:rsid w:val="001B0A7B"/>
    <w:rsid w:val="001B0BA6"/>
    <w:rsid w:val="001B27F0"/>
    <w:rsid w:val="001B31A1"/>
    <w:rsid w:val="001B36C7"/>
    <w:rsid w:val="001B7A7F"/>
    <w:rsid w:val="001C2FB9"/>
    <w:rsid w:val="001C52C2"/>
    <w:rsid w:val="001C7A7C"/>
    <w:rsid w:val="001D17C9"/>
    <w:rsid w:val="001D5001"/>
    <w:rsid w:val="001D52BF"/>
    <w:rsid w:val="001D5FCE"/>
    <w:rsid w:val="001E0471"/>
    <w:rsid w:val="001E350B"/>
    <w:rsid w:val="001E5027"/>
    <w:rsid w:val="001E75AC"/>
    <w:rsid w:val="001E7B26"/>
    <w:rsid w:val="001F05FE"/>
    <w:rsid w:val="001F2CC8"/>
    <w:rsid w:val="001F3237"/>
    <w:rsid w:val="001F55F5"/>
    <w:rsid w:val="001F6BF7"/>
    <w:rsid w:val="001F6CED"/>
    <w:rsid w:val="0020083A"/>
    <w:rsid w:val="00204A81"/>
    <w:rsid w:val="002063F2"/>
    <w:rsid w:val="00210CE3"/>
    <w:rsid w:val="0021272E"/>
    <w:rsid w:val="00212B2D"/>
    <w:rsid w:val="00214382"/>
    <w:rsid w:val="002143B8"/>
    <w:rsid w:val="0021511C"/>
    <w:rsid w:val="00217161"/>
    <w:rsid w:val="00222188"/>
    <w:rsid w:val="002229B0"/>
    <w:rsid w:val="0022461F"/>
    <w:rsid w:val="00224BC7"/>
    <w:rsid w:val="0022785A"/>
    <w:rsid w:val="0024080B"/>
    <w:rsid w:val="002425FE"/>
    <w:rsid w:val="002427F4"/>
    <w:rsid w:val="00242AF0"/>
    <w:rsid w:val="002437CC"/>
    <w:rsid w:val="0025603D"/>
    <w:rsid w:val="0025664D"/>
    <w:rsid w:val="00262F5D"/>
    <w:rsid w:val="00270091"/>
    <w:rsid w:val="00270B1B"/>
    <w:rsid w:val="00270DAC"/>
    <w:rsid w:val="00276401"/>
    <w:rsid w:val="002774F2"/>
    <w:rsid w:val="00280460"/>
    <w:rsid w:val="00285E2C"/>
    <w:rsid w:val="002A1532"/>
    <w:rsid w:val="002A4C5F"/>
    <w:rsid w:val="002B0B1B"/>
    <w:rsid w:val="002B1E39"/>
    <w:rsid w:val="002B2E2C"/>
    <w:rsid w:val="002B427A"/>
    <w:rsid w:val="002B42E5"/>
    <w:rsid w:val="002B5343"/>
    <w:rsid w:val="002C069C"/>
    <w:rsid w:val="002C10D9"/>
    <w:rsid w:val="002C451E"/>
    <w:rsid w:val="002C5190"/>
    <w:rsid w:val="002D0A6F"/>
    <w:rsid w:val="002D1E76"/>
    <w:rsid w:val="002D3BE2"/>
    <w:rsid w:val="002E36E7"/>
    <w:rsid w:val="002E3E75"/>
    <w:rsid w:val="002F4B2F"/>
    <w:rsid w:val="002F606F"/>
    <w:rsid w:val="002F647D"/>
    <w:rsid w:val="002F7AB0"/>
    <w:rsid w:val="00301C9F"/>
    <w:rsid w:val="00303FD8"/>
    <w:rsid w:val="003053CA"/>
    <w:rsid w:val="00310CA1"/>
    <w:rsid w:val="00320442"/>
    <w:rsid w:val="0032152C"/>
    <w:rsid w:val="00325FEC"/>
    <w:rsid w:val="00330D65"/>
    <w:rsid w:val="003319D1"/>
    <w:rsid w:val="00342AD1"/>
    <w:rsid w:val="00345B06"/>
    <w:rsid w:val="00347C2F"/>
    <w:rsid w:val="003521D1"/>
    <w:rsid w:val="0036118B"/>
    <w:rsid w:val="00362F83"/>
    <w:rsid w:val="003636C9"/>
    <w:rsid w:val="003722CD"/>
    <w:rsid w:val="00377DED"/>
    <w:rsid w:val="00380447"/>
    <w:rsid w:val="00387C8A"/>
    <w:rsid w:val="00392FE5"/>
    <w:rsid w:val="00393C24"/>
    <w:rsid w:val="00396BF2"/>
    <w:rsid w:val="003A69D5"/>
    <w:rsid w:val="003B6695"/>
    <w:rsid w:val="003B7932"/>
    <w:rsid w:val="003C4768"/>
    <w:rsid w:val="003C6D88"/>
    <w:rsid w:val="003D1428"/>
    <w:rsid w:val="003D3486"/>
    <w:rsid w:val="003D524D"/>
    <w:rsid w:val="003D7EF3"/>
    <w:rsid w:val="003E1834"/>
    <w:rsid w:val="003E2694"/>
    <w:rsid w:val="003E28A8"/>
    <w:rsid w:val="003F73C1"/>
    <w:rsid w:val="003F7686"/>
    <w:rsid w:val="00401539"/>
    <w:rsid w:val="00403D1C"/>
    <w:rsid w:val="004103D1"/>
    <w:rsid w:val="0041273C"/>
    <w:rsid w:val="004137D6"/>
    <w:rsid w:val="00414C13"/>
    <w:rsid w:val="004156D8"/>
    <w:rsid w:val="004228B1"/>
    <w:rsid w:val="0042351C"/>
    <w:rsid w:val="004277DA"/>
    <w:rsid w:val="00431135"/>
    <w:rsid w:val="00431CA1"/>
    <w:rsid w:val="004322D1"/>
    <w:rsid w:val="004323FE"/>
    <w:rsid w:val="0043377C"/>
    <w:rsid w:val="004361B4"/>
    <w:rsid w:val="00436586"/>
    <w:rsid w:val="004375BF"/>
    <w:rsid w:val="00446F80"/>
    <w:rsid w:val="00447016"/>
    <w:rsid w:val="00451CC3"/>
    <w:rsid w:val="00460A8F"/>
    <w:rsid w:val="004636E3"/>
    <w:rsid w:val="00467D6A"/>
    <w:rsid w:val="00474BDB"/>
    <w:rsid w:val="00474E4B"/>
    <w:rsid w:val="00483F24"/>
    <w:rsid w:val="004901D8"/>
    <w:rsid w:val="00491F62"/>
    <w:rsid w:val="004971C9"/>
    <w:rsid w:val="00497C87"/>
    <w:rsid w:val="004A57E2"/>
    <w:rsid w:val="004B12F4"/>
    <w:rsid w:val="004B1702"/>
    <w:rsid w:val="004B6A5F"/>
    <w:rsid w:val="004C1C96"/>
    <w:rsid w:val="004D08DE"/>
    <w:rsid w:val="004D0EEB"/>
    <w:rsid w:val="004D13CF"/>
    <w:rsid w:val="004D1F3B"/>
    <w:rsid w:val="004D62E2"/>
    <w:rsid w:val="004D6960"/>
    <w:rsid w:val="004E05F7"/>
    <w:rsid w:val="004E12F4"/>
    <w:rsid w:val="004E21DC"/>
    <w:rsid w:val="004E26EF"/>
    <w:rsid w:val="0050084C"/>
    <w:rsid w:val="005027E6"/>
    <w:rsid w:val="00502C14"/>
    <w:rsid w:val="0050386B"/>
    <w:rsid w:val="00504DBA"/>
    <w:rsid w:val="00504FB1"/>
    <w:rsid w:val="00505252"/>
    <w:rsid w:val="00515426"/>
    <w:rsid w:val="00521BFC"/>
    <w:rsid w:val="0052592B"/>
    <w:rsid w:val="0052780A"/>
    <w:rsid w:val="00530C29"/>
    <w:rsid w:val="00531510"/>
    <w:rsid w:val="0053689C"/>
    <w:rsid w:val="00540315"/>
    <w:rsid w:val="00540609"/>
    <w:rsid w:val="00545BAC"/>
    <w:rsid w:val="00550971"/>
    <w:rsid w:val="00552319"/>
    <w:rsid w:val="00556342"/>
    <w:rsid w:val="00563BF7"/>
    <w:rsid w:val="00565A92"/>
    <w:rsid w:val="0057403F"/>
    <w:rsid w:val="0058001C"/>
    <w:rsid w:val="0058115A"/>
    <w:rsid w:val="00583153"/>
    <w:rsid w:val="005833E2"/>
    <w:rsid w:val="00584EA5"/>
    <w:rsid w:val="005937BD"/>
    <w:rsid w:val="0059387C"/>
    <w:rsid w:val="005A4236"/>
    <w:rsid w:val="005A4FC7"/>
    <w:rsid w:val="005B01E9"/>
    <w:rsid w:val="005C4E85"/>
    <w:rsid w:val="005C618B"/>
    <w:rsid w:val="005C758A"/>
    <w:rsid w:val="005C7FFD"/>
    <w:rsid w:val="005E0258"/>
    <w:rsid w:val="005E09C4"/>
    <w:rsid w:val="005E6FAE"/>
    <w:rsid w:val="005E78B4"/>
    <w:rsid w:val="005F58C2"/>
    <w:rsid w:val="005F58DE"/>
    <w:rsid w:val="005F5E7F"/>
    <w:rsid w:val="005F7364"/>
    <w:rsid w:val="005F7445"/>
    <w:rsid w:val="005F7944"/>
    <w:rsid w:val="006043DF"/>
    <w:rsid w:val="006061DD"/>
    <w:rsid w:val="006075B5"/>
    <w:rsid w:val="00607653"/>
    <w:rsid w:val="00607BB6"/>
    <w:rsid w:val="00610303"/>
    <w:rsid w:val="006145C8"/>
    <w:rsid w:val="00621F6A"/>
    <w:rsid w:val="006229C7"/>
    <w:rsid w:val="00623800"/>
    <w:rsid w:val="00623C04"/>
    <w:rsid w:val="0063089C"/>
    <w:rsid w:val="00637642"/>
    <w:rsid w:val="00643B37"/>
    <w:rsid w:val="00647493"/>
    <w:rsid w:val="006505B2"/>
    <w:rsid w:val="0066162E"/>
    <w:rsid w:val="00661847"/>
    <w:rsid w:val="00662E6B"/>
    <w:rsid w:val="00663040"/>
    <w:rsid w:val="006714C6"/>
    <w:rsid w:val="00672A79"/>
    <w:rsid w:val="00673383"/>
    <w:rsid w:val="00677D67"/>
    <w:rsid w:val="006825A0"/>
    <w:rsid w:val="00683429"/>
    <w:rsid w:val="00685DDB"/>
    <w:rsid w:val="00687545"/>
    <w:rsid w:val="00690067"/>
    <w:rsid w:val="0069202F"/>
    <w:rsid w:val="00692FE1"/>
    <w:rsid w:val="00694A3C"/>
    <w:rsid w:val="006A129C"/>
    <w:rsid w:val="006A34C4"/>
    <w:rsid w:val="006A5FDC"/>
    <w:rsid w:val="006A61E1"/>
    <w:rsid w:val="006A6FDC"/>
    <w:rsid w:val="006B2227"/>
    <w:rsid w:val="006B4495"/>
    <w:rsid w:val="006B45A9"/>
    <w:rsid w:val="006C209A"/>
    <w:rsid w:val="006C2574"/>
    <w:rsid w:val="006C6647"/>
    <w:rsid w:val="006D03D8"/>
    <w:rsid w:val="006D089E"/>
    <w:rsid w:val="006E0E81"/>
    <w:rsid w:val="006E35D0"/>
    <w:rsid w:val="006F0706"/>
    <w:rsid w:val="006F3CA8"/>
    <w:rsid w:val="006F7174"/>
    <w:rsid w:val="007017D1"/>
    <w:rsid w:val="00706753"/>
    <w:rsid w:val="007156AF"/>
    <w:rsid w:val="00715D93"/>
    <w:rsid w:val="00722802"/>
    <w:rsid w:val="00724E04"/>
    <w:rsid w:val="00726306"/>
    <w:rsid w:val="00726A9C"/>
    <w:rsid w:val="00730464"/>
    <w:rsid w:val="00741414"/>
    <w:rsid w:val="00742745"/>
    <w:rsid w:val="00747418"/>
    <w:rsid w:val="007513F1"/>
    <w:rsid w:val="00753242"/>
    <w:rsid w:val="00757B52"/>
    <w:rsid w:val="007613C5"/>
    <w:rsid w:val="00762896"/>
    <w:rsid w:val="00762E29"/>
    <w:rsid w:val="00775676"/>
    <w:rsid w:val="00780EAB"/>
    <w:rsid w:val="00785D30"/>
    <w:rsid w:val="00791C53"/>
    <w:rsid w:val="007A13ED"/>
    <w:rsid w:val="007A562F"/>
    <w:rsid w:val="007B0672"/>
    <w:rsid w:val="007B504A"/>
    <w:rsid w:val="007B60EC"/>
    <w:rsid w:val="007C232F"/>
    <w:rsid w:val="007C7DC5"/>
    <w:rsid w:val="007D293A"/>
    <w:rsid w:val="007D3CB0"/>
    <w:rsid w:val="007D52B7"/>
    <w:rsid w:val="007E038D"/>
    <w:rsid w:val="007E7D16"/>
    <w:rsid w:val="007F13DA"/>
    <w:rsid w:val="007F1C53"/>
    <w:rsid w:val="007F5B03"/>
    <w:rsid w:val="008005AD"/>
    <w:rsid w:val="00803BD1"/>
    <w:rsid w:val="008200B0"/>
    <w:rsid w:val="0082306F"/>
    <w:rsid w:val="00823628"/>
    <w:rsid w:val="00836435"/>
    <w:rsid w:val="0084302D"/>
    <w:rsid w:val="00843DF6"/>
    <w:rsid w:val="00847EA7"/>
    <w:rsid w:val="008559B6"/>
    <w:rsid w:val="00860755"/>
    <w:rsid w:val="008616C3"/>
    <w:rsid w:val="0086259F"/>
    <w:rsid w:val="00862792"/>
    <w:rsid w:val="00862E04"/>
    <w:rsid w:val="008642AB"/>
    <w:rsid w:val="00866606"/>
    <w:rsid w:val="008710F2"/>
    <w:rsid w:val="00882806"/>
    <w:rsid w:val="008829A1"/>
    <w:rsid w:val="00885FB3"/>
    <w:rsid w:val="00886A13"/>
    <w:rsid w:val="0089143B"/>
    <w:rsid w:val="00892883"/>
    <w:rsid w:val="00895798"/>
    <w:rsid w:val="008961DA"/>
    <w:rsid w:val="008A2610"/>
    <w:rsid w:val="008A4462"/>
    <w:rsid w:val="008A4E8E"/>
    <w:rsid w:val="008B04B4"/>
    <w:rsid w:val="008B1916"/>
    <w:rsid w:val="008B21FF"/>
    <w:rsid w:val="008B3E91"/>
    <w:rsid w:val="008B472C"/>
    <w:rsid w:val="008C002E"/>
    <w:rsid w:val="008C0064"/>
    <w:rsid w:val="008C20D3"/>
    <w:rsid w:val="008C2CB2"/>
    <w:rsid w:val="008C7A5F"/>
    <w:rsid w:val="008D3D8B"/>
    <w:rsid w:val="008D52A2"/>
    <w:rsid w:val="008F37DE"/>
    <w:rsid w:val="008F5392"/>
    <w:rsid w:val="00901FEF"/>
    <w:rsid w:val="0090468B"/>
    <w:rsid w:val="0090729C"/>
    <w:rsid w:val="00907E76"/>
    <w:rsid w:val="009107F2"/>
    <w:rsid w:val="00911C0D"/>
    <w:rsid w:val="0091573A"/>
    <w:rsid w:val="00916A68"/>
    <w:rsid w:val="00917D17"/>
    <w:rsid w:val="00925712"/>
    <w:rsid w:val="00926F31"/>
    <w:rsid w:val="00932843"/>
    <w:rsid w:val="00933291"/>
    <w:rsid w:val="00933697"/>
    <w:rsid w:val="00936054"/>
    <w:rsid w:val="00937472"/>
    <w:rsid w:val="00937F4C"/>
    <w:rsid w:val="009406A9"/>
    <w:rsid w:val="009413C7"/>
    <w:rsid w:val="00941E16"/>
    <w:rsid w:val="0094762A"/>
    <w:rsid w:val="009507C1"/>
    <w:rsid w:val="009524C5"/>
    <w:rsid w:val="00957D1B"/>
    <w:rsid w:val="0096281F"/>
    <w:rsid w:val="0096339C"/>
    <w:rsid w:val="009639AC"/>
    <w:rsid w:val="00964343"/>
    <w:rsid w:val="009648B9"/>
    <w:rsid w:val="00965C13"/>
    <w:rsid w:val="00965ECF"/>
    <w:rsid w:val="00967459"/>
    <w:rsid w:val="00970FA0"/>
    <w:rsid w:val="0097200F"/>
    <w:rsid w:val="00974A9C"/>
    <w:rsid w:val="009759E7"/>
    <w:rsid w:val="00977BDD"/>
    <w:rsid w:val="00987F3E"/>
    <w:rsid w:val="00995267"/>
    <w:rsid w:val="009966D8"/>
    <w:rsid w:val="00996930"/>
    <w:rsid w:val="009A1F82"/>
    <w:rsid w:val="009A67BA"/>
    <w:rsid w:val="009A7B07"/>
    <w:rsid w:val="009B3DAA"/>
    <w:rsid w:val="009B4C92"/>
    <w:rsid w:val="009B62E2"/>
    <w:rsid w:val="009B6D1F"/>
    <w:rsid w:val="009C3304"/>
    <w:rsid w:val="009C3949"/>
    <w:rsid w:val="009D063D"/>
    <w:rsid w:val="009D20A6"/>
    <w:rsid w:val="009D3E57"/>
    <w:rsid w:val="009D6C41"/>
    <w:rsid w:val="009E11A1"/>
    <w:rsid w:val="009E3D3A"/>
    <w:rsid w:val="009E742F"/>
    <w:rsid w:val="009F1381"/>
    <w:rsid w:val="009F5881"/>
    <w:rsid w:val="009F71E5"/>
    <w:rsid w:val="009F7CB5"/>
    <w:rsid w:val="00A01A48"/>
    <w:rsid w:val="00A035DD"/>
    <w:rsid w:val="00A10E28"/>
    <w:rsid w:val="00A125F1"/>
    <w:rsid w:val="00A13C08"/>
    <w:rsid w:val="00A34C77"/>
    <w:rsid w:val="00A42EFD"/>
    <w:rsid w:val="00A46458"/>
    <w:rsid w:val="00A50305"/>
    <w:rsid w:val="00A53AA1"/>
    <w:rsid w:val="00A560A0"/>
    <w:rsid w:val="00A664B3"/>
    <w:rsid w:val="00A73B2E"/>
    <w:rsid w:val="00A82565"/>
    <w:rsid w:val="00A866F7"/>
    <w:rsid w:val="00A87BC2"/>
    <w:rsid w:val="00A910A6"/>
    <w:rsid w:val="00A92AB5"/>
    <w:rsid w:val="00A961CB"/>
    <w:rsid w:val="00A9731F"/>
    <w:rsid w:val="00AA060F"/>
    <w:rsid w:val="00AA411C"/>
    <w:rsid w:val="00AA4BBD"/>
    <w:rsid w:val="00AB036D"/>
    <w:rsid w:val="00AB493E"/>
    <w:rsid w:val="00AB7B1B"/>
    <w:rsid w:val="00AC5EE5"/>
    <w:rsid w:val="00AD23ED"/>
    <w:rsid w:val="00AD7A87"/>
    <w:rsid w:val="00AE57EF"/>
    <w:rsid w:val="00AE7BDE"/>
    <w:rsid w:val="00AE7DF1"/>
    <w:rsid w:val="00AF6167"/>
    <w:rsid w:val="00AF636E"/>
    <w:rsid w:val="00B01EA8"/>
    <w:rsid w:val="00B0311C"/>
    <w:rsid w:val="00B108FE"/>
    <w:rsid w:val="00B13B2D"/>
    <w:rsid w:val="00B15A0B"/>
    <w:rsid w:val="00B165CE"/>
    <w:rsid w:val="00B214A6"/>
    <w:rsid w:val="00B30CD1"/>
    <w:rsid w:val="00B323D3"/>
    <w:rsid w:val="00B32A04"/>
    <w:rsid w:val="00B342BE"/>
    <w:rsid w:val="00B34DC2"/>
    <w:rsid w:val="00B3775D"/>
    <w:rsid w:val="00B4020E"/>
    <w:rsid w:val="00B44D25"/>
    <w:rsid w:val="00B47E52"/>
    <w:rsid w:val="00B51DAF"/>
    <w:rsid w:val="00B52925"/>
    <w:rsid w:val="00B5446B"/>
    <w:rsid w:val="00B558D2"/>
    <w:rsid w:val="00B56A52"/>
    <w:rsid w:val="00B63291"/>
    <w:rsid w:val="00B652FB"/>
    <w:rsid w:val="00B715DB"/>
    <w:rsid w:val="00B73E21"/>
    <w:rsid w:val="00B73F65"/>
    <w:rsid w:val="00B821F2"/>
    <w:rsid w:val="00B82647"/>
    <w:rsid w:val="00B82F94"/>
    <w:rsid w:val="00B90107"/>
    <w:rsid w:val="00B9514C"/>
    <w:rsid w:val="00BA174C"/>
    <w:rsid w:val="00BA2445"/>
    <w:rsid w:val="00BA2A23"/>
    <w:rsid w:val="00BC2997"/>
    <w:rsid w:val="00BC5E81"/>
    <w:rsid w:val="00BD212C"/>
    <w:rsid w:val="00BD22BB"/>
    <w:rsid w:val="00BD316E"/>
    <w:rsid w:val="00BD42CB"/>
    <w:rsid w:val="00BD6BC1"/>
    <w:rsid w:val="00BE436E"/>
    <w:rsid w:val="00BE4DC0"/>
    <w:rsid w:val="00BE5EE3"/>
    <w:rsid w:val="00BF4896"/>
    <w:rsid w:val="00BF663F"/>
    <w:rsid w:val="00BF7C84"/>
    <w:rsid w:val="00C077DD"/>
    <w:rsid w:val="00C12BFA"/>
    <w:rsid w:val="00C20B78"/>
    <w:rsid w:val="00C22874"/>
    <w:rsid w:val="00C241A2"/>
    <w:rsid w:val="00C2528F"/>
    <w:rsid w:val="00C327DC"/>
    <w:rsid w:val="00C32CAF"/>
    <w:rsid w:val="00C372A8"/>
    <w:rsid w:val="00C544F1"/>
    <w:rsid w:val="00C574D5"/>
    <w:rsid w:val="00C60327"/>
    <w:rsid w:val="00C617B3"/>
    <w:rsid w:val="00C654DE"/>
    <w:rsid w:val="00C712DE"/>
    <w:rsid w:val="00C717B8"/>
    <w:rsid w:val="00C73194"/>
    <w:rsid w:val="00C73990"/>
    <w:rsid w:val="00C758AA"/>
    <w:rsid w:val="00C77C64"/>
    <w:rsid w:val="00C80E62"/>
    <w:rsid w:val="00C848AE"/>
    <w:rsid w:val="00C92654"/>
    <w:rsid w:val="00C94311"/>
    <w:rsid w:val="00CA0150"/>
    <w:rsid w:val="00CA0B7E"/>
    <w:rsid w:val="00CA0BEC"/>
    <w:rsid w:val="00CA3700"/>
    <w:rsid w:val="00CA752A"/>
    <w:rsid w:val="00CB733B"/>
    <w:rsid w:val="00CC2785"/>
    <w:rsid w:val="00CC62EF"/>
    <w:rsid w:val="00CE1B54"/>
    <w:rsid w:val="00CE2390"/>
    <w:rsid w:val="00CE4767"/>
    <w:rsid w:val="00CE551A"/>
    <w:rsid w:val="00CE7E46"/>
    <w:rsid w:val="00CF4D98"/>
    <w:rsid w:val="00CF77F7"/>
    <w:rsid w:val="00D03896"/>
    <w:rsid w:val="00D053D2"/>
    <w:rsid w:val="00D11402"/>
    <w:rsid w:val="00D12FFC"/>
    <w:rsid w:val="00D13D80"/>
    <w:rsid w:val="00D13FFB"/>
    <w:rsid w:val="00D15081"/>
    <w:rsid w:val="00D27CC8"/>
    <w:rsid w:val="00D27F21"/>
    <w:rsid w:val="00D33BD9"/>
    <w:rsid w:val="00D33E4F"/>
    <w:rsid w:val="00D36510"/>
    <w:rsid w:val="00D37CA0"/>
    <w:rsid w:val="00D42536"/>
    <w:rsid w:val="00D4646B"/>
    <w:rsid w:val="00D50956"/>
    <w:rsid w:val="00D51559"/>
    <w:rsid w:val="00D646F9"/>
    <w:rsid w:val="00D65478"/>
    <w:rsid w:val="00D679F9"/>
    <w:rsid w:val="00D75F9C"/>
    <w:rsid w:val="00D762B7"/>
    <w:rsid w:val="00D82FE7"/>
    <w:rsid w:val="00D85AEF"/>
    <w:rsid w:val="00D860DA"/>
    <w:rsid w:val="00D9240E"/>
    <w:rsid w:val="00D92E9B"/>
    <w:rsid w:val="00D945AE"/>
    <w:rsid w:val="00DA0020"/>
    <w:rsid w:val="00DA1E2C"/>
    <w:rsid w:val="00DA4D68"/>
    <w:rsid w:val="00DB1A9E"/>
    <w:rsid w:val="00DB2AA3"/>
    <w:rsid w:val="00DB2C0A"/>
    <w:rsid w:val="00DB2E21"/>
    <w:rsid w:val="00DB5F5C"/>
    <w:rsid w:val="00DC01DD"/>
    <w:rsid w:val="00DC076C"/>
    <w:rsid w:val="00DC1DD8"/>
    <w:rsid w:val="00DC2472"/>
    <w:rsid w:val="00DC2990"/>
    <w:rsid w:val="00DC2A28"/>
    <w:rsid w:val="00DD189D"/>
    <w:rsid w:val="00DD4972"/>
    <w:rsid w:val="00DD51E0"/>
    <w:rsid w:val="00DD6775"/>
    <w:rsid w:val="00DE2894"/>
    <w:rsid w:val="00DE55C1"/>
    <w:rsid w:val="00DF4173"/>
    <w:rsid w:val="00DF4BC7"/>
    <w:rsid w:val="00DF5331"/>
    <w:rsid w:val="00DF70EE"/>
    <w:rsid w:val="00E01504"/>
    <w:rsid w:val="00E06A72"/>
    <w:rsid w:val="00E1299D"/>
    <w:rsid w:val="00E2189F"/>
    <w:rsid w:val="00E218B2"/>
    <w:rsid w:val="00E23877"/>
    <w:rsid w:val="00E23E79"/>
    <w:rsid w:val="00E2437B"/>
    <w:rsid w:val="00E27661"/>
    <w:rsid w:val="00E30B15"/>
    <w:rsid w:val="00E314A3"/>
    <w:rsid w:val="00E36858"/>
    <w:rsid w:val="00E376D7"/>
    <w:rsid w:val="00E430E8"/>
    <w:rsid w:val="00E56054"/>
    <w:rsid w:val="00E569AA"/>
    <w:rsid w:val="00E61D3C"/>
    <w:rsid w:val="00E664BC"/>
    <w:rsid w:val="00E66529"/>
    <w:rsid w:val="00E67BDF"/>
    <w:rsid w:val="00E72D55"/>
    <w:rsid w:val="00E80A62"/>
    <w:rsid w:val="00E83F6F"/>
    <w:rsid w:val="00E85F60"/>
    <w:rsid w:val="00E91DCC"/>
    <w:rsid w:val="00E95613"/>
    <w:rsid w:val="00EA63EF"/>
    <w:rsid w:val="00EB50D3"/>
    <w:rsid w:val="00EC0FF5"/>
    <w:rsid w:val="00EC19B3"/>
    <w:rsid w:val="00EC1AA4"/>
    <w:rsid w:val="00EC4B82"/>
    <w:rsid w:val="00EC71A9"/>
    <w:rsid w:val="00EC7CFA"/>
    <w:rsid w:val="00ED4338"/>
    <w:rsid w:val="00EE3D01"/>
    <w:rsid w:val="00EE5D4B"/>
    <w:rsid w:val="00EF1102"/>
    <w:rsid w:val="00F00E23"/>
    <w:rsid w:val="00F01B25"/>
    <w:rsid w:val="00F02CCD"/>
    <w:rsid w:val="00F071B5"/>
    <w:rsid w:val="00F129CF"/>
    <w:rsid w:val="00F1366A"/>
    <w:rsid w:val="00F152BB"/>
    <w:rsid w:val="00F179BD"/>
    <w:rsid w:val="00F2327D"/>
    <w:rsid w:val="00F25CCF"/>
    <w:rsid w:val="00F2717E"/>
    <w:rsid w:val="00F307E2"/>
    <w:rsid w:val="00F353EE"/>
    <w:rsid w:val="00F37D8A"/>
    <w:rsid w:val="00F404FC"/>
    <w:rsid w:val="00F4296C"/>
    <w:rsid w:val="00F42E6B"/>
    <w:rsid w:val="00F43C7C"/>
    <w:rsid w:val="00F441DC"/>
    <w:rsid w:val="00F45010"/>
    <w:rsid w:val="00F45348"/>
    <w:rsid w:val="00F53539"/>
    <w:rsid w:val="00F56807"/>
    <w:rsid w:val="00F6021A"/>
    <w:rsid w:val="00F62634"/>
    <w:rsid w:val="00F656FD"/>
    <w:rsid w:val="00F7129E"/>
    <w:rsid w:val="00F72712"/>
    <w:rsid w:val="00F75610"/>
    <w:rsid w:val="00F83C96"/>
    <w:rsid w:val="00F84CD2"/>
    <w:rsid w:val="00F8541A"/>
    <w:rsid w:val="00F90C6C"/>
    <w:rsid w:val="00F90E29"/>
    <w:rsid w:val="00F92E23"/>
    <w:rsid w:val="00F94C15"/>
    <w:rsid w:val="00F9553A"/>
    <w:rsid w:val="00F96AF3"/>
    <w:rsid w:val="00FA164F"/>
    <w:rsid w:val="00FA5858"/>
    <w:rsid w:val="00FA6A3A"/>
    <w:rsid w:val="00FB2A36"/>
    <w:rsid w:val="00FB3A0A"/>
    <w:rsid w:val="00FB6FAF"/>
    <w:rsid w:val="00FB7C0B"/>
    <w:rsid w:val="00FB7E70"/>
    <w:rsid w:val="00FC2345"/>
    <w:rsid w:val="00FC4582"/>
    <w:rsid w:val="00FC6F60"/>
    <w:rsid w:val="00FD0954"/>
    <w:rsid w:val="00FD58F4"/>
    <w:rsid w:val="00FD64FB"/>
    <w:rsid w:val="00FD6EFA"/>
    <w:rsid w:val="00FD7584"/>
    <w:rsid w:val="00FD759E"/>
    <w:rsid w:val="00FD775F"/>
    <w:rsid w:val="00FE3F3E"/>
    <w:rsid w:val="00FF27EF"/>
    <w:rsid w:val="00FF6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2"/>
        <o:r id="V:Rule7" type="connector" idref="#_x0000_s1033"/>
        <o:r id="V:Rule8" type="connector" idref="#_x0000_s1034"/>
        <o:r id="V:Rule9" type="connector" idref="#_x0000_s1035"/>
        <o:r id="V:Rule10" type="connector" idref="#_x0000_s1036"/>
        <o:r id="V:Rule11"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rFonts w:eastAsia="Times New Roman"/>
      <w:lang w:eastAsia="en-US"/>
    </w:rPr>
  </w:style>
  <w:style w:type="paragraph" w:styleId="Heading1">
    <w:name w:val="heading 1"/>
    <w:basedOn w:val="Normal"/>
    <w:next w:val="Normal"/>
    <w:link w:val="Heading1Char1"/>
    <w:uiPriority w:val="99"/>
    <w:qFormat/>
    <w:rsid w:val="00DD4972"/>
    <w:pPr>
      <w:keepNext/>
      <w:keepLines/>
      <w:spacing w:before="480"/>
      <w:outlineLvl w:val="0"/>
    </w:pPr>
    <w:rPr>
      <w:rFonts w:eastAsia="Calibri"/>
      <w:b/>
      <w:bCs/>
      <w:sz w:val="28"/>
      <w:szCs w:val="28"/>
    </w:rPr>
  </w:style>
  <w:style w:type="paragraph" w:styleId="Heading2">
    <w:name w:val="heading 2"/>
    <w:basedOn w:val="Normal"/>
    <w:next w:val="Normal"/>
    <w:link w:val="Heading2Char1"/>
    <w:uiPriority w:val="99"/>
    <w:qFormat/>
    <w:rsid w:val="00115544"/>
    <w:pPr>
      <w:keepNext/>
      <w:keepLines/>
      <w:spacing w:before="220"/>
      <w:outlineLvl w:val="1"/>
    </w:pPr>
    <w:rPr>
      <w:rFonts w:eastAsia="Calibri"/>
      <w:b/>
      <w:bCs/>
      <w:szCs w:val="26"/>
    </w:rPr>
  </w:style>
  <w:style w:type="paragraph" w:styleId="Heading5">
    <w:name w:val="heading 5"/>
    <w:basedOn w:val="Normal"/>
    <w:next w:val="Normal"/>
    <w:link w:val="Heading5Char1"/>
    <w:uiPriority w:val="99"/>
    <w:qFormat/>
    <w:locked/>
    <w:rsid w:val="002D0A6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locked/>
    <w:rsid w:val="0042351C"/>
    <w:rPr>
      <w:rFonts w:ascii="Cambria" w:hAnsi="Cambria" w:cs="Times New Roman"/>
      <w:b/>
      <w:bCs/>
      <w:kern w:val="32"/>
      <w:sz w:val="32"/>
      <w:szCs w:val="32"/>
      <w:lang w:eastAsia="en-US"/>
    </w:rPr>
  </w:style>
  <w:style w:type="character" w:customStyle="1" w:styleId="Heading2Char">
    <w:name w:val="Heading 2 Char"/>
    <w:basedOn w:val="DefaultParagraphFont"/>
    <w:uiPriority w:val="99"/>
    <w:semiHidden/>
    <w:locked/>
    <w:rsid w:val="0042351C"/>
    <w:rPr>
      <w:rFonts w:ascii="Cambria" w:hAnsi="Cambria" w:cs="Times New Roman"/>
      <w:b/>
      <w:bCs/>
      <w:i/>
      <w:iCs/>
      <w:sz w:val="28"/>
      <w:szCs w:val="28"/>
      <w:lang w:eastAsia="en-US"/>
    </w:rPr>
  </w:style>
  <w:style w:type="character" w:customStyle="1" w:styleId="Heading5Char">
    <w:name w:val="Heading 5 Char"/>
    <w:basedOn w:val="DefaultParagraphFont"/>
    <w:uiPriority w:val="99"/>
    <w:semiHidden/>
    <w:locked/>
    <w:rsid w:val="0042351C"/>
    <w:rPr>
      <w:rFonts w:ascii="Calibri" w:hAnsi="Calibri" w:cs="Times New Roman"/>
      <w:b/>
      <w:bCs/>
      <w:i/>
      <w:iCs/>
      <w:sz w:val="26"/>
      <w:szCs w:val="26"/>
      <w:lang w:eastAsia="en-US"/>
    </w:rPr>
  </w:style>
  <w:style w:type="character" w:customStyle="1" w:styleId="Heading1Char1">
    <w:name w:val="Heading 1 Char1"/>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1">
    <w:name w:val="Heading 2 Char1"/>
    <w:basedOn w:val="DefaultParagraphFont"/>
    <w:link w:val="Heading2"/>
    <w:uiPriority w:val="99"/>
    <w:semiHidden/>
    <w:locked/>
    <w:rsid w:val="00115544"/>
    <w:rPr>
      <w:rFonts w:ascii="Arial" w:hAnsi="Arial" w:cs="Times New Roman"/>
      <w:b/>
      <w:bCs/>
      <w:sz w:val="26"/>
      <w:szCs w:val="26"/>
    </w:rPr>
  </w:style>
  <w:style w:type="character" w:customStyle="1" w:styleId="Heading5Char1">
    <w:name w:val="Heading 5 Char1"/>
    <w:basedOn w:val="DefaultParagraphFont"/>
    <w:link w:val="Heading5"/>
    <w:uiPriority w:val="99"/>
    <w:semiHidden/>
    <w:locked/>
    <w:rsid w:val="00147A2A"/>
    <w:rPr>
      <w:rFonts w:ascii="Calibri" w:hAnsi="Calibri" w:cs="Times New Roman"/>
      <w:b/>
      <w:bCs/>
      <w:i/>
      <w:iCs/>
      <w:sz w:val="26"/>
      <w:szCs w:val="26"/>
      <w:lang w:eastAsia="en-US"/>
    </w:rPr>
  </w:style>
  <w:style w:type="paragraph" w:styleId="NoSpacing">
    <w:name w:val="No Spacing"/>
    <w:uiPriority w:val="99"/>
    <w:qFormat/>
    <w:rsid w:val="00115544"/>
    <w:rPr>
      <w:rFonts w:ascii="Arial" w:eastAsia="Times New Roman"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1"/>
    <w:uiPriority w:val="99"/>
    <w:rsid w:val="00521BFC"/>
    <w:pPr>
      <w:tabs>
        <w:tab w:val="center" w:pos="4513"/>
        <w:tab w:val="right" w:pos="9026"/>
      </w:tabs>
    </w:pPr>
  </w:style>
  <w:style w:type="character" w:customStyle="1" w:styleId="HeaderChar">
    <w:name w:val="Header Char"/>
    <w:basedOn w:val="DefaultParagraphFont"/>
    <w:uiPriority w:val="99"/>
    <w:semiHidden/>
    <w:locked/>
    <w:rsid w:val="0042351C"/>
    <w:rPr>
      <w:rFonts w:eastAsia="Times New Roman" w:cs="Times New Roman"/>
      <w:lang w:eastAsia="en-US"/>
    </w:rPr>
  </w:style>
  <w:style w:type="character" w:customStyle="1" w:styleId="HeaderChar1">
    <w:name w:val="Header Char1"/>
    <w:basedOn w:val="DefaultParagraphFont"/>
    <w:link w:val="Header"/>
    <w:uiPriority w:val="99"/>
    <w:locked/>
    <w:rsid w:val="00521BFC"/>
    <w:rPr>
      <w:rFonts w:ascii="Arial" w:hAnsi="Arial" w:cs="Times New Roman"/>
    </w:rPr>
  </w:style>
  <w:style w:type="paragraph" w:styleId="Footer">
    <w:name w:val="footer"/>
    <w:basedOn w:val="Normal"/>
    <w:link w:val="FooterChar1"/>
    <w:uiPriority w:val="99"/>
    <w:rsid w:val="00521BFC"/>
    <w:pPr>
      <w:tabs>
        <w:tab w:val="center" w:pos="4513"/>
        <w:tab w:val="right" w:pos="9026"/>
      </w:tabs>
    </w:pPr>
  </w:style>
  <w:style w:type="character" w:customStyle="1" w:styleId="FooterChar">
    <w:name w:val="Footer Char"/>
    <w:basedOn w:val="DefaultParagraphFont"/>
    <w:uiPriority w:val="99"/>
    <w:semiHidden/>
    <w:locked/>
    <w:rsid w:val="0042351C"/>
    <w:rPr>
      <w:rFonts w:eastAsia="Times New Roman" w:cs="Times New Roman"/>
      <w:lang w:eastAsia="en-US"/>
    </w:rPr>
  </w:style>
  <w:style w:type="character" w:customStyle="1" w:styleId="FooterChar1">
    <w:name w:val="Footer Char1"/>
    <w:basedOn w:val="DefaultParagraphFont"/>
    <w:link w:val="Footer"/>
    <w:uiPriority w:val="99"/>
    <w:locked/>
    <w:rsid w:val="00521BFC"/>
    <w:rPr>
      <w:rFonts w:ascii="Arial" w:hAnsi="Arial" w:cs="Times New Roman"/>
    </w:rPr>
  </w:style>
  <w:style w:type="paragraph" w:styleId="BalloonText">
    <w:name w:val="Balloon Text"/>
    <w:basedOn w:val="Normal"/>
    <w:link w:val="BalloonTextChar1"/>
    <w:uiPriority w:val="99"/>
    <w:semiHidden/>
    <w:rsid w:val="00521BFC"/>
    <w:rPr>
      <w:rFonts w:ascii="Tahoma" w:hAnsi="Tahoma" w:cs="Tahoma"/>
      <w:sz w:val="16"/>
      <w:szCs w:val="16"/>
    </w:rPr>
  </w:style>
  <w:style w:type="character" w:customStyle="1" w:styleId="BalloonTextChar">
    <w:name w:val="Balloon Text Char"/>
    <w:basedOn w:val="DefaultParagraphFont"/>
    <w:uiPriority w:val="99"/>
    <w:semiHidden/>
    <w:locked/>
    <w:rsid w:val="0042351C"/>
    <w:rPr>
      <w:rFonts w:ascii="Times New Roman" w:hAnsi="Times New Roman" w:cs="Times New Roman"/>
      <w:sz w:val="2"/>
      <w:lang w:eastAsia="en-US"/>
    </w:rPr>
  </w:style>
  <w:style w:type="character" w:customStyle="1" w:styleId="BalloonTextChar1">
    <w:name w:val="Balloon Text Char1"/>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customStyle="1" w:styleId="knowbull">
    <w:name w:val="knowbull"/>
    <w:basedOn w:val="Normal"/>
    <w:uiPriority w:val="99"/>
    <w:rsid w:val="002D0A6F"/>
    <w:pPr>
      <w:overflowPunct w:val="0"/>
      <w:autoSpaceDE w:val="0"/>
      <w:autoSpaceDN w:val="0"/>
      <w:adjustRightInd w:val="0"/>
      <w:spacing w:after="0" w:line="240" w:lineRule="auto"/>
      <w:textAlignment w:val="baseline"/>
    </w:pPr>
    <w:rPr>
      <w:rFonts w:ascii="Arial" w:hAnsi="Arial" w:cs="Arial"/>
      <w:sz w:val="16"/>
      <w:szCs w:val="16"/>
    </w:rPr>
  </w:style>
  <w:style w:type="paragraph" w:styleId="NormalWeb">
    <w:name w:val="Normal (Web)"/>
    <w:basedOn w:val="Normal"/>
    <w:uiPriority w:val="99"/>
    <w:rsid w:val="00DC2472"/>
    <w:pPr>
      <w:spacing w:before="100" w:beforeAutospacing="1" w:after="100" w:afterAutospacing="1" w:line="240" w:lineRule="auto"/>
    </w:pPr>
    <w:rPr>
      <w:rFonts w:ascii="Times New Roman" w:eastAsia="Calibri" w:hAnsi="Times New Roman"/>
      <w:sz w:val="24"/>
      <w:szCs w:val="24"/>
      <w:lang w:eastAsia="en-GB"/>
    </w:rPr>
  </w:style>
  <w:style w:type="paragraph" w:customStyle="1" w:styleId="Default">
    <w:name w:val="Default"/>
    <w:uiPriority w:val="99"/>
    <w:rsid w:val="008F37DE"/>
    <w:pPr>
      <w:autoSpaceDE w:val="0"/>
      <w:autoSpaceDN w:val="0"/>
      <w:adjustRightInd w:val="0"/>
    </w:pPr>
    <w:rPr>
      <w:rFonts w:ascii="Verdana" w:hAnsi="Verdana" w:cs="Verdana"/>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2158</Words>
  <Characters>11360</Characters>
  <Application>Microsoft Office Word</Application>
  <DocSecurity>0</DocSecurity>
  <Lines>516</Lines>
  <Paragraphs>173</Paragraphs>
  <ScaleCrop>false</ScaleCrop>
  <Company>UK Commission for Employment and Skills</Company>
  <LinksUpToDate>false</LinksUpToDate>
  <CharactersWithSpaces>13345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cp:lastPrinted>2011-10-12T10:11:00Z</cp:lastPrinted>
  <dcterms:created xsi:type="dcterms:W3CDTF">2012-06-29T11:00:00Z</dcterms:created>
  <dcterms:modified xsi:type="dcterms:W3CDTF">2012-06-29T11:00:00Z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0x010100EA7DC7E356603C42952EEB2561A95847</vt:lpwstr>
  </property>
</Properties>
</file>