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5338CA" w:rsidTr="0031612B">
        <w:tc>
          <w:tcPr>
            <w:tcW w:w="2518" w:type="dxa"/>
          </w:tcPr>
          <w:p w:rsidR="005338CA" w:rsidRDefault="005338CA" w:rsidP="009524C5">
            <w:pPr>
              <w:pStyle w:val="NOSSideHeading"/>
              <w:ind w:right="-108"/>
            </w:pPr>
            <w:bookmarkStart w:id="0" w:name="Overview"/>
            <w:bookmarkStart w:id="1" w:name="_GoBack"/>
            <w:bookmarkEnd w:id="1"/>
            <w:r>
              <w:t>Overview</w:t>
            </w:r>
          </w:p>
        </w:tc>
        <w:tc>
          <w:tcPr>
            <w:tcW w:w="7967" w:type="dxa"/>
          </w:tcPr>
          <w:p w:rsidR="005338CA" w:rsidRDefault="005338CA" w:rsidP="00F918C4">
            <w:pPr>
              <w:pStyle w:val="NOSBodyText"/>
            </w:pPr>
            <w:bookmarkStart w:id="2" w:name="StartOverview"/>
            <w:bookmarkEnd w:id="2"/>
            <w:r>
              <w:t xml:space="preserve">This standard identifies the requirements when promoting </w:t>
            </w:r>
            <w:r w:rsidRPr="007224F0">
              <w:t>the holistic development of children and young people; including their ph</w:t>
            </w:r>
            <w:r>
              <w:t xml:space="preserve">ysical, emotional, social, linguistic, communication and cognitive development.  You are required to observe and assess the developmental needs of children and young people in all aspects of their development, including physical, emotional, social, and linguistic and communication.  You are required to reflect your observation and assessment findings and identify how they will impact on your practice.  You will then be expected to work with children and young people and others to plan, implement and evaluate activities and experiences to promote their development. </w:t>
            </w:r>
          </w:p>
          <w:p w:rsidR="005338CA" w:rsidRDefault="005338CA" w:rsidP="004B453F">
            <w:pPr>
              <w:pStyle w:val="NOSNumberList"/>
              <w:numPr>
                <w:ilvl w:val="0"/>
                <w:numId w:val="0"/>
              </w:numPr>
            </w:pPr>
          </w:p>
        </w:tc>
      </w:tr>
    </w:tbl>
    <w:p w:rsidR="005338CA" w:rsidRDefault="005338CA"/>
    <w:p w:rsidR="005338CA" w:rsidRDefault="005338CA">
      <w:r>
        <w:br w:type="page"/>
      </w:r>
    </w:p>
    <w:bookmarkEnd w:id="0"/>
    <w:tbl>
      <w:tblPr>
        <w:tblW w:w="10420" w:type="dxa"/>
        <w:tblLook w:val="00A0" w:firstRow="1" w:lastRow="0" w:firstColumn="1" w:lastColumn="0" w:noHBand="0" w:noVBand="0"/>
      </w:tblPr>
      <w:tblGrid>
        <w:gridCol w:w="2518"/>
        <w:gridCol w:w="7902"/>
      </w:tblGrid>
      <w:tr w:rsidR="005338CA" w:rsidRPr="00CF4D98" w:rsidTr="00F918C4">
        <w:trPr>
          <w:trHeight w:val="6507"/>
        </w:trPr>
        <w:tc>
          <w:tcPr>
            <w:tcW w:w="2518" w:type="dxa"/>
          </w:tcPr>
          <w:p w:rsidR="005338CA" w:rsidRDefault="005338CA"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338CA" w:rsidRDefault="005338CA" w:rsidP="0050084C">
            <w:pPr>
              <w:autoSpaceDE w:val="0"/>
              <w:autoSpaceDN w:val="0"/>
              <w:adjustRightInd w:val="0"/>
              <w:spacing w:after="0" w:line="240" w:lineRule="auto"/>
              <w:rPr>
                <w:rFonts w:ascii="Helvetica" w:hAnsi="Helvetica" w:cs="Helvetica"/>
                <w:b/>
                <w:bCs/>
                <w:color w:val="0078C1"/>
                <w:sz w:val="26"/>
                <w:lang w:eastAsia="en-GB"/>
              </w:rPr>
            </w:pPr>
          </w:p>
          <w:p w:rsidR="005338CA" w:rsidRDefault="005338CA" w:rsidP="00016B9A">
            <w:pPr>
              <w:pStyle w:val="NOSSideSubHeading"/>
              <w:spacing w:line="240" w:lineRule="auto"/>
            </w:pPr>
            <w:r w:rsidRPr="00CF4D98">
              <w:t>You must be able to:</w:t>
            </w:r>
          </w:p>
          <w:p w:rsidR="005338CA" w:rsidRDefault="005338CA" w:rsidP="0050084C">
            <w:pPr>
              <w:autoSpaceDE w:val="0"/>
              <w:autoSpaceDN w:val="0"/>
              <w:adjustRightInd w:val="0"/>
              <w:spacing w:after="0" w:line="240" w:lineRule="auto"/>
              <w:rPr>
                <w:rFonts w:ascii="Arial" w:hAnsi="Arial" w:cs="Arial"/>
                <w:b/>
                <w:bCs/>
                <w:color w:val="0078C1"/>
                <w:sz w:val="26"/>
                <w:lang w:eastAsia="en-GB"/>
              </w:rPr>
            </w:pPr>
          </w:p>
          <w:p w:rsidR="005338CA" w:rsidRDefault="005338CA" w:rsidP="0050084C">
            <w:pPr>
              <w:autoSpaceDE w:val="0"/>
              <w:autoSpaceDN w:val="0"/>
              <w:adjustRightInd w:val="0"/>
              <w:spacing w:after="0" w:line="240" w:lineRule="auto"/>
              <w:rPr>
                <w:rFonts w:ascii="Arial" w:hAnsi="Arial" w:cs="Arial"/>
                <w:b/>
                <w:bCs/>
                <w:color w:val="0078C1"/>
                <w:sz w:val="26"/>
                <w:lang w:eastAsia="en-GB"/>
              </w:rPr>
            </w:pPr>
          </w:p>
          <w:p w:rsidR="005338CA" w:rsidRDefault="005338CA" w:rsidP="0050084C">
            <w:pPr>
              <w:autoSpaceDE w:val="0"/>
              <w:autoSpaceDN w:val="0"/>
              <w:adjustRightInd w:val="0"/>
              <w:spacing w:after="0" w:line="240" w:lineRule="auto"/>
              <w:rPr>
                <w:rFonts w:ascii="Arial" w:hAnsi="Arial" w:cs="Arial"/>
                <w:b/>
                <w:bCs/>
                <w:color w:val="0078C1"/>
                <w:sz w:val="26"/>
                <w:lang w:eastAsia="en-GB"/>
              </w:rPr>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r w:rsidRPr="00CF4D98">
              <w:t>You must be able to:</w:t>
            </w: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r w:rsidRPr="00CF4D98">
              <w:t>You must be able to:</w:t>
            </w: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r w:rsidRPr="00CF4D98">
              <w:t>You must be able to:</w:t>
            </w: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p>
          <w:p w:rsidR="005338CA" w:rsidRDefault="005338CA" w:rsidP="00F918C4">
            <w:pPr>
              <w:pStyle w:val="NOSSideSubHeading"/>
              <w:spacing w:line="240" w:lineRule="auto"/>
            </w:pPr>
            <w:r w:rsidRPr="00CF4D98">
              <w:t>You must be able to:</w:t>
            </w:r>
          </w:p>
          <w:p w:rsidR="005338CA" w:rsidRPr="00CF4D98" w:rsidRDefault="005338CA" w:rsidP="0050084C">
            <w:pPr>
              <w:autoSpaceDE w:val="0"/>
              <w:autoSpaceDN w:val="0"/>
              <w:adjustRightInd w:val="0"/>
            </w:pPr>
          </w:p>
        </w:tc>
        <w:tc>
          <w:tcPr>
            <w:tcW w:w="7902" w:type="dxa"/>
          </w:tcPr>
          <w:p w:rsidR="005338CA" w:rsidRDefault="005338CA" w:rsidP="00212056">
            <w:pPr>
              <w:pStyle w:val="NOSBodyHeading"/>
              <w:spacing w:line="276" w:lineRule="auto"/>
            </w:pPr>
            <w:bookmarkStart w:id="5" w:name="StartPerformance"/>
            <w:bookmarkEnd w:id="5"/>
          </w:p>
          <w:p w:rsidR="005338CA" w:rsidRDefault="005338CA" w:rsidP="00212056">
            <w:pPr>
              <w:pStyle w:val="NOSBodyHeading"/>
              <w:spacing w:line="276" w:lineRule="auto"/>
            </w:pPr>
            <w:r>
              <w:t>Observe the holistic development of children and young people</w:t>
            </w:r>
          </w:p>
          <w:p w:rsidR="005338CA" w:rsidRDefault="005338CA" w:rsidP="00212056">
            <w:pPr>
              <w:pStyle w:val="NOSBodyHeading"/>
              <w:spacing w:line="276" w:lineRule="auto"/>
            </w:pPr>
          </w:p>
          <w:p w:rsidR="005338CA" w:rsidRPr="001B0A7B" w:rsidRDefault="005338CA" w:rsidP="00F918C4">
            <w:pPr>
              <w:pStyle w:val="NOSBodyHeading"/>
              <w:numPr>
                <w:ilvl w:val="0"/>
                <w:numId w:val="5"/>
              </w:numPr>
              <w:spacing w:line="276" w:lineRule="auto"/>
              <w:rPr>
                <w:b w:val="0"/>
              </w:rPr>
            </w:pPr>
            <w:r>
              <w:rPr>
                <w:b w:val="0"/>
              </w:rPr>
              <w:t>identify the reasons for observing and assessing development</w:t>
            </w:r>
          </w:p>
          <w:p w:rsidR="005338CA" w:rsidRPr="001B0A7B" w:rsidRDefault="005338CA" w:rsidP="00212056">
            <w:pPr>
              <w:pStyle w:val="NOSBodyHeading"/>
              <w:numPr>
                <w:ilvl w:val="0"/>
                <w:numId w:val="5"/>
              </w:numPr>
              <w:spacing w:line="276" w:lineRule="auto"/>
              <w:rPr>
                <w:b w:val="0"/>
              </w:rPr>
            </w:pPr>
            <w:r>
              <w:rPr>
                <w:b w:val="0"/>
              </w:rPr>
              <w:t>select appropriate techniques of observation and types of recording format</w:t>
            </w:r>
          </w:p>
          <w:p w:rsidR="005338CA" w:rsidRPr="001B0A7B" w:rsidRDefault="005338CA" w:rsidP="00212056">
            <w:pPr>
              <w:pStyle w:val="NOSBodyHeading"/>
              <w:numPr>
                <w:ilvl w:val="0"/>
                <w:numId w:val="5"/>
              </w:numPr>
              <w:spacing w:line="276" w:lineRule="auto"/>
              <w:rPr>
                <w:b w:val="0"/>
              </w:rPr>
            </w:pPr>
            <w:r>
              <w:rPr>
                <w:b w:val="0"/>
              </w:rPr>
              <w:t xml:space="preserve">obtain necessary permissions to observe the </w:t>
            </w:r>
            <w:r w:rsidRPr="00006673">
              <w:t>child or young person</w:t>
            </w:r>
            <w:r>
              <w:rPr>
                <w:b w:val="0"/>
              </w:rPr>
              <w:t xml:space="preserve"> from the child or young person and </w:t>
            </w:r>
            <w:r>
              <w:t xml:space="preserve">parents </w:t>
            </w:r>
            <w:r w:rsidRPr="00086FCD">
              <w:rPr>
                <w:b w:val="0"/>
              </w:rPr>
              <w:t>and carers</w:t>
            </w:r>
            <w:r>
              <w:t xml:space="preserve"> </w:t>
            </w:r>
            <w:r>
              <w:rPr>
                <w:b w:val="0"/>
              </w:rPr>
              <w:t xml:space="preserve">where appropriate </w:t>
            </w:r>
          </w:p>
          <w:p w:rsidR="005338CA" w:rsidRPr="008C6A12" w:rsidRDefault="005338CA" w:rsidP="008C6A12">
            <w:pPr>
              <w:pStyle w:val="NOSBodyHeading"/>
              <w:numPr>
                <w:ilvl w:val="0"/>
                <w:numId w:val="5"/>
              </w:numPr>
              <w:spacing w:line="276" w:lineRule="auto"/>
              <w:rPr>
                <w:b w:val="0"/>
              </w:rPr>
            </w:pPr>
            <w:r>
              <w:rPr>
                <w:b w:val="0"/>
              </w:rPr>
              <w:t xml:space="preserve">discuss the observation with the child or young person to be observed and respond appropriately to their views, according to their preferences, needs and </w:t>
            </w:r>
            <w:r w:rsidRPr="00A7322D">
              <w:t>abilities</w:t>
            </w:r>
            <w:r>
              <w:t xml:space="preserve"> </w:t>
            </w:r>
          </w:p>
          <w:p w:rsidR="005338CA" w:rsidRPr="001B0A7B" w:rsidRDefault="005338CA" w:rsidP="00212056">
            <w:pPr>
              <w:pStyle w:val="NOSBodyHeading"/>
              <w:numPr>
                <w:ilvl w:val="0"/>
                <w:numId w:val="5"/>
              </w:numPr>
              <w:spacing w:line="276" w:lineRule="auto"/>
              <w:rPr>
                <w:b w:val="0"/>
              </w:rPr>
            </w:pPr>
            <w:r>
              <w:rPr>
                <w:b w:val="0"/>
              </w:rPr>
              <w:t>minimise distractions during the observation and observe the child or young person without intruding or causing unnecessary stress</w:t>
            </w:r>
          </w:p>
          <w:p w:rsidR="005338CA" w:rsidRPr="001B0A7B" w:rsidRDefault="005338CA" w:rsidP="00212056">
            <w:pPr>
              <w:pStyle w:val="NOSBodyHeading"/>
              <w:numPr>
                <w:ilvl w:val="0"/>
                <w:numId w:val="5"/>
              </w:numPr>
              <w:spacing w:line="276" w:lineRule="auto"/>
              <w:rPr>
                <w:b w:val="0"/>
              </w:rPr>
            </w:pPr>
            <w:r>
              <w:rPr>
                <w:b w:val="0"/>
              </w:rPr>
              <w:t>observe the child or young person using appropriate techniques</w:t>
            </w:r>
          </w:p>
          <w:p w:rsidR="005338CA" w:rsidRPr="002407D1" w:rsidRDefault="005338CA" w:rsidP="00A7322D">
            <w:pPr>
              <w:pStyle w:val="NOSBodyHeading"/>
              <w:numPr>
                <w:ilvl w:val="0"/>
                <w:numId w:val="5"/>
              </w:numPr>
              <w:spacing w:line="276" w:lineRule="auto"/>
              <w:rPr>
                <w:b w:val="0"/>
              </w:rPr>
            </w:pPr>
            <w:r>
              <w:rPr>
                <w:b w:val="0"/>
              </w:rPr>
              <w:t xml:space="preserve">maintain confidentiality, according to </w:t>
            </w:r>
            <w:r w:rsidRPr="00B8081B">
              <w:t>work setting</w:t>
            </w:r>
            <w:r>
              <w:rPr>
                <w:b w:val="0"/>
              </w:rPr>
              <w:t xml:space="preserve"> requirements and </w:t>
            </w:r>
            <w:r>
              <w:t>policies and procedures</w:t>
            </w:r>
          </w:p>
          <w:p w:rsidR="005338CA" w:rsidRPr="00A7322D" w:rsidRDefault="005338CA" w:rsidP="002407D1">
            <w:pPr>
              <w:pStyle w:val="NOSBodyHeading"/>
              <w:spacing w:line="276" w:lineRule="auto"/>
              <w:rPr>
                <w:b w:val="0"/>
              </w:rPr>
            </w:pPr>
          </w:p>
          <w:p w:rsidR="005338CA" w:rsidRDefault="005338CA" w:rsidP="00212056">
            <w:pPr>
              <w:pStyle w:val="NOSBodyHeading"/>
              <w:spacing w:line="276" w:lineRule="auto"/>
            </w:pPr>
            <w:r>
              <w:t xml:space="preserve">Assess the development of children and young people </w:t>
            </w:r>
          </w:p>
          <w:p w:rsidR="005338CA" w:rsidRDefault="005338CA" w:rsidP="00212056">
            <w:pPr>
              <w:pStyle w:val="NOSBodyHeading"/>
              <w:spacing w:line="276" w:lineRule="auto"/>
            </w:pPr>
          </w:p>
          <w:p w:rsidR="005338CA" w:rsidRDefault="005338CA" w:rsidP="00212056">
            <w:pPr>
              <w:pStyle w:val="NOSBodyHeading"/>
              <w:numPr>
                <w:ilvl w:val="0"/>
                <w:numId w:val="5"/>
              </w:numPr>
              <w:spacing w:line="276" w:lineRule="auto"/>
            </w:pPr>
            <w:r>
              <w:rPr>
                <w:b w:val="0"/>
              </w:rPr>
              <w:t xml:space="preserve">undertake </w:t>
            </w:r>
            <w:r w:rsidRPr="00B8081B">
              <w:t xml:space="preserve">formative </w:t>
            </w:r>
            <w:r w:rsidRPr="00A20511">
              <w:rPr>
                <w:b w:val="0"/>
              </w:rPr>
              <w:t>and</w:t>
            </w:r>
            <w:r w:rsidRPr="00B8081B">
              <w:t xml:space="preserve"> summative assessments</w:t>
            </w:r>
            <w:r>
              <w:rPr>
                <w:b w:val="0"/>
              </w:rPr>
              <w:t xml:space="preserve"> of the child or young person making sure they are based on observational findings and information from the child or young person, </w:t>
            </w:r>
            <w:r>
              <w:t>others</w:t>
            </w:r>
            <w:r>
              <w:rPr>
                <w:b w:val="0"/>
              </w:rPr>
              <w:t xml:space="preserve">, and parents and carers where appropriate  </w:t>
            </w:r>
          </w:p>
          <w:p w:rsidR="005338CA" w:rsidRDefault="005338CA" w:rsidP="00212056">
            <w:pPr>
              <w:pStyle w:val="NOSBodyHeading"/>
              <w:numPr>
                <w:ilvl w:val="0"/>
                <w:numId w:val="5"/>
              </w:numPr>
              <w:spacing w:line="276" w:lineRule="auto"/>
            </w:pPr>
            <w:r>
              <w:rPr>
                <w:b w:val="0"/>
              </w:rPr>
              <w:t>record your assessments, maintaining confidentiality as appropriate to work setting requirements and policies and procedures</w:t>
            </w:r>
          </w:p>
          <w:p w:rsidR="005338CA" w:rsidRDefault="005338CA" w:rsidP="00212056">
            <w:pPr>
              <w:pStyle w:val="NOSBodyHeading"/>
              <w:numPr>
                <w:ilvl w:val="0"/>
                <w:numId w:val="5"/>
              </w:numPr>
              <w:spacing w:line="276" w:lineRule="auto"/>
            </w:pPr>
            <w:r>
              <w:rPr>
                <w:b w:val="0"/>
              </w:rPr>
              <w:t>share your findings with the child or young person, others and parents and carers as appropriate</w:t>
            </w:r>
          </w:p>
          <w:p w:rsidR="005338CA" w:rsidRDefault="005338CA" w:rsidP="00212056">
            <w:pPr>
              <w:pStyle w:val="NOSBodyHeading"/>
              <w:numPr>
                <w:ilvl w:val="0"/>
                <w:numId w:val="5"/>
              </w:numPr>
              <w:spacing w:line="276" w:lineRule="auto"/>
            </w:pPr>
            <w:r>
              <w:rPr>
                <w:b w:val="0"/>
              </w:rPr>
              <w:t>in keeping with parental permission and work setting requirements, refer concerns about the child or young person to relevant external agencies when required</w:t>
            </w:r>
          </w:p>
          <w:p w:rsidR="005338CA" w:rsidRDefault="005338CA" w:rsidP="00212056">
            <w:pPr>
              <w:pStyle w:val="NOSBodyHeading"/>
              <w:numPr>
                <w:ilvl w:val="0"/>
                <w:numId w:val="5"/>
              </w:numPr>
              <w:spacing w:line="276" w:lineRule="auto"/>
              <w:rPr>
                <w:b w:val="0"/>
              </w:rPr>
            </w:pPr>
            <w:r>
              <w:rPr>
                <w:b w:val="0"/>
              </w:rPr>
              <w:t xml:space="preserve">Reflect upon your assessment of child or young person’s development and work with them to identify implications for future planning and practice </w:t>
            </w:r>
          </w:p>
          <w:p w:rsidR="005338CA" w:rsidRDefault="005338CA" w:rsidP="002407D1">
            <w:pPr>
              <w:pStyle w:val="NOSBodyHeading"/>
              <w:spacing w:line="276" w:lineRule="auto"/>
              <w:rPr>
                <w:b w:val="0"/>
              </w:rPr>
            </w:pPr>
          </w:p>
          <w:p w:rsidR="005338CA" w:rsidRDefault="005338CA" w:rsidP="00212056">
            <w:pPr>
              <w:pStyle w:val="NOSBodyHeading"/>
              <w:spacing w:line="276" w:lineRule="auto"/>
            </w:pPr>
            <w:r>
              <w:t xml:space="preserve">Plan provision to promote the learning and development of children and young people </w:t>
            </w:r>
          </w:p>
          <w:p w:rsidR="005338CA" w:rsidRDefault="005338CA" w:rsidP="00212056">
            <w:pPr>
              <w:pStyle w:val="NOSBodyHeading"/>
              <w:spacing w:line="276" w:lineRule="auto"/>
            </w:pPr>
          </w:p>
          <w:p w:rsidR="005338CA" w:rsidRDefault="005338CA" w:rsidP="00212056">
            <w:pPr>
              <w:pStyle w:val="NOSBodyHeading"/>
              <w:numPr>
                <w:ilvl w:val="0"/>
                <w:numId w:val="5"/>
              </w:numPr>
              <w:spacing w:line="276" w:lineRule="auto"/>
            </w:pPr>
            <w:r>
              <w:rPr>
                <w:b w:val="0"/>
              </w:rPr>
              <w:t xml:space="preserve">work with the child or young person to carry out </w:t>
            </w:r>
            <w:r w:rsidRPr="00B8081B">
              <w:t>child and young person centred</w:t>
            </w:r>
            <w:r>
              <w:rPr>
                <w:b w:val="0"/>
              </w:rPr>
              <w:t xml:space="preserve"> planning, based on your assessment of the child or young person’s developmental progress and your reflection on practice</w:t>
            </w:r>
          </w:p>
          <w:p w:rsidR="005338CA" w:rsidRPr="00F00BF1" w:rsidRDefault="005338CA" w:rsidP="00212056">
            <w:pPr>
              <w:pStyle w:val="NOSBodyHeading"/>
              <w:numPr>
                <w:ilvl w:val="0"/>
                <w:numId w:val="5"/>
              </w:numPr>
              <w:spacing w:line="276" w:lineRule="auto"/>
              <w:rPr>
                <w:b w:val="0"/>
              </w:rPr>
            </w:pPr>
            <w:r>
              <w:rPr>
                <w:b w:val="0"/>
              </w:rPr>
              <w:t xml:space="preserve">work with the child or young person to review and update </w:t>
            </w:r>
            <w:r w:rsidRPr="00F00BF1">
              <w:rPr>
                <w:b w:val="0"/>
              </w:rPr>
              <w:t xml:space="preserve">their personal learning </w:t>
            </w:r>
            <w:r>
              <w:rPr>
                <w:b w:val="0"/>
              </w:rPr>
              <w:t xml:space="preserve">and development </w:t>
            </w:r>
            <w:r w:rsidRPr="00F00BF1">
              <w:rPr>
                <w:b w:val="0"/>
              </w:rPr>
              <w:t>plan</w:t>
            </w:r>
          </w:p>
          <w:p w:rsidR="005338CA" w:rsidRDefault="005338CA" w:rsidP="00212056">
            <w:pPr>
              <w:pStyle w:val="NOSBodyHeading"/>
              <w:numPr>
                <w:ilvl w:val="0"/>
                <w:numId w:val="5"/>
              </w:numPr>
              <w:spacing w:line="276" w:lineRule="auto"/>
              <w:rPr>
                <w:b w:val="0"/>
              </w:rPr>
            </w:pPr>
            <w:r>
              <w:rPr>
                <w:b w:val="0"/>
              </w:rPr>
              <w:t xml:space="preserve">ensure the personal learning and development plan meets the </w:t>
            </w:r>
            <w:r>
              <w:rPr>
                <w:b w:val="0"/>
              </w:rPr>
              <w:lastRenderedPageBreak/>
              <w:t xml:space="preserve">preferences, needs and abilities of the individual child or young person </w:t>
            </w:r>
          </w:p>
          <w:p w:rsidR="005338CA" w:rsidRDefault="005338CA" w:rsidP="00212056">
            <w:pPr>
              <w:pStyle w:val="NOSBodyHeading"/>
              <w:spacing w:line="276" w:lineRule="auto"/>
            </w:pPr>
          </w:p>
          <w:p w:rsidR="005338CA" w:rsidRDefault="005338CA" w:rsidP="00212056">
            <w:pPr>
              <w:pStyle w:val="NOSBodyHeading"/>
              <w:spacing w:line="276" w:lineRule="auto"/>
            </w:pPr>
            <w:r>
              <w:t>Implement and evaluate plans to promote learning and development</w:t>
            </w:r>
          </w:p>
          <w:p w:rsidR="005338CA" w:rsidRDefault="005338CA" w:rsidP="00212056">
            <w:pPr>
              <w:pStyle w:val="NOSBodyHeading"/>
              <w:spacing w:line="276" w:lineRule="auto"/>
            </w:pPr>
          </w:p>
          <w:p w:rsidR="005338CA" w:rsidRPr="000F620D" w:rsidRDefault="005338CA" w:rsidP="00212056">
            <w:pPr>
              <w:pStyle w:val="NOSBodyHeading"/>
              <w:numPr>
                <w:ilvl w:val="0"/>
                <w:numId w:val="5"/>
              </w:numPr>
              <w:spacing w:line="276" w:lineRule="auto"/>
            </w:pPr>
            <w:r>
              <w:rPr>
                <w:b w:val="0"/>
              </w:rPr>
              <w:t>work with the child or young person to implement their personal learning and development plan, taking into account their preferences, needs and abilities</w:t>
            </w:r>
          </w:p>
          <w:p w:rsidR="005338CA" w:rsidRPr="008E5567" w:rsidRDefault="005338CA" w:rsidP="00212056">
            <w:pPr>
              <w:pStyle w:val="NOSBodyHeading"/>
              <w:numPr>
                <w:ilvl w:val="0"/>
                <w:numId w:val="5"/>
              </w:numPr>
              <w:spacing w:line="276" w:lineRule="auto"/>
            </w:pPr>
            <w:r w:rsidRPr="008C6A12">
              <w:rPr>
                <w:b w:val="0"/>
              </w:rPr>
              <w:t>provide access</w:t>
            </w:r>
            <w:r w:rsidRPr="00957065">
              <w:t xml:space="preserve"> </w:t>
            </w:r>
            <w:r w:rsidRPr="00A20511">
              <w:rPr>
                <w:b w:val="0"/>
              </w:rPr>
              <w:t>to</w:t>
            </w:r>
            <w:r>
              <w:rPr>
                <w:b w:val="0"/>
              </w:rPr>
              <w:t xml:space="preserve"> </w:t>
            </w:r>
            <w:r w:rsidRPr="00957065">
              <w:t>activities and experiences</w:t>
            </w:r>
            <w:r>
              <w:rPr>
                <w:b w:val="0"/>
              </w:rPr>
              <w:t xml:space="preserve"> which meet the preferences, needs and abilities of the child or young person as identified in their personal learning and development plan </w:t>
            </w:r>
          </w:p>
          <w:p w:rsidR="005338CA" w:rsidRDefault="005338CA" w:rsidP="00212056">
            <w:pPr>
              <w:pStyle w:val="NOSBodyHeading"/>
              <w:numPr>
                <w:ilvl w:val="0"/>
                <w:numId w:val="5"/>
              </w:numPr>
              <w:spacing w:line="276" w:lineRule="auto"/>
              <w:rPr>
                <w:b w:val="0"/>
              </w:rPr>
            </w:pPr>
            <w:r>
              <w:rPr>
                <w:b w:val="0"/>
              </w:rPr>
              <w:t>promote the development of the child or young person by getting involved,</w:t>
            </w:r>
            <w:r w:rsidRPr="009E4EDB">
              <w:rPr>
                <w:b w:val="0"/>
              </w:rPr>
              <w:t xml:space="preserve"> where appropriate</w:t>
            </w:r>
            <w:r>
              <w:rPr>
                <w:b w:val="0"/>
              </w:rPr>
              <w:t>,</w:t>
            </w:r>
            <w:r w:rsidRPr="009E4EDB">
              <w:rPr>
                <w:b w:val="0"/>
              </w:rPr>
              <w:t xml:space="preserve"> in activities and experiences</w:t>
            </w:r>
            <w:r>
              <w:rPr>
                <w:b w:val="0"/>
              </w:rPr>
              <w:t xml:space="preserve"> designed to meet </w:t>
            </w:r>
            <w:r w:rsidRPr="009E4EDB">
              <w:rPr>
                <w:b w:val="0"/>
              </w:rPr>
              <w:t>the developmental needs of the child or young person, taking into account their preferences, needs and abilities</w:t>
            </w:r>
          </w:p>
          <w:p w:rsidR="005338CA" w:rsidRDefault="005338CA" w:rsidP="000D2A4E">
            <w:pPr>
              <w:pStyle w:val="NOSBodyHeading"/>
              <w:spacing w:line="276" w:lineRule="auto"/>
              <w:rPr>
                <w:b w:val="0"/>
              </w:rPr>
            </w:pPr>
          </w:p>
          <w:p w:rsidR="005338CA" w:rsidRDefault="005338CA" w:rsidP="000D2A4E">
            <w:pPr>
              <w:pStyle w:val="NOSBodyHeading"/>
              <w:spacing w:line="276" w:lineRule="auto"/>
              <w:rPr>
                <w:b w:val="0"/>
              </w:rPr>
            </w:pPr>
            <w:r>
              <w:t>Evaluate plans to promote learning and development</w:t>
            </w:r>
            <w:r w:rsidRPr="009E4EDB">
              <w:rPr>
                <w:b w:val="0"/>
              </w:rPr>
              <w:t xml:space="preserve"> </w:t>
            </w:r>
          </w:p>
          <w:p w:rsidR="005338CA" w:rsidRPr="009E4EDB" w:rsidRDefault="005338CA" w:rsidP="000D2A4E">
            <w:pPr>
              <w:pStyle w:val="NOSBodyHeading"/>
              <w:spacing w:line="276" w:lineRule="auto"/>
              <w:rPr>
                <w:b w:val="0"/>
              </w:rPr>
            </w:pPr>
          </w:p>
          <w:p w:rsidR="005338CA" w:rsidRDefault="005338CA" w:rsidP="00212056">
            <w:pPr>
              <w:pStyle w:val="NOSBodyHeading"/>
              <w:numPr>
                <w:ilvl w:val="0"/>
                <w:numId w:val="5"/>
              </w:numPr>
              <w:spacing w:line="276" w:lineRule="auto"/>
            </w:pPr>
            <w:r w:rsidRPr="009E4EDB">
              <w:rPr>
                <w:b w:val="0"/>
              </w:rPr>
              <w:t xml:space="preserve">work with the child or young person to evaluate the effectiveness of their personal learning </w:t>
            </w:r>
            <w:r>
              <w:rPr>
                <w:b w:val="0"/>
              </w:rPr>
              <w:t xml:space="preserve">and development </w:t>
            </w:r>
            <w:r w:rsidRPr="009E4EDB">
              <w:rPr>
                <w:b w:val="0"/>
              </w:rPr>
              <w:t>plan in promoting their developmen</w:t>
            </w:r>
            <w:r>
              <w:rPr>
                <w:b w:val="0"/>
              </w:rPr>
              <w:t>t</w:t>
            </w:r>
          </w:p>
          <w:p w:rsidR="005338CA" w:rsidRDefault="005338CA" w:rsidP="00212056">
            <w:pPr>
              <w:pStyle w:val="NOSBodyHeading"/>
              <w:numPr>
                <w:ilvl w:val="0"/>
                <w:numId w:val="5"/>
              </w:numPr>
              <w:spacing w:line="276" w:lineRule="auto"/>
            </w:pPr>
            <w:r>
              <w:rPr>
                <w:b w:val="0"/>
              </w:rPr>
              <w:t>evaluate the implementation of the personal learning and development plan with the  child or young person</w:t>
            </w:r>
          </w:p>
          <w:p w:rsidR="005338CA" w:rsidRDefault="005338CA" w:rsidP="00634997">
            <w:pPr>
              <w:pStyle w:val="NOSBodyHeading"/>
              <w:numPr>
                <w:ilvl w:val="0"/>
                <w:numId w:val="5"/>
              </w:numPr>
              <w:spacing w:line="276" w:lineRule="auto"/>
            </w:pPr>
            <w:r>
              <w:rPr>
                <w:b w:val="0"/>
              </w:rPr>
              <w:t xml:space="preserve">reflect on and record how well your practice has impacted on positive developmental outcomes for the child or young person, according to work setting requirements and policies and procedures </w:t>
            </w:r>
          </w:p>
          <w:p w:rsidR="005338CA" w:rsidRPr="001B0A7B" w:rsidRDefault="005338CA" w:rsidP="00634997">
            <w:pPr>
              <w:pStyle w:val="NOSBodyHeading"/>
              <w:spacing w:line="276" w:lineRule="auto"/>
              <w:rPr>
                <w:b w:val="0"/>
              </w:rPr>
            </w:pPr>
          </w:p>
        </w:tc>
      </w:tr>
    </w:tbl>
    <w:p w:rsidR="005338CA" w:rsidRDefault="005338CA"/>
    <w:p w:rsidR="005338CA" w:rsidRDefault="005338CA">
      <w:r>
        <w:br w:type="page"/>
      </w:r>
    </w:p>
    <w:tbl>
      <w:tblPr>
        <w:tblW w:w="10420" w:type="dxa"/>
        <w:tblLook w:val="00A0" w:firstRow="1" w:lastRow="0" w:firstColumn="1" w:lastColumn="0" w:noHBand="0" w:noVBand="0"/>
      </w:tblPr>
      <w:tblGrid>
        <w:gridCol w:w="2518"/>
        <w:gridCol w:w="7902"/>
      </w:tblGrid>
      <w:tr w:rsidR="005338CA" w:rsidRPr="00CF4D98" w:rsidTr="00F918C4">
        <w:tc>
          <w:tcPr>
            <w:tcW w:w="2518" w:type="dxa"/>
          </w:tcPr>
          <w:p w:rsidR="005338CA" w:rsidRDefault="005338CA"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5338CA" w:rsidRDefault="005338CA" w:rsidP="00173AEB">
            <w:pPr>
              <w:pStyle w:val="NOSSideHeading"/>
              <w:rPr>
                <w:rFonts w:ascii="Helvetica" w:hAnsi="Helvetica" w:cs="Helvetica"/>
                <w:b w:val="0"/>
                <w:i/>
                <w:iCs/>
                <w:noProof w:val="0"/>
                <w:color w:val="0078C1"/>
                <w:sz w:val="22"/>
              </w:rPr>
            </w:pPr>
          </w:p>
          <w:p w:rsidR="005338CA" w:rsidRPr="0036118B" w:rsidRDefault="005338C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173AEB">
            <w:pPr>
              <w:pStyle w:val="NOSSideSubHeading"/>
              <w:spacing w:line="240" w:lineRule="auto"/>
              <w:rPr>
                <w:rFonts w:ascii="Helvetica" w:hAnsi="Helvetica" w:cs="Helvetica"/>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690067">
            <w:pPr>
              <w:pStyle w:val="NOSSideSubHeading"/>
            </w:pPr>
          </w:p>
          <w:p w:rsidR="005338CA"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Pr="0036118B"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p>
          <w:p w:rsidR="005338CA" w:rsidRPr="0036118B" w:rsidRDefault="005338CA" w:rsidP="00F918C4">
            <w:pPr>
              <w:pStyle w:val="NOSSideSubHeading"/>
              <w:spacing w:line="240" w:lineRule="auto"/>
              <w:rPr>
                <w:rFonts w:cs="Arial"/>
                <w:iCs/>
                <w:noProof w:val="0"/>
                <w:color w:val="0078C1"/>
              </w:rPr>
            </w:pPr>
            <w:r w:rsidRPr="0036118B">
              <w:rPr>
                <w:rFonts w:cs="Arial"/>
                <w:iCs/>
                <w:noProof w:val="0"/>
                <w:color w:val="0078C1"/>
              </w:rPr>
              <w:t>You need to know and understand:</w:t>
            </w:r>
          </w:p>
          <w:p w:rsidR="005338CA" w:rsidRPr="00CF4D98" w:rsidRDefault="005338CA" w:rsidP="00690067">
            <w:pPr>
              <w:pStyle w:val="NOSSideSubHeading"/>
            </w:pPr>
          </w:p>
        </w:tc>
        <w:tc>
          <w:tcPr>
            <w:tcW w:w="7902" w:type="dxa"/>
          </w:tcPr>
          <w:p w:rsidR="005338CA" w:rsidRDefault="005338CA" w:rsidP="00E5371D">
            <w:pPr>
              <w:pStyle w:val="NOSNumberList"/>
              <w:numPr>
                <w:ilvl w:val="0"/>
                <w:numId w:val="0"/>
              </w:numPr>
              <w:rPr>
                <w:b/>
                <w:color w:val="000000"/>
              </w:rPr>
            </w:pPr>
            <w:bookmarkStart w:id="8" w:name="StartKnowledge"/>
            <w:bookmarkEnd w:id="8"/>
          </w:p>
          <w:p w:rsidR="005338CA" w:rsidRDefault="005338CA" w:rsidP="00E5371D">
            <w:pPr>
              <w:pStyle w:val="NOSNumberList"/>
              <w:numPr>
                <w:ilvl w:val="0"/>
                <w:numId w:val="0"/>
              </w:numPr>
              <w:rPr>
                <w:b/>
                <w:color w:val="000000"/>
              </w:rPr>
            </w:pPr>
            <w:r w:rsidRPr="00D47928">
              <w:rPr>
                <w:b/>
                <w:color w:val="000000"/>
              </w:rPr>
              <w:t>Rights</w:t>
            </w:r>
          </w:p>
          <w:p w:rsidR="005338CA" w:rsidRPr="00D47928" w:rsidRDefault="005338CA" w:rsidP="00E5371D">
            <w:pPr>
              <w:pStyle w:val="NOSNumberList"/>
              <w:numPr>
                <w:ilvl w:val="0"/>
                <w:numId w:val="0"/>
              </w:numPr>
              <w:rPr>
                <w:b/>
                <w:color w:val="000000"/>
              </w:rPr>
            </w:pPr>
          </w:p>
          <w:p w:rsidR="005338CA" w:rsidRPr="00D47928" w:rsidRDefault="005338CA" w:rsidP="00F918C4">
            <w:pPr>
              <w:pStyle w:val="NOSNumberList"/>
              <w:numPr>
                <w:ilvl w:val="0"/>
                <w:numId w:val="6"/>
              </w:numPr>
              <w:rPr>
                <w:color w:val="000000"/>
              </w:rPr>
            </w:pPr>
            <w:r w:rsidRPr="00D47928">
              <w:rPr>
                <w:color w:val="000000"/>
              </w:rPr>
              <w:t xml:space="preserve">legal and work setting requirements on equality, diversity, discrimination and rights </w:t>
            </w:r>
          </w:p>
          <w:p w:rsidR="005338CA" w:rsidRPr="00D47928" w:rsidRDefault="005338CA" w:rsidP="00F918C4">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5338CA" w:rsidRPr="00D47928" w:rsidRDefault="005338CA" w:rsidP="00F918C4">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5338CA" w:rsidRPr="00D47928" w:rsidRDefault="005338CA" w:rsidP="00F918C4">
            <w:pPr>
              <w:pStyle w:val="NOSNumberList"/>
              <w:numPr>
                <w:ilvl w:val="0"/>
                <w:numId w:val="6"/>
              </w:numPr>
              <w:rPr>
                <w:color w:val="000000"/>
              </w:rPr>
            </w:pPr>
            <w:r w:rsidRPr="00D47928">
              <w:rPr>
                <w:color w:val="000000"/>
              </w:rPr>
              <w:t xml:space="preserve">how to deal with and challenge discrimination </w:t>
            </w:r>
          </w:p>
          <w:p w:rsidR="005338CA" w:rsidRPr="00D47928" w:rsidRDefault="005338CA" w:rsidP="00F918C4">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5338CA" w:rsidRPr="00D47928" w:rsidRDefault="005338CA" w:rsidP="00E5371D">
            <w:pPr>
              <w:pStyle w:val="NOSNumberList"/>
              <w:numPr>
                <w:ilvl w:val="0"/>
                <w:numId w:val="0"/>
              </w:numPr>
              <w:tabs>
                <w:tab w:val="num" w:pos="562"/>
              </w:tabs>
              <w:ind w:left="562" w:hanging="550"/>
              <w:rPr>
                <w:color w:val="000000"/>
              </w:rPr>
            </w:pPr>
          </w:p>
          <w:p w:rsidR="005338CA" w:rsidRDefault="005338CA" w:rsidP="00E5371D">
            <w:pPr>
              <w:pStyle w:val="NOSNumberList"/>
              <w:numPr>
                <w:ilvl w:val="0"/>
                <w:numId w:val="0"/>
              </w:numPr>
              <w:ind w:left="12"/>
              <w:rPr>
                <w:b/>
                <w:color w:val="000000"/>
              </w:rPr>
            </w:pPr>
            <w:r w:rsidRPr="00D47928">
              <w:rPr>
                <w:b/>
                <w:color w:val="000000"/>
              </w:rPr>
              <w:t>Your practice</w:t>
            </w:r>
          </w:p>
          <w:p w:rsidR="005338CA" w:rsidRPr="00D47928" w:rsidRDefault="005338CA" w:rsidP="00E5371D">
            <w:pPr>
              <w:pStyle w:val="NOSNumberList"/>
              <w:numPr>
                <w:ilvl w:val="0"/>
                <w:numId w:val="0"/>
              </w:numPr>
              <w:ind w:left="12"/>
              <w:rPr>
                <w:b/>
                <w:color w:val="000000"/>
              </w:rPr>
            </w:pPr>
          </w:p>
          <w:p w:rsidR="005338CA" w:rsidRPr="00D47928" w:rsidRDefault="005338CA" w:rsidP="00F918C4">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5338CA" w:rsidRPr="00D47928" w:rsidRDefault="005338CA" w:rsidP="00F918C4">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5338CA" w:rsidRPr="00D47928" w:rsidRDefault="005338CA" w:rsidP="00F918C4">
            <w:pPr>
              <w:pStyle w:val="NOSNumberList"/>
              <w:numPr>
                <w:ilvl w:val="0"/>
                <w:numId w:val="6"/>
              </w:numPr>
              <w:rPr>
                <w:color w:val="000000"/>
              </w:rPr>
            </w:pPr>
            <w:r w:rsidRPr="00D47928">
              <w:rPr>
                <w:color w:val="000000"/>
              </w:rPr>
              <w:t>your own roles, responsibilities and accountabilities with their limits and boundaries</w:t>
            </w:r>
          </w:p>
          <w:p w:rsidR="005338CA" w:rsidRPr="00D47928" w:rsidRDefault="005338CA" w:rsidP="00F918C4">
            <w:pPr>
              <w:pStyle w:val="NOSNumberList"/>
              <w:numPr>
                <w:ilvl w:val="0"/>
                <w:numId w:val="6"/>
              </w:numPr>
              <w:rPr>
                <w:color w:val="000000"/>
              </w:rPr>
            </w:pPr>
            <w:r w:rsidRPr="00D47928">
              <w:rPr>
                <w:color w:val="000000"/>
              </w:rPr>
              <w:t>the roles, responsibilities and accountabilities of others with whom you work</w:t>
            </w:r>
          </w:p>
          <w:p w:rsidR="005338CA" w:rsidRPr="00D47928" w:rsidRDefault="005338CA" w:rsidP="00F918C4">
            <w:pPr>
              <w:pStyle w:val="NOSNumberList"/>
              <w:numPr>
                <w:ilvl w:val="0"/>
                <w:numId w:val="6"/>
              </w:numPr>
              <w:rPr>
                <w:color w:val="000000"/>
              </w:rPr>
            </w:pPr>
            <w:r w:rsidRPr="00D47928">
              <w:rPr>
                <w:color w:val="000000"/>
              </w:rPr>
              <w:t>how to access and work to procedures and agreed ways of working</w:t>
            </w:r>
          </w:p>
          <w:p w:rsidR="005338CA" w:rsidRPr="00D47928" w:rsidRDefault="005338CA" w:rsidP="00F918C4">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5338CA" w:rsidRPr="00D47928" w:rsidRDefault="005338CA" w:rsidP="00F918C4">
            <w:pPr>
              <w:pStyle w:val="NOSNumberList"/>
              <w:numPr>
                <w:ilvl w:val="0"/>
                <w:numId w:val="6"/>
              </w:numPr>
              <w:rPr>
                <w:color w:val="000000"/>
              </w:rPr>
            </w:pPr>
            <w:r w:rsidRPr="00D47928">
              <w:rPr>
                <w:color w:val="000000"/>
              </w:rPr>
              <w:t xml:space="preserve">the prime importance of the interests and well-being of children and young people  </w:t>
            </w:r>
          </w:p>
          <w:p w:rsidR="005338CA" w:rsidRPr="00D47928" w:rsidRDefault="005338CA" w:rsidP="00F918C4">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5338CA" w:rsidRPr="00D47928" w:rsidRDefault="005338CA" w:rsidP="00F918C4">
            <w:pPr>
              <w:pStyle w:val="NOSNumberList"/>
              <w:numPr>
                <w:ilvl w:val="0"/>
                <w:numId w:val="6"/>
              </w:numPr>
              <w:rPr>
                <w:color w:val="000000"/>
              </w:rPr>
            </w:pPr>
            <w:r w:rsidRPr="00D47928">
              <w:rPr>
                <w:color w:val="000000"/>
              </w:rPr>
              <w:t>how to build trust and rapport in a relationship</w:t>
            </w:r>
          </w:p>
          <w:p w:rsidR="005338CA" w:rsidRPr="00D47928" w:rsidRDefault="005338CA" w:rsidP="00F918C4">
            <w:pPr>
              <w:pStyle w:val="NOSNumberList"/>
              <w:numPr>
                <w:ilvl w:val="0"/>
                <w:numId w:val="6"/>
              </w:numPr>
              <w:rPr>
                <w:color w:val="000000"/>
              </w:rPr>
            </w:pPr>
            <w:r w:rsidRPr="00D47928">
              <w:rPr>
                <w:color w:val="000000"/>
              </w:rPr>
              <w:t>how your power and influence as a worker can impact on relationships</w:t>
            </w:r>
          </w:p>
          <w:p w:rsidR="005338CA" w:rsidRPr="00D47928" w:rsidRDefault="005338CA" w:rsidP="00F918C4">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5338CA" w:rsidRPr="00D47928" w:rsidRDefault="005338CA" w:rsidP="00F918C4">
            <w:pPr>
              <w:pStyle w:val="NOSNumberList"/>
              <w:numPr>
                <w:ilvl w:val="0"/>
                <w:numId w:val="6"/>
              </w:numPr>
              <w:rPr>
                <w:color w:val="000000"/>
              </w:rPr>
            </w:pPr>
            <w:r w:rsidRPr="00D47928">
              <w:rPr>
                <w:color w:val="000000"/>
              </w:rPr>
              <w:t xml:space="preserve">how to work in partnership with children, young people, key people and others </w:t>
            </w:r>
          </w:p>
          <w:p w:rsidR="005338CA" w:rsidRPr="00D47928" w:rsidRDefault="005338CA" w:rsidP="00F918C4">
            <w:pPr>
              <w:pStyle w:val="NOSNumberList"/>
              <w:numPr>
                <w:ilvl w:val="0"/>
                <w:numId w:val="6"/>
              </w:numPr>
              <w:rPr>
                <w:color w:val="000000"/>
              </w:rPr>
            </w:pPr>
            <w:r w:rsidRPr="00D47928">
              <w:rPr>
                <w:color w:val="000000"/>
              </w:rPr>
              <w:t xml:space="preserve">how to manage ethical conflicts and dilemmas in your work </w:t>
            </w:r>
          </w:p>
          <w:p w:rsidR="005338CA" w:rsidRPr="00D47928" w:rsidRDefault="005338CA" w:rsidP="00F918C4">
            <w:pPr>
              <w:pStyle w:val="NOSNumberList"/>
              <w:numPr>
                <w:ilvl w:val="0"/>
                <w:numId w:val="6"/>
              </w:numPr>
              <w:rPr>
                <w:color w:val="000000"/>
              </w:rPr>
            </w:pPr>
            <w:r w:rsidRPr="00D47928">
              <w:rPr>
                <w:color w:val="000000"/>
              </w:rPr>
              <w:t>how to challenge poor practice</w:t>
            </w:r>
          </w:p>
          <w:p w:rsidR="005338CA" w:rsidRDefault="005338CA" w:rsidP="00F918C4">
            <w:pPr>
              <w:pStyle w:val="NOSNumberList"/>
              <w:numPr>
                <w:ilvl w:val="0"/>
                <w:numId w:val="6"/>
              </w:numPr>
              <w:rPr>
                <w:color w:val="000000"/>
              </w:rPr>
            </w:pPr>
            <w:r w:rsidRPr="00D47928">
              <w:rPr>
                <w:color w:val="000000"/>
              </w:rPr>
              <w:t>how and when to seek support in situations beyond your experience and expertise</w:t>
            </w:r>
          </w:p>
          <w:p w:rsidR="005338CA" w:rsidRDefault="005338CA" w:rsidP="00E5371D">
            <w:pPr>
              <w:pStyle w:val="NOSNumberList"/>
              <w:numPr>
                <w:ilvl w:val="0"/>
                <w:numId w:val="0"/>
              </w:numPr>
              <w:tabs>
                <w:tab w:val="num" w:pos="562"/>
              </w:tabs>
              <w:ind w:left="562" w:hanging="550"/>
              <w:rPr>
                <w:b/>
                <w:color w:val="000000"/>
              </w:rPr>
            </w:pPr>
          </w:p>
          <w:p w:rsidR="005338CA" w:rsidRDefault="005338CA" w:rsidP="00E5371D">
            <w:pPr>
              <w:pStyle w:val="NOSNumberList"/>
              <w:numPr>
                <w:ilvl w:val="0"/>
                <w:numId w:val="0"/>
              </w:numPr>
              <w:tabs>
                <w:tab w:val="num" w:pos="562"/>
              </w:tabs>
              <w:ind w:left="562" w:hanging="550"/>
              <w:rPr>
                <w:b/>
                <w:color w:val="000000"/>
              </w:rPr>
            </w:pPr>
          </w:p>
          <w:p w:rsidR="005338CA" w:rsidRDefault="005338CA" w:rsidP="00E5371D">
            <w:pPr>
              <w:pStyle w:val="NOSNumberList"/>
              <w:numPr>
                <w:ilvl w:val="0"/>
                <w:numId w:val="0"/>
              </w:numPr>
              <w:ind w:left="12"/>
              <w:rPr>
                <w:b/>
                <w:color w:val="000000"/>
              </w:rPr>
            </w:pPr>
            <w:r w:rsidRPr="00D47928">
              <w:rPr>
                <w:b/>
                <w:color w:val="000000"/>
              </w:rPr>
              <w:t>Theory for practice</w:t>
            </w:r>
          </w:p>
          <w:p w:rsidR="005338CA" w:rsidRPr="00D47928" w:rsidRDefault="005338CA" w:rsidP="00E5371D">
            <w:pPr>
              <w:pStyle w:val="NOSNumberList"/>
              <w:numPr>
                <w:ilvl w:val="0"/>
                <w:numId w:val="0"/>
              </w:numPr>
              <w:ind w:left="12"/>
              <w:rPr>
                <w:b/>
                <w:color w:val="000000"/>
              </w:rPr>
            </w:pPr>
          </w:p>
          <w:p w:rsidR="005338CA" w:rsidRDefault="005338CA" w:rsidP="00F918C4">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5338CA" w:rsidRPr="00D47928" w:rsidRDefault="005338CA" w:rsidP="00F918C4">
            <w:pPr>
              <w:pStyle w:val="NOSNumberList"/>
              <w:numPr>
                <w:ilvl w:val="0"/>
                <w:numId w:val="6"/>
              </w:numPr>
              <w:rPr>
                <w:color w:val="000000"/>
              </w:rPr>
            </w:pPr>
            <w:r w:rsidRPr="00D47928">
              <w:rPr>
                <w:color w:val="000000"/>
              </w:rPr>
              <w:t>factors that promote positive health and wellbeing of children and young people</w:t>
            </w:r>
          </w:p>
          <w:p w:rsidR="005338CA" w:rsidRPr="00D47928" w:rsidRDefault="005338CA" w:rsidP="00F918C4">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5338CA" w:rsidRPr="00D47928" w:rsidRDefault="005338CA" w:rsidP="00F918C4">
            <w:pPr>
              <w:pStyle w:val="NOSNumberList"/>
              <w:numPr>
                <w:ilvl w:val="0"/>
                <w:numId w:val="6"/>
              </w:numPr>
              <w:rPr>
                <w:color w:val="000000"/>
              </w:rPr>
            </w:pPr>
            <w:r w:rsidRPr="00D47928">
              <w:rPr>
                <w:color w:val="000000"/>
              </w:rPr>
              <w:t>theories about attachment and impact on children and young people</w:t>
            </w:r>
          </w:p>
          <w:p w:rsidR="005338CA" w:rsidRPr="00D47928" w:rsidRDefault="005338CA" w:rsidP="00E5371D">
            <w:pPr>
              <w:pStyle w:val="NOSNumberList"/>
              <w:numPr>
                <w:ilvl w:val="0"/>
                <w:numId w:val="0"/>
              </w:numPr>
              <w:tabs>
                <w:tab w:val="num" w:pos="562"/>
              </w:tabs>
              <w:ind w:left="562" w:hanging="550"/>
              <w:rPr>
                <w:color w:val="000000"/>
              </w:rPr>
            </w:pPr>
          </w:p>
          <w:p w:rsidR="005338CA" w:rsidRDefault="005338CA" w:rsidP="00E5371D">
            <w:pPr>
              <w:pStyle w:val="NOSNumberList"/>
              <w:numPr>
                <w:ilvl w:val="0"/>
                <w:numId w:val="0"/>
              </w:numPr>
              <w:ind w:left="12"/>
              <w:rPr>
                <w:b/>
                <w:color w:val="000000"/>
              </w:rPr>
            </w:pPr>
            <w:r w:rsidRPr="00D47928">
              <w:rPr>
                <w:b/>
                <w:color w:val="000000"/>
              </w:rPr>
              <w:t>Communication</w:t>
            </w:r>
          </w:p>
          <w:p w:rsidR="005338CA" w:rsidRPr="00D47928" w:rsidRDefault="005338CA" w:rsidP="00E5371D">
            <w:pPr>
              <w:pStyle w:val="NOSNumberList"/>
              <w:numPr>
                <w:ilvl w:val="0"/>
                <w:numId w:val="0"/>
              </w:numPr>
              <w:ind w:left="12"/>
              <w:rPr>
                <w:b/>
                <w:color w:val="000000"/>
              </w:rPr>
            </w:pPr>
          </w:p>
          <w:p w:rsidR="005338CA" w:rsidRPr="00D47928" w:rsidRDefault="005338CA" w:rsidP="00F918C4">
            <w:pPr>
              <w:pStyle w:val="NOSNumberList"/>
              <w:numPr>
                <w:ilvl w:val="0"/>
                <w:numId w:val="6"/>
              </w:numPr>
              <w:rPr>
                <w:color w:val="000000"/>
              </w:rPr>
            </w:pPr>
            <w:r w:rsidRPr="00D47928">
              <w:rPr>
                <w:color w:val="000000"/>
              </w:rPr>
              <w:t xml:space="preserve">the importance of effective communication in the work setting </w:t>
            </w:r>
          </w:p>
          <w:p w:rsidR="005338CA" w:rsidRPr="00D47928" w:rsidRDefault="005338CA" w:rsidP="00F918C4">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5338CA" w:rsidRPr="00D47928" w:rsidRDefault="005338CA" w:rsidP="00F918C4">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5338CA" w:rsidRPr="00D47928" w:rsidRDefault="005338CA" w:rsidP="00E5371D">
            <w:pPr>
              <w:pStyle w:val="NOSNumberList"/>
              <w:numPr>
                <w:ilvl w:val="0"/>
                <w:numId w:val="0"/>
              </w:numPr>
              <w:tabs>
                <w:tab w:val="num" w:pos="562"/>
              </w:tabs>
              <w:ind w:left="562" w:hanging="550"/>
              <w:rPr>
                <w:b/>
                <w:color w:val="000000"/>
              </w:rPr>
            </w:pPr>
          </w:p>
          <w:p w:rsidR="005338CA" w:rsidRDefault="005338CA" w:rsidP="00E5371D">
            <w:pPr>
              <w:pStyle w:val="NOSNumberList"/>
              <w:numPr>
                <w:ilvl w:val="0"/>
                <w:numId w:val="0"/>
              </w:numPr>
              <w:ind w:left="12"/>
              <w:rPr>
                <w:b/>
                <w:color w:val="000000"/>
              </w:rPr>
            </w:pPr>
            <w:r w:rsidRPr="00D47928">
              <w:rPr>
                <w:b/>
                <w:color w:val="000000"/>
              </w:rPr>
              <w:t>Personal and professional development</w:t>
            </w:r>
          </w:p>
          <w:p w:rsidR="005338CA" w:rsidRPr="00D47928" w:rsidRDefault="005338CA" w:rsidP="00E5371D">
            <w:pPr>
              <w:pStyle w:val="NOSNumberList"/>
              <w:numPr>
                <w:ilvl w:val="0"/>
                <w:numId w:val="0"/>
              </w:numPr>
              <w:ind w:left="12"/>
              <w:rPr>
                <w:b/>
                <w:color w:val="000000"/>
              </w:rPr>
            </w:pPr>
          </w:p>
          <w:p w:rsidR="005338CA" w:rsidRDefault="005338CA" w:rsidP="00F918C4">
            <w:pPr>
              <w:pStyle w:val="NOSNumberList"/>
              <w:numPr>
                <w:ilvl w:val="0"/>
                <w:numId w:val="6"/>
              </w:numPr>
              <w:rPr>
                <w:color w:val="000000"/>
              </w:rPr>
            </w:pPr>
            <w:r w:rsidRPr="00D47928">
              <w:rPr>
                <w:color w:val="000000"/>
              </w:rPr>
              <w:t xml:space="preserve">principles of reflective practice and why it is important </w:t>
            </w:r>
          </w:p>
          <w:p w:rsidR="005338CA" w:rsidRPr="00D47928" w:rsidRDefault="005338CA" w:rsidP="00E5371D">
            <w:pPr>
              <w:pStyle w:val="NOSNumberList"/>
              <w:numPr>
                <w:ilvl w:val="0"/>
                <w:numId w:val="0"/>
              </w:numPr>
              <w:tabs>
                <w:tab w:val="num" w:pos="562"/>
              </w:tabs>
              <w:ind w:left="562" w:hanging="550"/>
              <w:rPr>
                <w:color w:val="000000"/>
              </w:rPr>
            </w:pPr>
          </w:p>
          <w:p w:rsidR="005338CA" w:rsidRDefault="005338CA" w:rsidP="00E5371D">
            <w:pPr>
              <w:pStyle w:val="NOSNumberList"/>
              <w:numPr>
                <w:ilvl w:val="0"/>
                <w:numId w:val="0"/>
              </w:numPr>
              <w:ind w:left="12"/>
              <w:rPr>
                <w:b/>
                <w:color w:val="000000"/>
              </w:rPr>
            </w:pPr>
            <w:r w:rsidRPr="00D47928">
              <w:rPr>
                <w:b/>
                <w:color w:val="000000"/>
              </w:rPr>
              <w:t>Health and Safety</w:t>
            </w:r>
          </w:p>
          <w:p w:rsidR="005338CA" w:rsidRPr="00D47928" w:rsidRDefault="005338CA" w:rsidP="00E5371D">
            <w:pPr>
              <w:pStyle w:val="NOSNumberList"/>
              <w:numPr>
                <w:ilvl w:val="0"/>
                <w:numId w:val="0"/>
              </w:numPr>
              <w:ind w:left="12"/>
              <w:rPr>
                <w:b/>
                <w:color w:val="000000"/>
              </w:rPr>
            </w:pPr>
          </w:p>
          <w:p w:rsidR="005338CA" w:rsidRPr="00D47928" w:rsidRDefault="005338CA" w:rsidP="00F918C4">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5338CA" w:rsidRPr="00D47928" w:rsidRDefault="005338CA" w:rsidP="00F918C4">
            <w:pPr>
              <w:pStyle w:val="NOSNumberList"/>
              <w:numPr>
                <w:ilvl w:val="0"/>
                <w:numId w:val="6"/>
              </w:numPr>
              <w:rPr>
                <w:color w:val="000000"/>
              </w:rPr>
            </w:pPr>
            <w:r w:rsidRPr="00D47928">
              <w:rPr>
                <w:color w:val="000000"/>
              </w:rPr>
              <w:t xml:space="preserve">practices for the prevention and control of infection </w:t>
            </w:r>
          </w:p>
          <w:p w:rsidR="005338CA" w:rsidRPr="00D47928" w:rsidRDefault="005338CA" w:rsidP="00E5371D">
            <w:pPr>
              <w:pStyle w:val="NOSNumberList"/>
              <w:numPr>
                <w:ilvl w:val="0"/>
                <w:numId w:val="0"/>
              </w:numPr>
              <w:tabs>
                <w:tab w:val="num" w:pos="562"/>
              </w:tabs>
              <w:ind w:left="562" w:hanging="550"/>
              <w:rPr>
                <w:color w:val="000000"/>
              </w:rPr>
            </w:pPr>
          </w:p>
          <w:p w:rsidR="005338CA" w:rsidRDefault="005338CA" w:rsidP="00E5371D">
            <w:pPr>
              <w:pStyle w:val="NOSNumberList"/>
              <w:numPr>
                <w:ilvl w:val="0"/>
                <w:numId w:val="0"/>
              </w:numPr>
              <w:ind w:left="12"/>
              <w:rPr>
                <w:b/>
                <w:color w:val="000000"/>
              </w:rPr>
            </w:pPr>
            <w:r w:rsidRPr="00D47928">
              <w:rPr>
                <w:b/>
                <w:color w:val="000000"/>
              </w:rPr>
              <w:t>Safeguarding</w:t>
            </w:r>
          </w:p>
          <w:p w:rsidR="005338CA" w:rsidRPr="00D47928" w:rsidRDefault="005338CA" w:rsidP="00E5371D">
            <w:pPr>
              <w:pStyle w:val="NOSNumberList"/>
              <w:numPr>
                <w:ilvl w:val="0"/>
                <w:numId w:val="0"/>
              </w:numPr>
              <w:ind w:left="12"/>
              <w:rPr>
                <w:b/>
                <w:color w:val="000000"/>
              </w:rPr>
            </w:pPr>
          </w:p>
          <w:p w:rsidR="005338CA" w:rsidRPr="00D47928" w:rsidRDefault="005338CA" w:rsidP="00F918C4">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5338CA" w:rsidRPr="00D47928" w:rsidRDefault="005338CA" w:rsidP="00F918C4">
            <w:pPr>
              <w:pStyle w:val="NOSNumberList"/>
              <w:numPr>
                <w:ilvl w:val="0"/>
                <w:numId w:val="6"/>
              </w:numPr>
              <w:rPr>
                <w:color w:val="000000"/>
              </w:rPr>
            </w:pPr>
            <w:r w:rsidRPr="00D47928">
              <w:rPr>
                <w:color w:val="000000"/>
              </w:rPr>
              <w:t>indicators of potential or actual harm or abuse</w:t>
            </w:r>
          </w:p>
          <w:p w:rsidR="005338CA" w:rsidRPr="00D47928" w:rsidRDefault="005338CA" w:rsidP="00F918C4">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5338CA" w:rsidRPr="00D47928" w:rsidRDefault="005338CA" w:rsidP="00F918C4">
            <w:pPr>
              <w:pStyle w:val="NOSNumberList"/>
              <w:numPr>
                <w:ilvl w:val="0"/>
                <w:numId w:val="6"/>
              </w:numPr>
              <w:rPr>
                <w:color w:val="000000"/>
              </w:rPr>
            </w:pPr>
            <w:r w:rsidRPr="00D47928">
              <w:rPr>
                <w:color w:val="000000"/>
              </w:rPr>
              <w:t>what to do if you have reported concerns but no action is taken to address them</w:t>
            </w:r>
          </w:p>
          <w:p w:rsidR="005338CA" w:rsidRDefault="005338CA" w:rsidP="00E5371D">
            <w:pPr>
              <w:pStyle w:val="NOSNumberList"/>
              <w:numPr>
                <w:ilvl w:val="0"/>
                <w:numId w:val="0"/>
              </w:numPr>
              <w:tabs>
                <w:tab w:val="num" w:pos="562"/>
              </w:tabs>
              <w:ind w:left="562" w:hanging="550"/>
            </w:pPr>
          </w:p>
          <w:p w:rsidR="005338CA" w:rsidRDefault="005338CA" w:rsidP="00E5371D">
            <w:pPr>
              <w:pStyle w:val="NOSNumberList"/>
              <w:numPr>
                <w:ilvl w:val="0"/>
                <w:numId w:val="0"/>
              </w:numPr>
              <w:tabs>
                <w:tab w:val="num" w:pos="562"/>
              </w:tabs>
              <w:ind w:left="562" w:hanging="550"/>
            </w:pPr>
          </w:p>
          <w:p w:rsidR="005338CA" w:rsidRDefault="005338CA" w:rsidP="00E5371D">
            <w:pPr>
              <w:pStyle w:val="NOSNumberList"/>
              <w:numPr>
                <w:ilvl w:val="0"/>
                <w:numId w:val="0"/>
              </w:numPr>
              <w:tabs>
                <w:tab w:val="num" w:pos="562"/>
              </w:tabs>
              <w:ind w:left="562" w:hanging="550"/>
            </w:pPr>
          </w:p>
          <w:p w:rsidR="005338CA" w:rsidRDefault="005338CA" w:rsidP="00E5371D">
            <w:pPr>
              <w:pStyle w:val="NOSNumberList"/>
              <w:numPr>
                <w:ilvl w:val="0"/>
                <w:numId w:val="0"/>
              </w:numPr>
              <w:ind w:left="12"/>
              <w:rPr>
                <w:b/>
                <w:bCs/>
              </w:rPr>
            </w:pPr>
            <w:r w:rsidRPr="00E95613">
              <w:rPr>
                <w:b/>
                <w:bCs/>
              </w:rPr>
              <w:lastRenderedPageBreak/>
              <w:t>Handling information</w:t>
            </w:r>
          </w:p>
          <w:p w:rsidR="005338CA" w:rsidRPr="00E95613" w:rsidRDefault="005338CA" w:rsidP="00E5371D">
            <w:pPr>
              <w:pStyle w:val="NOSNumberList"/>
              <w:numPr>
                <w:ilvl w:val="0"/>
                <w:numId w:val="0"/>
              </w:numPr>
              <w:ind w:left="12"/>
              <w:rPr>
                <w:b/>
              </w:rPr>
            </w:pPr>
          </w:p>
          <w:p w:rsidR="005338CA" w:rsidRPr="00F071B5" w:rsidRDefault="005338CA" w:rsidP="00F918C4">
            <w:pPr>
              <w:pStyle w:val="NOSNumberList"/>
              <w:numPr>
                <w:ilvl w:val="0"/>
                <w:numId w:val="6"/>
              </w:numPr>
            </w:pPr>
            <w:r w:rsidRPr="00F071B5">
              <w:t>legal requirements, policies and procedures for the security and confidentiality of information</w:t>
            </w:r>
          </w:p>
          <w:p w:rsidR="005338CA" w:rsidRPr="00F071B5" w:rsidRDefault="005338CA" w:rsidP="00F918C4">
            <w:pPr>
              <w:pStyle w:val="NOSNumberList"/>
              <w:numPr>
                <w:ilvl w:val="0"/>
                <w:numId w:val="6"/>
              </w:numPr>
            </w:pPr>
            <w:r w:rsidRPr="00F071B5">
              <w:t>legal and work setting requirements for recording information and producing reports</w:t>
            </w:r>
            <w:r>
              <w:t xml:space="preserve"> including the use of electronic communication</w:t>
            </w:r>
          </w:p>
          <w:p w:rsidR="005338CA" w:rsidRPr="00F071B5" w:rsidRDefault="005338CA" w:rsidP="00F918C4">
            <w:pPr>
              <w:pStyle w:val="NOSNumberList"/>
              <w:numPr>
                <w:ilvl w:val="0"/>
                <w:numId w:val="6"/>
              </w:numPr>
            </w:pPr>
            <w:r w:rsidRPr="00F071B5">
              <w:t xml:space="preserve">principles of confidentiality and when to pass on otherwise confidential information </w:t>
            </w:r>
          </w:p>
          <w:p w:rsidR="005338CA" w:rsidRDefault="005338CA" w:rsidP="00A67720">
            <w:pPr>
              <w:pStyle w:val="NOSNumberList"/>
              <w:numPr>
                <w:ilvl w:val="0"/>
                <w:numId w:val="0"/>
              </w:numPr>
              <w:ind w:left="12"/>
            </w:pPr>
          </w:p>
          <w:p w:rsidR="005338CA" w:rsidRDefault="005338CA" w:rsidP="00A67720">
            <w:pPr>
              <w:pStyle w:val="NOSBodyHeading"/>
              <w:spacing w:line="276" w:lineRule="auto"/>
            </w:pPr>
            <w:r>
              <w:t>Specific to this NOS</w:t>
            </w:r>
          </w:p>
          <w:p w:rsidR="005338CA" w:rsidRDefault="005338CA" w:rsidP="00A67720">
            <w:pPr>
              <w:pStyle w:val="NOSBodyHeading"/>
              <w:spacing w:line="276" w:lineRule="auto"/>
            </w:pPr>
          </w:p>
          <w:p w:rsidR="005338CA" w:rsidRPr="00916A68" w:rsidRDefault="005338CA" w:rsidP="00F918C4">
            <w:pPr>
              <w:pStyle w:val="NOSNumberList"/>
              <w:numPr>
                <w:ilvl w:val="0"/>
                <w:numId w:val="6"/>
              </w:numPr>
            </w:pPr>
            <w:r w:rsidRPr="00916A68">
              <w:rPr>
                <w:lang w:eastAsia="en-GB"/>
              </w:rPr>
              <w:t xml:space="preserve">the </w:t>
            </w:r>
            <w:r w:rsidRPr="00ED450B">
              <w:rPr>
                <w:b/>
                <w:lang w:eastAsia="en-GB"/>
              </w:rPr>
              <w:t>transitions</w:t>
            </w:r>
            <w:r w:rsidRPr="00916A68">
              <w:rPr>
                <w:lang w:eastAsia="en-GB"/>
              </w:rPr>
              <w:t xml:space="preserve"> that children a</w:t>
            </w:r>
            <w:r>
              <w:rPr>
                <w:lang w:eastAsia="en-GB"/>
              </w:rPr>
              <w:t>nd young people may go through</w:t>
            </w:r>
          </w:p>
          <w:p w:rsidR="005338CA" w:rsidRDefault="005338CA" w:rsidP="00F918C4">
            <w:pPr>
              <w:pStyle w:val="NOSNumberList"/>
              <w:numPr>
                <w:ilvl w:val="0"/>
                <w:numId w:val="6"/>
              </w:numPr>
            </w:pPr>
            <w:r>
              <w:t>p</w:t>
            </w:r>
            <w:r w:rsidRPr="00301B77">
              <w:t xml:space="preserve">re-birth development and growth and external influences which can affect foetal growth and a baby’s brain development </w:t>
            </w:r>
          </w:p>
          <w:p w:rsidR="005338CA" w:rsidRPr="002F2A62" w:rsidRDefault="005338CA" w:rsidP="00F918C4">
            <w:pPr>
              <w:pStyle w:val="NOSNumberList"/>
              <w:numPr>
                <w:ilvl w:val="0"/>
                <w:numId w:val="6"/>
              </w:numPr>
            </w:pPr>
            <w:r w:rsidRPr="00F31C5E">
              <w:t>a detailed understanding of the expected pattern of children and young people’s development, from conception to 21 years of age</w:t>
            </w:r>
            <w:r w:rsidRPr="00F31C5E">
              <w:rPr>
                <w:rFonts w:cs="Arial"/>
                <w:color w:val="000000"/>
              </w:rPr>
              <w:t xml:space="preserve"> </w:t>
            </w:r>
            <w:r w:rsidRPr="003800EC">
              <w:rPr>
                <w:rFonts w:cs="Arial"/>
                <w:color w:val="000000"/>
              </w:rPr>
              <w:t>including physical, emotional, social, cognitive, linguistic and communication development</w:t>
            </w:r>
          </w:p>
          <w:p w:rsidR="005338CA" w:rsidRDefault="005338CA" w:rsidP="00F918C4">
            <w:pPr>
              <w:pStyle w:val="NOSNumberList"/>
              <w:numPr>
                <w:ilvl w:val="0"/>
                <w:numId w:val="6"/>
              </w:numPr>
            </w:pPr>
            <w:r w:rsidRPr="006852FD">
              <w:t>how to provide a warm, safe, secure and encouraging environment</w:t>
            </w:r>
            <w:r>
              <w:t xml:space="preserve"> for children or young people</w:t>
            </w:r>
            <w:r w:rsidRPr="006852FD">
              <w:t xml:space="preserve"> in partnership with families</w:t>
            </w:r>
          </w:p>
          <w:p w:rsidR="005338CA" w:rsidRPr="002F7CA2" w:rsidRDefault="005338CA" w:rsidP="00F918C4">
            <w:pPr>
              <w:pStyle w:val="NOSNumberList"/>
              <w:numPr>
                <w:ilvl w:val="0"/>
                <w:numId w:val="6"/>
              </w:numPr>
            </w:pPr>
            <w:r w:rsidRPr="002F7CA2">
              <w:t xml:space="preserve">how to adapt your practice </w:t>
            </w:r>
            <w:r>
              <w:t xml:space="preserve"> and the environment ensure that </w:t>
            </w:r>
            <w:r w:rsidRPr="002F7CA2">
              <w:t xml:space="preserve">all the children in your care, including those with additional support needs </w:t>
            </w:r>
            <w:r>
              <w:t>can take part equally</w:t>
            </w:r>
          </w:p>
          <w:p w:rsidR="005338CA" w:rsidRDefault="005338CA" w:rsidP="00F918C4">
            <w:pPr>
              <w:pStyle w:val="NOSNumberList"/>
              <w:numPr>
                <w:ilvl w:val="0"/>
                <w:numId w:val="6"/>
              </w:numPr>
            </w:pPr>
            <w:r w:rsidRPr="006852FD">
              <w:t xml:space="preserve">how to develop a </w:t>
            </w:r>
            <w:r>
              <w:t xml:space="preserve"> consistent, caring and nurturing</w:t>
            </w:r>
            <w:r w:rsidRPr="006852FD">
              <w:t xml:space="preserve"> relationship</w:t>
            </w:r>
            <w:r>
              <w:t>s</w:t>
            </w:r>
            <w:r w:rsidRPr="006852FD">
              <w:t xml:space="preserve"> with the child</w:t>
            </w:r>
            <w:r>
              <w:t xml:space="preserve">ren or young people you work with </w:t>
            </w:r>
          </w:p>
          <w:p w:rsidR="005338CA" w:rsidRPr="00F31C5E" w:rsidRDefault="005338CA" w:rsidP="00F918C4">
            <w:pPr>
              <w:pStyle w:val="NOSNumberList"/>
              <w:numPr>
                <w:ilvl w:val="0"/>
                <w:numId w:val="6"/>
              </w:numPr>
            </w:pPr>
            <w:r>
              <w:t xml:space="preserve">how to support </w:t>
            </w:r>
            <w:r w:rsidRPr="006852FD">
              <w:t>the child</w:t>
            </w:r>
            <w:r>
              <w:t>ren or young people you work with to cope with their feelings whilst</w:t>
            </w:r>
            <w:r w:rsidRPr="006852FD">
              <w:t xml:space="preserve"> positively encouraging emotional well-being</w:t>
            </w:r>
            <w:r>
              <w:t>, confidence and resilience</w:t>
            </w:r>
          </w:p>
          <w:p w:rsidR="005338CA" w:rsidRPr="002F7CA2" w:rsidRDefault="005338CA" w:rsidP="00F918C4">
            <w:pPr>
              <w:pStyle w:val="NOSNumberList"/>
              <w:numPr>
                <w:ilvl w:val="0"/>
                <w:numId w:val="6"/>
              </w:numPr>
            </w:pPr>
            <w:r>
              <w:t xml:space="preserve">how to promote </w:t>
            </w:r>
            <w:r w:rsidRPr="002F7CA2">
              <w:t>independence</w:t>
            </w:r>
            <w:r>
              <w:t xml:space="preserve"> in children or young people whilst supporting them to make choices, face challenges and take risks, according to their individual preferences, needs and abilities</w:t>
            </w:r>
          </w:p>
          <w:p w:rsidR="005338CA" w:rsidRDefault="005338CA" w:rsidP="00F918C4">
            <w:pPr>
              <w:pStyle w:val="NOSNumberList"/>
              <w:numPr>
                <w:ilvl w:val="0"/>
                <w:numId w:val="6"/>
              </w:numPr>
            </w:pPr>
            <w:r w:rsidRPr="002F7CA2">
              <w:t xml:space="preserve">how to provide an environment that is </w:t>
            </w:r>
            <w:r>
              <w:t xml:space="preserve">safe for the children or young people you work with and that </w:t>
            </w:r>
            <w:r w:rsidRPr="002F7CA2">
              <w:t xml:space="preserve"> </w:t>
            </w:r>
            <w:r>
              <w:t xml:space="preserve">meets their individual preferences and needs </w:t>
            </w:r>
          </w:p>
          <w:p w:rsidR="005338CA" w:rsidRPr="002F7CA2" w:rsidRDefault="005338CA" w:rsidP="00F918C4">
            <w:pPr>
              <w:pStyle w:val="NOSNumberList"/>
              <w:numPr>
                <w:ilvl w:val="0"/>
                <w:numId w:val="6"/>
              </w:numPr>
            </w:pPr>
            <w:r w:rsidRPr="002F7CA2">
              <w:t xml:space="preserve">how to encourage </w:t>
            </w:r>
            <w:r>
              <w:t>children or young people</w:t>
            </w:r>
            <w:r w:rsidRPr="002F7CA2">
              <w:t xml:space="preserve"> to make choices, express individual prefer</w:t>
            </w:r>
            <w:r>
              <w:t xml:space="preserve">ences and be aware of how their actions affect others </w:t>
            </w:r>
          </w:p>
          <w:p w:rsidR="005338CA" w:rsidRDefault="005338CA" w:rsidP="00F918C4">
            <w:pPr>
              <w:pStyle w:val="NOSNumberList"/>
              <w:numPr>
                <w:ilvl w:val="0"/>
                <w:numId w:val="6"/>
              </w:numPr>
            </w:pPr>
            <w:r w:rsidRPr="002F7CA2">
              <w:t xml:space="preserve">how to be realistic, positive, consistent and supportive in your responses to </w:t>
            </w:r>
            <w:r>
              <w:t xml:space="preserve">the behaviour of the children or young people you work with according to the procedures and agreed ways of working </w:t>
            </w:r>
          </w:p>
          <w:p w:rsidR="005338CA" w:rsidRDefault="005338CA" w:rsidP="00F918C4">
            <w:pPr>
              <w:pStyle w:val="NOSNumberList"/>
              <w:numPr>
                <w:ilvl w:val="0"/>
                <w:numId w:val="6"/>
              </w:numPr>
            </w:pPr>
            <w:r>
              <w:t>how to g</w:t>
            </w:r>
            <w:r w:rsidRPr="00301B77">
              <w:t>ive meaningful praise and encouragement according to the preferences and needs of the young people you work with</w:t>
            </w:r>
          </w:p>
          <w:p w:rsidR="005338CA" w:rsidRDefault="005338CA" w:rsidP="00F918C4">
            <w:pPr>
              <w:pStyle w:val="NOSNumberList"/>
              <w:numPr>
                <w:ilvl w:val="0"/>
                <w:numId w:val="6"/>
              </w:numPr>
            </w:pPr>
            <w:r>
              <w:t>how to s</w:t>
            </w:r>
            <w:r w:rsidRPr="00301B77">
              <w:t xml:space="preserve">upport emotional well-being, confidence and resilience according to the preferences and needs of the young people you work with </w:t>
            </w:r>
          </w:p>
          <w:p w:rsidR="005338CA" w:rsidRPr="002F2A62" w:rsidRDefault="005338CA" w:rsidP="00F918C4">
            <w:pPr>
              <w:pStyle w:val="NOSNumberList"/>
              <w:numPr>
                <w:ilvl w:val="0"/>
                <w:numId w:val="6"/>
              </w:numPr>
            </w:pPr>
            <w:r>
              <w:lastRenderedPageBreak/>
              <w:t>y</w:t>
            </w:r>
            <w:r w:rsidRPr="00C434FF">
              <w:t>our setting's procedures for observing, assessing and recording and how these link to curriculum frameworks followed in your home country</w:t>
            </w:r>
          </w:p>
          <w:p w:rsidR="005338CA" w:rsidRDefault="005338CA" w:rsidP="00F918C4">
            <w:pPr>
              <w:pStyle w:val="NOSNumberList"/>
              <w:numPr>
                <w:ilvl w:val="0"/>
                <w:numId w:val="6"/>
              </w:numPr>
            </w:pPr>
            <w:r w:rsidRPr="002F7CA2">
              <w:t xml:space="preserve">how to </w:t>
            </w:r>
            <w:r>
              <w:t xml:space="preserve">encourage and support children or young people’s creativity </w:t>
            </w:r>
          </w:p>
          <w:p w:rsidR="005338CA" w:rsidRPr="002F7CA2" w:rsidRDefault="005338CA" w:rsidP="00F918C4">
            <w:pPr>
              <w:pStyle w:val="NOSNumberList"/>
              <w:numPr>
                <w:ilvl w:val="0"/>
                <w:numId w:val="6"/>
              </w:numPr>
            </w:pPr>
            <w:r w:rsidRPr="002F7CA2">
              <w:t xml:space="preserve">how to use </w:t>
            </w:r>
            <w:proofErr w:type="spellStart"/>
            <w:r w:rsidRPr="002F7CA2">
              <w:t>everyday</w:t>
            </w:r>
            <w:proofErr w:type="spellEnd"/>
            <w:r w:rsidRPr="002F7CA2">
              <w:t xml:space="preserve"> routines and developmentally appropriate activities, materials and first-hand experiences to support </w:t>
            </w:r>
            <w:r>
              <w:t xml:space="preserve">the </w:t>
            </w:r>
            <w:r w:rsidRPr="002F7CA2">
              <w:t xml:space="preserve">learning and </w:t>
            </w:r>
            <w:r>
              <w:t xml:space="preserve">cognitive </w:t>
            </w:r>
            <w:r w:rsidRPr="002F7CA2">
              <w:t>development</w:t>
            </w:r>
            <w:r>
              <w:t xml:space="preserve"> of children or young people</w:t>
            </w:r>
          </w:p>
          <w:p w:rsidR="005338CA" w:rsidRDefault="005338CA" w:rsidP="00F918C4">
            <w:pPr>
              <w:pStyle w:val="NOSNumberList"/>
              <w:numPr>
                <w:ilvl w:val="0"/>
                <w:numId w:val="6"/>
              </w:numPr>
            </w:pPr>
            <w:r w:rsidRPr="002F7CA2">
              <w:t xml:space="preserve">how to </w:t>
            </w:r>
            <w:r>
              <w:t>identify and support children or young people’s</w:t>
            </w:r>
            <w:r w:rsidRPr="002F7CA2">
              <w:t xml:space="preserve"> literacy </w:t>
            </w:r>
            <w:r>
              <w:t>skills such as mark making, reading and writing</w:t>
            </w:r>
          </w:p>
          <w:p w:rsidR="005338CA" w:rsidRDefault="005338CA" w:rsidP="00F918C4">
            <w:pPr>
              <w:pStyle w:val="NOSNumberList"/>
              <w:numPr>
                <w:ilvl w:val="0"/>
                <w:numId w:val="6"/>
              </w:numPr>
            </w:pPr>
            <w:r>
              <w:t xml:space="preserve">how to identify and support children or young people’s </w:t>
            </w:r>
            <w:r w:rsidRPr="002F7CA2">
              <w:t xml:space="preserve">numeracy </w:t>
            </w:r>
            <w:r>
              <w:t xml:space="preserve">skills such as counting and </w:t>
            </w:r>
            <w:r w:rsidRPr="002F7CA2">
              <w:t>using mathematical language</w:t>
            </w:r>
          </w:p>
          <w:p w:rsidR="005338CA" w:rsidRPr="00F42D29" w:rsidRDefault="005338CA" w:rsidP="00F918C4">
            <w:pPr>
              <w:pStyle w:val="NOSNumberList"/>
              <w:numPr>
                <w:ilvl w:val="0"/>
                <w:numId w:val="6"/>
              </w:numPr>
            </w:pPr>
            <w:r w:rsidRPr="00F42D29">
              <w:t xml:space="preserve">how to make sure children </w:t>
            </w:r>
            <w:r>
              <w:t xml:space="preserve">or young people </w:t>
            </w:r>
            <w:r w:rsidRPr="00F42D29">
              <w:t>have</w:t>
            </w:r>
            <w:r>
              <w:t xml:space="preserve"> access to </w:t>
            </w:r>
            <w:r w:rsidRPr="00F42D29">
              <w:t xml:space="preserve"> quiet periods</w:t>
            </w:r>
            <w:r>
              <w:t xml:space="preserve"> and times to rest</w:t>
            </w:r>
          </w:p>
          <w:p w:rsidR="005338CA" w:rsidRPr="002F7CA2" w:rsidRDefault="005338CA" w:rsidP="00F918C4">
            <w:pPr>
              <w:pStyle w:val="NOSNumberList"/>
              <w:numPr>
                <w:ilvl w:val="0"/>
                <w:numId w:val="6"/>
              </w:numPr>
            </w:pPr>
            <w:r>
              <w:t xml:space="preserve">how to support the communication skills of children or young people, including verbal and </w:t>
            </w:r>
            <w:proofErr w:type="spellStart"/>
            <w:r>
              <w:t>non verbal</w:t>
            </w:r>
            <w:proofErr w:type="spellEnd"/>
            <w:r>
              <w:t xml:space="preserve"> methods; such as using baby sign, email, and other forms of ICT</w:t>
            </w:r>
          </w:p>
          <w:p w:rsidR="005338CA" w:rsidRPr="002F7CA2" w:rsidRDefault="005338CA" w:rsidP="00F918C4">
            <w:pPr>
              <w:pStyle w:val="NOSNumberList"/>
              <w:numPr>
                <w:ilvl w:val="0"/>
                <w:numId w:val="6"/>
              </w:numPr>
            </w:pPr>
            <w:r w:rsidRPr="002F7CA2">
              <w:t>how to adapt strategies for children</w:t>
            </w:r>
            <w:r>
              <w:t xml:space="preserve"> or young people</w:t>
            </w:r>
            <w:r w:rsidRPr="002F7CA2">
              <w:t xml:space="preserve"> where English or Welsh is not the home language or where there are communication difficulties</w:t>
            </w:r>
          </w:p>
          <w:p w:rsidR="005338CA" w:rsidRPr="002F7CA2" w:rsidRDefault="005338CA" w:rsidP="00F918C4">
            <w:pPr>
              <w:pStyle w:val="NOSNumberList"/>
              <w:numPr>
                <w:ilvl w:val="0"/>
                <w:numId w:val="6"/>
              </w:numPr>
            </w:pPr>
            <w:r>
              <w:t>how to support children or young people’s</w:t>
            </w:r>
            <w:r w:rsidRPr="002F7CA2">
              <w:t xml:space="preserve"> communication in bilingual or multilingual settings</w:t>
            </w:r>
          </w:p>
          <w:p w:rsidR="005338CA" w:rsidRPr="002F7CA2" w:rsidRDefault="005338CA" w:rsidP="00F918C4">
            <w:pPr>
              <w:pStyle w:val="NOSNumberList"/>
              <w:numPr>
                <w:ilvl w:val="0"/>
                <w:numId w:val="6"/>
              </w:numPr>
            </w:pPr>
            <w:r w:rsidRPr="002F7CA2">
              <w:t xml:space="preserve">how to meet </w:t>
            </w:r>
            <w:r>
              <w:t xml:space="preserve">the </w:t>
            </w:r>
            <w:r w:rsidRPr="002F7CA2">
              <w:t>physical needs</w:t>
            </w:r>
            <w:r>
              <w:t xml:space="preserve"> of children or young people</w:t>
            </w:r>
            <w:r w:rsidRPr="002F7CA2">
              <w:t xml:space="preserve"> including nutrition and healthy eating</w:t>
            </w:r>
          </w:p>
          <w:p w:rsidR="005338CA" w:rsidRPr="002F7CA2" w:rsidRDefault="005338CA" w:rsidP="00F918C4">
            <w:pPr>
              <w:pStyle w:val="NOSNumberList"/>
              <w:numPr>
                <w:ilvl w:val="0"/>
                <w:numId w:val="6"/>
              </w:numPr>
            </w:pPr>
            <w:r w:rsidRPr="002F7CA2">
              <w:t xml:space="preserve">how to encourage </w:t>
            </w:r>
            <w:r>
              <w:t xml:space="preserve">the physical development of children or young people including the </w:t>
            </w:r>
            <w:r w:rsidRPr="002F7CA2">
              <w:t>development of gross and fine motor skills, t</w:t>
            </w:r>
            <w:r>
              <w:t>hrough the use</w:t>
            </w:r>
            <w:r w:rsidRPr="002F7CA2">
              <w:t xml:space="preserve"> of appropriate activities and equipment</w:t>
            </w:r>
            <w:r>
              <w:t>, according to individual preferences and needs</w:t>
            </w:r>
          </w:p>
          <w:p w:rsidR="005338CA" w:rsidRPr="002F7CA2" w:rsidRDefault="005338CA" w:rsidP="00F918C4">
            <w:pPr>
              <w:pStyle w:val="NOSNumberList"/>
              <w:numPr>
                <w:ilvl w:val="0"/>
                <w:numId w:val="6"/>
              </w:numPr>
            </w:pPr>
            <w:r w:rsidRPr="002F7CA2">
              <w:t xml:space="preserve">how to provide a safe environment that encourages </w:t>
            </w:r>
            <w:r>
              <w:t>the children or young people’s</w:t>
            </w:r>
            <w:r w:rsidRPr="002F7CA2">
              <w:t xml:space="preserve"> physical skills</w:t>
            </w:r>
            <w:r>
              <w:t xml:space="preserve"> and confidence in movement to develop</w:t>
            </w:r>
          </w:p>
          <w:p w:rsidR="005338CA" w:rsidRPr="002F7CA2" w:rsidRDefault="005338CA" w:rsidP="00F918C4">
            <w:pPr>
              <w:pStyle w:val="NOSNumberList"/>
              <w:numPr>
                <w:ilvl w:val="0"/>
                <w:numId w:val="6"/>
              </w:numPr>
            </w:pPr>
            <w:r w:rsidRPr="002F7CA2">
              <w:t xml:space="preserve">how to answer </w:t>
            </w:r>
            <w:r>
              <w:t xml:space="preserve">children or young people’s </w:t>
            </w:r>
            <w:r w:rsidRPr="002F7CA2">
              <w:t>que</w:t>
            </w:r>
            <w:r>
              <w:t xml:space="preserve">stions with sensitivity whilst </w:t>
            </w:r>
            <w:r w:rsidRPr="002F7CA2">
              <w:t xml:space="preserve">encouraging independence </w:t>
            </w:r>
            <w:r>
              <w:t xml:space="preserve">in a supportive way </w:t>
            </w:r>
          </w:p>
          <w:p w:rsidR="005338CA" w:rsidRPr="002F7CA2" w:rsidRDefault="005338CA" w:rsidP="00F918C4">
            <w:pPr>
              <w:pStyle w:val="NOSNumberList"/>
              <w:numPr>
                <w:ilvl w:val="0"/>
                <w:numId w:val="6"/>
              </w:numPr>
            </w:pPr>
            <w:r w:rsidRPr="002F7CA2">
              <w:t>how to encourage</w:t>
            </w:r>
            <w:r>
              <w:t xml:space="preserve"> children or young people to have healthy lifestyles, such as </w:t>
            </w:r>
            <w:r w:rsidRPr="002F7CA2">
              <w:t>healthy eating and exercise</w:t>
            </w:r>
            <w:r>
              <w:t>, in accordance with national guidelines</w:t>
            </w:r>
          </w:p>
          <w:p w:rsidR="005338CA" w:rsidRPr="002F7CA2" w:rsidRDefault="005338CA" w:rsidP="00F918C4">
            <w:pPr>
              <w:pStyle w:val="NOSNumberList"/>
              <w:numPr>
                <w:ilvl w:val="0"/>
                <w:numId w:val="6"/>
              </w:numPr>
            </w:pPr>
            <w:r w:rsidRPr="002F7CA2">
              <w:t>how to talk honestly and raise awareness of issues in line with children’s questions and concerns</w:t>
            </w:r>
            <w:r>
              <w:t xml:space="preserve"> in accordance with the procedures and agreed ways of working of your work setting </w:t>
            </w:r>
          </w:p>
          <w:p w:rsidR="005338CA" w:rsidRPr="002F7CA2" w:rsidRDefault="005338CA" w:rsidP="00F918C4">
            <w:pPr>
              <w:pStyle w:val="NOSNumberList"/>
              <w:numPr>
                <w:ilvl w:val="0"/>
                <w:numId w:val="6"/>
              </w:numPr>
            </w:pPr>
            <w:r w:rsidRPr="002F7CA2">
              <w:t>how to encourage</w:t>
            </w:r>
            <w:r>
              <w:t xml:space="preserve"> children or young people to make informed</w:t>
            </w:r>
            <w:r w:rsidRPr="002F7CA2">
              <w:t xml:space="preserve"> choices </w:t>
            </w:r>
            <w:r>
              <w:t>about matters that affect them</w:t>
            </w:r>
          </w:p>
          <w:p w:rsidR="005338CA" w:rsidRPr="002F7CA2" w:rsidRDefault="005338CA" w:rsidP="00F918C4">
            <w:pPr>
              <w:pStyle w:val="NOSNumberList"/>
              <w:numPr>
                <w:ilvl w:val="0"/>
                <w:numId w:val="6"/>
              </w:numPr>
            </w:pPr>
            <w:r w:rsidRPr="002F7CA2">
              <w:t xml:space="preserve">how to assess the </w:t>
            </w:r>
            <w:r>
              <w:t xml:space="preserve">importance </w:t>
            </w:r>
            <w:r w:rsidRPr="002F7CA2">
              <w:t>of information</w:t>
            </w:r>
          </w:p>
          <w:p w:rsidR="005338CA" w:rsidRDefault="005338CA" w:rsidP="00F918C4">
            <w:pPr>
              <w:pStyle w:val="NOSNumberList"/>
              <w:numPr>
                <w:ilvl w:val="0"/>
                <w:numId w:val="6"/>
              </w:numPr>
            </w:pPr>
            <w:r>
              <w:t>how to p</w:t>
            </w:r>
            <w:r w:rsidRPr="00301B77">
              <w:t>rovide an encouraging and safe environment that recognis</w:t>
            </w:r>
            <w:r>
              <w:t xml:space="preserve">es the significant </w:t>
            </w:r>
            <w:r w:rsidRPr="00227844">
              <w:rPr>
                <w:b/>
              </w:rPr>
              <w:t>developmental changes</w:t>
            </w:r>
            <w:r>
              <w:t xml:space="preserve"> of children or young people </w:t>
            </w:r>
          </w:p>
          <w:p w:rsidR="005338CA" w:rsidRDefault="005338CA" w:rsidP="00F918C4">
            <w:pPr>
              <w:pStyle w:val="NOSNumberList"/>
              <w:numPr>
                <w:ilvl w:val="0"/>
                <w:numId w:val="6"/>
              </w:numPr>
            </w:pPr>
            <w:r>
              <w:t>how to r</w:t>
            </w:r>
            <w:r w:rsidRPr="00301B77">
              <w:t>ecognise</w:t>
            </w:r>
            <w:r>
              <w:t xml:space="preserve"> children or</w:t>
            </w:r>
            <w:r w:rsidRPr="00301B77">
              <w:t xml:space="preserve"> young people’s  individual </w:t>
            </w:r>
            <w:r>
              <w:t xml:space="preserve">preferences </w:t>
            </w:r>
            <w:r>
              <w:lastRenderedPageBreak/>
              <w:t xml:space="preserve">and </w:t>
            </w:r>
            <w:r w:rsidRPr="00301B77">
              <w:t xml:space="preserve">needs as they go through </w:t>
            </w:r>
            <w:r w:rsidRPr="00227844">
              <w:t>developmental changes</w:t>
            </w:r>
            <w:r>
              <w:t xml:space="preserve"> in their lives</w:t>
            </w:r>
          </w:p>
          <w:p w:rsidR="005338CA" w:rsidRDefault="005338CA" w:rsidP="00F918C4">
            <w:pPr>
              <w:pStyle w:val="NOSNumberList"/>
              <w:numPr>
                <w:ilvl w:val="0"/>
                <w:numId w:val="6"/>
              </w:numPr>
            </w:pPr>
            <w:r>
              <w:t>how to p</w:t>
            </w:r>
            <w:r w:rsidRPr="00301B77">
              <w:t xml:space="preserve">rovide information for </w:t>
            </w:r>
            <w:r>
              <w:t xml:space="preserve">children or </w:t>
            </w:r>
            <w:r w:rsidRPr="00301B77">
              <w:t>young people, when requested, about things that concern them</w:t>
            </w:r>
          </w:p>
          <w:p w:rsidR="005338CA" w:rsidRPr="00624254" w:rsidRDefault="005338CA" w:rsidP="00F918C4">
            <w:pPr>
              <w:pStyle w:val="NOSNumberList"/>
              <w:numPr>
                <w:ilvl w:val="0"/>
                <w:numId w:val="6"/>
              </w:numPr>
              <w:rPr>
                <w:rFonts w:cs="Arial"/>
              </w:rPr>
            </w:pPr>
            <w:r w:rsidRPr="00736867">
              <w:t>how to support children and young people through transitions in</w:t>
            </w:r>
            <w:r w:rsidRPr="00624254">
              <w:t xml:space="preserve"> their lives, such as starting day care or school, moving into residential child care, the dea</w:t>
            </w:r>
            <w:r>
              <w:t>th of a loved one and divorce</w:t>
            </w:r>
            <w:r w:rsidRPr="00624254">
              <w:t xml:space="preserve"> </w:t>
            </w:r>
          </w:p>
          <w:p w:rsidR="005338CA" w:rsidRPr="00F918C4" w:rsidRDefault="005338CA" w:rsidP="00F918C4">
            <w:pPr>
              <w:pStyle w:val="NOSNumberList"/>
              <w:numPr>
                <w:ilvl w:val="0"/>
                <w:numId w:val="6"/>
              </w:numPr>
            </w:pPr>
            <w:r>
              <w:t>t</w:t>
            </w:r>
            <w:r w:rsidRPr="00301B77">
              <w:t>he importance of promoting active participation of the child and young person in the planning cycle</w:t>
            </w:r>
            <w:r w:rsidRPr="00301B77">
              <w:rPr>
                <w:color w:val="FF00FF"/>
              </w:rPr>
              <w:t xml:space="preserve"> </w:t>
            </w:r>
          </w:p>
        </w:tc>
      </w:tr>
    </w:tbl>
    <w:p w:rsidR="005338CA" w:rsidRPr="00E66529" w:rsidRDefault="005338CA" w:rsidP="00F918C4">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5338CA" w:rsidRPr="00D11402" w:rsidTr="009524C5">
        <w:tc>
          <w:tcPr>
            <w:tcW w:w="2518" w:type="dxa"/>
          </w:tcPr>
          <w:p w:rsidR="005338CA" w:rsidRDefault="005338CA" w:rsidP="005A39A5">
            <w:pPr>
              <w:pStyle w:val="NOSSideHeading"/>
              <w:rPr>
                <w:rFonts w:cs="Arial"/>
              </w:rPr>
            </w:pPr>
            <w:bookmarkStart w:id="12" w:name="Glossary" w:colFirst="0" w:colLast="1"/>
            <w:bookmarkEnd w:id="10"/>
            <w:r>
              <w:rPr>
                <w:rFonts w:cs="Arial"/>
              </w:rPr>
              <w:t>Scope/range related to performance criteria</w:t>
            </w:r>
          </w:p>
          <w:p w:rsidR="005338CA" w:rsidRDefault="005338CA" w:rsidP="00690067">
            <w:pPr>
              <w:pStyle w:val="NOSSideHeading"/>
            </w:pPr>
          </w:p>
        </w:tc>
        <w:tc>
          <w:tcPr>
            <w:tcW w:w="7794" w:type="dxa"/>
          </w:tcPr>
          <w:p w:rsidR="005338CA" w:rsidRPr="00D47928" w:rsidRDefault="005338CA" w:rsidP="00E5371D">
            <w:pPr>
              <w:pStyle w:val="NOSBodyText"/>
              <w:rPr>
                <w:rFonts w:cs="Arial"/>
                <w:color w:val="000000"/>
              </w:rPr>
            </w:pPr>
            <w:bookmarkStart w:id="13" w:name="StartGlossary"/>
            <w:bookmarkEnd w:id="13"/>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5338CA" w:rsidRPr="00D47928" w:rsidRDefault="005338CA" w:rsidP="00E5371D">
            <w:pPr>
              <w:pStyle w:val="NOSBodyText"/>
              <w:rPr>
                <w:rFonts w:cs="Arial"/>
                <w:color w:val="000000"/>
              </w:rPr>
            </w:pPr>
          </w:p>
          <w:p w:rsidR="005338CA" w:rsidRPr="00D47928" w:rsidRDefault="005338CA" w:rsidP="00E5371D">
            <w:pPr>
              <w:pStyle w:val="NOSBodyText"/>
              <w:rPr>
                <w:color w:val="000000"/>
              </w:rPr>
            </w:pPr>
            <w:r w:rsidRPr="00D47928">
              <w:rPr>
                <w:color w:val="000000"/>
              </w:rPr>
              <w:t>The use of the terms ‘child’ or ‘children’ in this standard may refer to your work on an individual or group basis.</w:t>
            </w:r>
          </w:p>
          <w:p w:rsidR="005338CA" w:rsidRPr="00D47928" w:rsidRDefault="005338CA" w:rsidP="00E5371D">
            <w:pPr>
              <w:autoSpaceDE w:val="0"/>
              <w:autoSpaceDN w:val="0"/>
              <w:adjustRightInd w:val="0"/>
              <w:spacing w:after="0" w:line="300" w:lineRule="exact"/>
              <w:rPr>
                <w:rFonts w:ascii="Arial" w:hAnsi="Arial" w:cs="Arial"/>
                <w:b/>
                <w:bCs/>
                <w:color w:val="000000"/>
                <w:lang w:eastAsia="en-GB"/>
              </w:rPr>
            </w:pPr>
          </w:p>
          <w:p w:rsidR="005338CA" w:rsidRPr="00D47928" w:rsidRDefault="005338CA" w:rsidP="00E5371D">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5338CA" w:rsidRPr="00D47928" w:rsidRDefault="005338CA" w:rsidP="00E5371D">
            <w:pPr>
              <w:spacing w:after="0" w:line="300" w:lineRule="exact"/>
              <w:rPr>
                <w:rFonts w:ascii="Arial" w:hAnsi="Arial" w:cs="Arial"/>
                <w:color w:val="000000"/>
                <w:lang w:eastAsia="en-GB"/>
              </w:rPr>
            </w:pPr>
          </w:p>
          <w:p w:rsidR="005338CA" w:rsidRPr="00D47928" w:rsidRDefault="005338CA" w:rsidP="00E5371D">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5338CA" w:rsidRPr="00086FCD" w:rsidRDefault="005338CA" w:rsidP="00086FCD">
            <w:pPr>
              <w:pStyle w:val="NOSBodyText"/>
              <w:rPr>
                <w:rFonts w:cs="Arial"/>
                <w:b/>
                <w:color w:val="000000"/>
              </w:rPr>
            </w:pPr>
          </w:p>
          <w:p w:rsidR="005338CA" w:rsidRDefault="005338CA" w:rsidP="00086FCD">
            <w:pPr>
              <w:autoSpaceDE w:val="0"/>
              <w:autoSpaceDN w:val="0"/>
              <w:adjustRightInd w:val="0"/>
              <w:spacing w:after="0" w:line="300" w:lineRule="exact"/>
              <w:rPr>
                <w:rFonts w:ascii="Arial" w:hAnsi="Arial" w:cs="Arial"/>
                <w:bCs/>
                <w:color w:val="000000"/>
                <w:lang w:eastAsia="en-GB"/>
              </w:rPr>
            </w:pPr>
            <w:r w:rsidRPr="00672A98">
              <w:rPr>
                <w:rFonts w:ascii="Arial" w:hAnsi="Arial" w:cs="Arial"/>
                <w:b/>
                <w:color w:val="000000"/>
                <w:lang w:eastAsia="en-GB"/>
              </w:rPr>
              <w:t>Abilities</w:t>
            </w:r>
            <w:r w:rsidRPr="00672A98">
              <w:rPr>
                <w:rFonts w:ascii="Arial" w:hAnsi="Arial" w:cs="Arial"/>
                <w:color w:val="000000"/>
                <w:lang w:eastAsia="en-GB"/>
              </w:rPr>
              <w:t xml:space="preserve"> T</w:t>
            </w:r>
            <w:r w:rsidRPr="00672A98">
              <w:rPr>
                <w:rFonts w:ascii="Arial" w:hAnsi="Arial" w:cs="Arial"/>
                <w:bCs/>
                <w:color w:val="000000"/>
                <w:lang w:eastAsia="en-GB"/>
              </w:rPr>
              <w:t>his is what the baby, child or young person is able to achieve or accomplish. This may or may not be in line with developmental norms for babies, children or young people of the same or a similar age.</w:t>
            </w:r>
          </w:p>
          <w:p w:rsidR="005338CA" w:rsidRDefault="005338CA" w:rsidP="00086FCD">
            <w:pPr>
              <w:spacing w:after="0" w:line="300" w:lineRule="exact"/>
              <w:rPr>
                <w:rFonts w:ascii="Arial" w:hAnsi="Arial" w:cs="Arial"/>
                <w:bCs/>
                <w:color w:val="000000"/>
              </w:rPr>
            </w:pPr>
            <w:r w:rsidRPr="00086FCD">
              <w:rPr>
                <w:rFonts w:ascii="Arial" w:hAnsi="Arial" w:cs="Arial"/>
                <w:b/>
                <w:bCs/>
                <w:color w:val="000000"/>
              </w:rPr>
              <w:t xml:space="preserve">Activities and experiences </w:t>
            </w:r>
            <w:r w:rsidRPr="00086FCD">
              <w:rPr>
                <w:rFonts w:ascii="Arial" w:hAnsi="Arial" w:cs="Arial"/>
                <w:bCs/>
                <w:color w:val="000000"/>
              </w:rPr>
              <w:t xml:space="preserve">refers to play, learning and leisure activities that meet the preferences, needs and abilities of the child or young person with whom you work, such as </w:t>
            </w:r>
            <w:proofErr w:type="spellStart"/>
            <w:r w:rsidRPr="00086FCD">
              <w:rPr>
                <w:rFonts w:ascii="Arial" w:hAnsi="Arial" w:cs="Arial"/>
                <w:bCs/>
                <w:color w:val="000000"/>
              </w:rPr>
              <w:t>playdough</w:t>
            </w:r>
            <w:proofErr w:type="spellEnd"/>
            <w:r w:rsidRPr="00086FCD">
              <w:rPr>
                <w:rFonts w:ascii="Arial" w:hAnsi="Arial" w:cs="Arial"/>
                <w:bCs/>
                <w:color w:val="000000"/>
              </w:rPr>
              <w:t>, skipping, football, reading and storytelling, ICT activities, arts and craft.</w:t>
            </w:r>
          </w:p>
          <w:p w:rsidR="005338CA" w:rsidRPr="00672A98" w:rsidRDefault="005338CA" w:rsidP="004B52AD">
            <w:pPr>
              <w:pStyle w:val="NOSBodyText"/>
            </w:pPr>
            <w:r w:rsidRPr="00672A98">
              <w:rPr>
                <w:b/>
              </w:rPr>
              <w:t xml:space="preserve">Children or young people </w:t>
            </w:r>
            <w:r w:rsidRPr="00672A98">
              <w:t>are the children and/or young people you support and care for in your work</w:t>
            </w:r>
          </w:p>
          <w:p w:rsidR="005338CA" w:rsidRPr="00672A98" w:rsidRDefault="005338CA" w:rsidP="00086FCD">
            <w:pPr>
              <w:pStyle w:val="NOSBodyText"/>
              <w:rPr>
                <w:rFonts w:cs="Arial"/>
                <w:color w:val="000000"/>
              </w:rPr>
            </w:pPr>
            <w:r w:rsidRPr="00672A98">
              <w:rPr>
                <w:rFonts w:cs="Arial"/>
                <w:b/>
                <w:color w:val="000000"/>
              </w:rPr>
              <w:t xml:space="preserve">Child centred approaches </w:t>
            </w:r>
            <w:r w:rsidRPr="00672A98">
              <w:rPr>
                <w:rFonts w:cs="Arial"/>
                <w:color w:val="000000"/>
              </w:rPr>
              <w:t>are those that fully recognise the uniqueness of the child or young person and establish this as the basis for planning and delivery of care and support</w:t>
            </w:r>
          </w:p>
          <w:p w:rsidR="005338CA" w:rsidRPr="00086FCD" w:rsidRDefault="005338CA" w:rsidP="00086FCD">
            <w:pPr>
              <w:pStyle w:val="NOSBodyText"/>
              <w:rPr>
                <w:rFonts w:cs="Arial"/>
                <w:color w:val="000000"/>
              </w:rPr>
            </w:pPr>
            <w:r w:rsidRPr="00086FCD">
              <w:rPr>
                <w:rFonts w:cs="Arial"/>
                <w:b/>
                <w:color w:val="000000"/>
              </w:rPr>
              <w:t>Formative assessment</w:t>
            </w:r>
            <w:r w:rsidRPr="00086FCD">
              <w:rPr>
                <w:rFonts w:cs="Arial"/>
                <w:color w:val="000000"/>
              </w:rPr>
              <w:t xml:space="preserve">  is an initial and on-going assessment </w:t>
            </w:r>
          </w:p>
          <w:p w:rsidR="005338CA" w:rsidRPr="00086FCD" w:rsidRDefault="005338CA" w:rsidP="00086FCD">
            <w:pPr>
              <w:spacing w:after="0" w:line="300" w:lineRule="exact"/>
              <w:rPr>
                <w:rFonts w:ascii="Arial" w:hAnsi="Arial" w:cs="Arial"/>
                <w:color w:val="000000"/>
              </w:rPr>
            </w:pPr>
            <w:r w:rsidRPr="00086FCD">
              <w:rPr>
                <w:rFonts w:ascii="Arial" w:hAnsi="Arial" w:cs="Arial"/>
                <w:b/>
                <w:color w:val="000000"/>
              </w:rPr>
              <w:t xml:space="preserve">Others </w:t>
            </w:r>
            <w:r w:rsidRPr="00086FCD">
              <w:rPr>
                <w:rFonts w:ascii="Arial" w:hAnsi="Arial" w:cs="Arial"/>
                <w:color w:val="000000"/>
              </w:rPr>
              <w:t>are your colleagues and other professionals whose work contributes to the child or young person’s well-being and who enable you to carry out your role</w:t>
            </w:r>
          </w:p>
          <w:p w:rsidR="005338CA" w:rsidRPr="00086FCD" w:rsidRDefault="005338CA" w:rsidP="00086FCD">
            <w:pPr>
              <w:spacing w:after="0" w:line="300" w:lineRule="exact"/>
              <w:rPr>
                <w:rFonts w:ascii="Arial" w:hAnsi="Arial" w:cs="Arial"/>
                <w:b/>
                <w:color w:val="000000"/>
              </w:rPr>
            </w:pPr>
            <w:r w:rsidRPr="00086FCD">
              <w:rPr>
                <w:rFonts w:ascii="Arial" w:hAnsi="Arial" w:cs="Arial"/>
                <w:b/>
                <w:color w:val="000000"/>
              </w:rPr>
              <w:t xml:space="preserve">Parents </w:t>
            </w:r>
            <w:r w:rsidRPr="00086FCD">
              <w:rPr>
                <w:rFonts w:ascii="Arial" w:hAnsi="Arial" w:cs="Arial"/>
                <w:color w:val="000000"/>
              </w:rPr>
              <w:t>are those who have the legally acknowledged responsibilities for the continuous care, well-being and decision-making relating to the children or young people in question</w:t>
            </w:r>
            <w:r w:rsidRPr="00086FCD">
              <w:rPr>
                <w:rFonts w:ascii="Arial" w:hAnsi="Arial" w:cs="Arial"/>
                <w:b/>
                <w:color w:val="000000"/>
              </w:rPr>
              <w:t xml:space="preserve"> </w:t>
            </w:r>
          </w:p>
          <w:p w:rsidR="005338CA" w:rsidRDefault="005338CA" w:rsidP="00086FCD">
            <w:pPr>
              <w:spacing w:after="0" w:line="300" w:lineRule="exact"/>
              <w:rPr>
                <w:rFonts w:ascii="Arial" w:hAnsi="Arial" w:cs="Arial"/>
                <w:color w:val="000000"/>
              </w:rPr>
            </w:pPr>
            <w:r w:rsidRPr="00086FCD">
              <w:rPr>
                <w:rFonts w:ascii="Arial" w:hAnsi="Arial" w:cs="Arial"/>
                <w:b/>
                <w:color w:val="000000"/>
              </w:rPr>
              <w:t xml:space="preserve">Policies and procedures </w:t>
            </w:r>
            <w:r w:rsidRPr="00086FCD">
              <w:rPr>
                <w:rFonts w:ascii="Arial" w:hAnsi="Arial" w:cs="Arial"/>
                <w:color w:val="000000"/>
              </w:rPr>
              <w:t>are formally agreed and binding ways of working that apply in many settings.  Where policies and procedures do not exist, the term includes other agreed ways of working.</w:t>
            </w:r>
          </w:p>
          <w:p w:rsidR="005338CA" w:rsidRPr="00086FCD" w:rsidRDefault="005338CA" w:rsidP="00086FCD">
            <w:pPr>
              <w:pStyle w:val="NOSBodyText"/>
              <w:rPr>
                <w:rFonts w:cs="Arial"/>
                <w:color w:val="000000"/>
              </w:rPr>
            </w:pPr>
            <w:r w:rsidRPr="00086FCD">
              <w:rPr>
                <w:rFonts w:cs="Arial"/>
                <w:b/>
                <w:color w:val="000000"/>
              </w:rPr>
              <w:t>Summative assessment</w:t>
            </w:r>
            <w:r w:rsidRPr="00086FCD">
              <w:rPr>
                <w:rFonts w:cs="Arial"/>
                <w:color w:val="000000"/>
              </w:rPr>
              <w:t xml:space="preserve">  is an assessment that summarises findings</w:t>
            </w:r>
          </w:p>
          <w:p w:rsidR="005338CA" w:rsidRDefault="005338CA" w:rsidP="00086FCD">
            <w:pPr>
              <w:spacing w:after="0" w:line="300" w:lineRule="exact"/>
              <w:rPr>
                <w:rFonts w:ascii="Arial" w:hAnsi="Arial" w:cs="Arial"/>
              </w:rPr>
            </w:pPr>
            <w:r w:rsidRPr="00086FCD">
              <w:rPr>
                <w:rFonts w:ascii="Arial" w:hAnsi="Arial" w:cs="Arial"/>
              </w:rPr>
              <w:t>The</w:t>
            </w:r>
            <w:r w:rsidRPr="00086FCD">
              <w:rPr>
                <w:rFonts w:ascii="Arial" w:hAnsi="Arial" w:cs="Arial"/>
                <w:b/>
              </w:rPr>
              <w:t xml:space="preserve"> work setting</w:t>
            </w:r>
            <w:r w:rsidRPr="00086FCD">
              <w:rPr>
                <w:rFonts w:ascii="Arial" w:hAnsi="Arial" w:cs="Arial"/>
              </w:rPr>
              <w:t xml:space="preserve"> may be in someone's home, within an organisation's premises, in the premises of another organisation, out in the community</w:t>
            </w:r>
          </w:p>
          <w:p w:rsidR="005338CA" w:rsidRPr="00086FCD" w:rsidRDefault="005338CA" w:rsidP="00086FCD">
            <w:pPr>
              <w:spacing w:after="0" w:line="300" w:lineRule="exact"/>
              <w:rPr>
                <w:rFonts w:ascii="Tahoma" w:hAnsi="Tahoma" w:cs="Tahoma"/>
                <w:color w:val="000000"/>
                <w:sz w:val="20"/>
                <w:szCs w:val="20"/>
              </w:rPr>
            </w:pPr>
          </w:p>
        </w:tc>
      </w:tr>
    </w:tbl>
    <w:p w:rsidR="005338CA" w:rsidRDefault="005338CA"/>
    <w:tbl>
      <w:tblPr>
        <w:tblW w:w="0" w:type="auto"/>
        <w:tblLook w:val="00A0" w:firstRow="1" w:lastRow="0" w:firstColumn="1" w:lastColumn="0" w:noHBand="0" w:noVBand="0"/>
      </w:tblPr>
      <w:tblGrid>
        <w:gridCol w:w="2518"/>
        <w:gridCol w:w="7794"/>
      </w:tblGrid>
      <w:tr w:rsidR="005338CA" w:rsidRPr="00D11402" w:rsidTr="009524C5">
        <w:tc>
          <w:tcPr>
            <w:tcW w:w="2518" w:type="dxa"/>
          </w:tcPr>
          <w:p w:rsidR="005338CA" w:rsidRDefault="005338CA" w:rsidP="005A39A5">
            <w:pPr>
              <w:pStyle w:val="NOSSideHeading"/>
              <w:rPr>
                <w:rFonts w:cs="Arial"/>
              </w:rPr>
            </w:pPr>
            <w:bookmarkStart w:id="14" w:name="Links" w:colFirst="0" w:colLast="1"/>
            <w:bookmarkEnd w:id="12"/>
            <w:r w:rsidRPr="0036118B">
              <w:rPr>
                <w:rFonts w:cs="Arial"/>
              </w:rPr>
              <w:lastRenderedPageBreak/>
              <w:t>Scope/range</w:t>
            </w:r>
            <w:r>
              <w:rPr>
                <w:rFonts w:cs="Arial"/>
              </w:rPr>
              <w:t xml:space="preserve"> relating to knowledge and understanding</w:t>
            </w:r>
          </w:p>
          <w:p w:rsidR="005338CA" w:rsidRDefault="005338CA" w:rsidP="00690067">
            <w:pPr>
              <w:pStyle w:val="NOSSideHeading"/>
            </w:pPr>
          </w:p>
        </w:tc>
        <w:tc>
          <w:tcPr>
            <w:tcW w:w="7794" w:type="dxa"/>
          </w:tcPr>
          <w:p w:rsidR="005338CA" w:rsidRPr="00D03568" w:rsidRDefault="005338CA" w:rsidP="00E5371D">
            <w:pPr>
              <w:spacing w:after="0" w:line="300" w:lineRule="exact"/>
              <w:rPr>
                <w:rFonts w:ascii="Arial" w:hAnsi="Arial" w:cs="Arial"/>
                <w:b/>
                <w:u w:val="single"/>
                <w:lang w:eastAsia="en-GB"/>
              </w:rPr>
            </w:pPr>
            <w:bookmarkStart w:id="15" w:name="StartLinks"/>
            <w:bookmarkStart w:id="16" w:name="EndLinks"/>
            <w:bookmarkEnd w:id="15"/>
            <w:bookmarkEnd w:id="16"/>
            <w:r w:rsidRPr="00D03568">
              <w:rPr>
                <w:rFonts w:ascii="Arial" w:hAnsi="Arial" w:cs="Arial"/>
                <w:b/>
                <w:color w:val="000000"/>
                <w:u w:val="single"/>
                <w:lang w:eastAsia="en-GB"/>
              </w:rPr>
              <w:t>All knowledge statements must be applied in the context of this standard.</w:t>
            </w:r>
            <w:r w:rsidRPr="00D03568">
              <w:rPr>
                <w:rFonts w:ascii="Arial" w:hAnsi="Arial" w:cs="Arial"/>
                <w:b/>
                <w:u w:val="single"/>
                <w:lang w:eastAsia="en-GB"/>
              </w:rPr>
              <w:t xml:space="preserve"> </w:t>
            </w:r>
          </w:p>
          <w:p w:rsidR="005338CA" w:rsidRPr="00AC0F67" w:rsidRDefault="005338CA" w:rsidP="00E5371D">
            <w:pPr>
              <w:spacing w:after="0" w:line="300" w:lineRule="exact"/>
              <w:rPr>
                <w:rFonts w:ascii="Arial" w:hAnsi="Arial" w:cs="Arial"/>
                <w:i/>
                <w:color w:val="000000"/>
                <w:sz w:val="28"/>
                <w:szCs w:val="28"/>
                <w:u w:val="single"/>
                <w:lang w:eastAsia="en-GB"/>
              </w:rPr>
            </w:pPr>
          </w:p>
          <w:p w:rsidR="005338CA" w:rsidRPr="00D47928" w:rsidRDefault="005338CA" w:rsidP="00E5371D">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5338CA" w:rsidRPr="00D47928" w:rsidRDefault="005338CA" w:rsidP="00E5371D">
            <w:pPr>
              <w:spacing w:after="0" w:line="300" w:lineRule="exact"/>
              <w:rPr>
                <w:rFonts w:ascii="Arial" w:hAnsi="Arial" w:cs="Arial"/>
                <w:color w:val="000000"/>
              </w:rPr>
            </w:pPr>
          </w:p>
          <w:p w:rsidR="005338CA" w:rsidRPr="00D47928" w:rsidRDefault="005338CA" w:rsidP="00E5371D">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5338CA" w:rsidRPr="00C65F56" w:rsidRDefault="005338CA" w:rsidP="00C65F56">
            <w:pPr>
              <w:spacing w:after="0" w:line="300" w:lineRule="exact"/>
              <w:rPr>
                <w:rFonts w:ascii="Arial" w:hAnsi="Arial" w:cs="Arial"/>
                <w:b/>
                <w:lang w:eastAsia="en-GB"/>
              </w:rPr>
            </w:pPr>
          </w:p>
          <w:p w:rsidR="005338CA" w:rsidRPr="00086FCD" w:rsidRDefault="005338CA" w:rsidP="00086FCD">
            <w:pPr>
              <w:pStyle w:val="NOSNumberList"/>
              <w:numPr>
                <w:ilvl w:val="0"/>
                <w:numId w:val="0"/>
              </w:numPr>
              <w:rPr>
                <w:rFonts w:cs="Arial"/>
              </w:rPr>
            </w:pPr>
            <w:r w:rsidRPr="00086FCD">
              <w:rPr>
                <w:rFonts w:cs="Arial"/>
                <w:b/>
              </w:rPr>
              <w:t xml:space="preserve">Developmental changes </w:t>
            </w:r>
            <w:r w:rsidRPr="00086FCD">
              <w:rPr>
                <w:rFonts w:cs="Arial"/>
              </w:rPr>
              <w:t>can include milestones such as learning to crawl, walk, toilet training, going through puberty and the initial stages of adulthood.</w:t>
            </w:r>
          </w:p>
          <w:p w:rsidR="005338CA" w:rsidRPr="00086FCD" w:rsidRDefault="005338CA" w:rsidP="00086FCD">
            <w:pPr>
              <w:pStyle w:val="NOSNumberList"/>
              <w:numPr>
                <w:ilvl w:val="0"/>
                <w:numId w:val="0"/>
              </w:numPr>
              <w:rPr>
                <w:rFonts w:cs="Arial"/>
                <w:color w:val="000000"/>
              </w:rPr>
            </w:pPr>
          </w:p>
          <w:p w:rsidR="005338CA" w:rsidRPr="00EC56A3" w:rsidRDefault="005338CA" w:rsidP="00ED450B">
            <w:pPr>
              <w:pStyle w:val="NOSBodyText"/>
              <w:rPr>
                <w:rFonts w:cs="Arial"/>
                <w:color w:val="000000"/>
              </w:rPr>
            </w:pPr>
            <w:r w:rsidRPr="00F6164F">
              <w:rPr>
                <w:b/>
                <w:lang w:eastAsia="en-GB"/>
              </w:rPr>
              <w:t>Transitions</w:t>
            </w:r>
            <w:r>
              <w:rPr>
                <w:lang w:eastAsia="en-GB"/>
              </w:rPr>
              <w:t xml:space="preserve"> may include</w:t>
            </w:r>
            <w:r w:rsidRPr="00916A68">
              <w:rPr>
                <w:lang w:eastAsia="en-GB"/>
              </w:rPr>
              <w:t xml:space="preserve"> starting nursery for the first time, moving from nu</w:t>
            </w:r>
            <w:r>
              <w:rPr>
                <w:lang w:eastAsia="en-GB"/>
              </w:rPr>
              <w:t>rsery to school, moving home,</w:t>
            </w:r>
            <w:r w:rsidRPr="00916A68">
              <w:rPr>
                <w:lang w:eastAsia="en-GB"/>
              </w:rPr>
              <w:t xml:space="preserve"> the birth of a sibli</w:t>
            </w:r>
            <w:r>
              <w:rPr>
                <w:lang w:eastAsia="en-GB"/>
              </w:rPr>
              <w:t>ng, other changes affecting the child or young person</w:t>
            </w:r>
          </w:p>
          <w:p w:rsidR="005338CA" w:rsidRPr="00D11402" w:rsidRDefault="005338CA" w:rsidP="004241DF">
            <w:pPr>
              <w:pStyle w:val="NOSBodyText"/>
            </w:pPr>
          </w:p>
        </w:tc>
      </w:tr>
    </w:tbl>
    <w:p w:rsidR="005338CA" w:rsidRDefault="005338CA"/>
    <w:tbl>
      <w:tblPr>
        <w:tblW w:w="0" w:type="auto"/>
        <w:tblLook w:val="00A0" w:firstRow="1" w:lastRow="0" w:firstColumn="1" w:lastColumn="0" w:noHBand="0" w:noVBand="0"/>
      </w:tblPr>
      <w:tblGrid>
        <w:gridCol w:w="2518"/>
        <w:gridCol w:w="7794"/>
      </w:tblGrid>
      <w:tr w:rsidR="005338CA" w:rsidRPr="00D11402" w:rsidTr="009524C5">
        <w:tc>
          <w:tcPr>
            <w:tcW w:w="2518" w:type="dxa"/>
          </w:tcPr>
          <w:p w:rsidR="005338CA" w:rsidRDefault="005338CA" w:rsidP="00301B77">
            <w:pPr>
              <w:pStyle w:val="NOSSideHeading"/>
            </w:pPr>
            <w:bookmarkStart w:id="17" w:name="ExtLinks" w:colFirst="0" w:colLast="1"/>
            <w:bookmarkEnd w:id="14"/>
            <w:r>
              <w:t xml:space="preserve">Values </w:t>
            </w:r>
          </w:p>
          <w:p w:rsidR="005338CA" w:rsidRDefault="005338CA" w:rsidP="00690067">
            <w:pPr>
              <w:pStyle w:val="NOSSideHeading"/>
            </w:pPr>
          </w:p>
        </w:tc>
        <w:tc>
          <w:tcPr>
            <w:tcW w:w="7794" w:type="dxa"/>
          </w:tcPr>
          <w:p w:rsidR="005338CA" w:rsidRPr="00677D67" w:rsidRDefault="005338CA" w:rsidP="00E5371D">
            <w:pPr>
              <w:spacing w:after="0" w:line="300" w:lineRule="exact"/>
              <w:rPr>
                <w:rFonts w:ascii="Arial" w:hAnsi="Arial"/>
              </w:rPr>
            </w:pPr>
            <w:bookmarkStart w:id="18" w:name="StartExtLinks"/>
            <w:bookmarkStart w:id="19" w:name="EndExtLinks"/>
            <w:bookmarkEnd w:id="18"/>
            <w:bookmarkEnd w:id="19"/>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5338CA" w:rsidRPr="00677D67" w:rsidRDefault="005338CA" w:rsidP="00E5371D">
            <w:pPr>
              <w:spacing w:after="0" w:line="300" w:lineRule="exact"/>
              <w:ind w:left="360"/>
              <w:rPr>
                <w:rFonts w:ascii="Arial" w:hAnsi="Arial"/>
              </w:rPr>
            </w:pPr>
            <w:r w:rsidRPr="00677D67">
              <w:rPr>
                <w:rFonts w:ascii="Arial" w:hAnsi="Arial"/>
              </w:rPr>
              <w:t>To be treated as an individual</w:t>
            </w:r>
          </w:p>
          <w:p w:rsidR="005338CA" w:rsidRPr="00677D67" w:rsidRDefault="005338CA" w:rsidP="00E5371D">
            <w:pPr>
              <w:spacing w:after="0" w:line="300" w:lineRule="exact"/>
              <w:ind w:left="360"/>
              <w:rPr>
                <w:rFonts w:ascii="Arial" w:hAnsi="Arial"/>
              </w:rPr>
            </w:pPr>
            <w:r w:rsidRPr="00677D67">
              <w:rPr>
                <w:rFonts w:ascii="Arial" w:hAnsi="Arial"/>
              </w:rPr>
              <w:t>To be treated equally and not be discriminated against</w:t>
            </w:r>
          </w:p>
          <w:p w:rsidR="005338CA" w:rsidRPr="00677D67" w:rsidRDefault="005338CA" w:rsidP="00E5371D">
            <w:pPr>
              <w:spacing w:after="0" w:line="300" w:lineRule="exact"/>
              <w:ind w:left="360"/>
              <w:rPr>
                <w:rFonts w:ascii="Arial" w:hAnsi="Arial"/>
              </w:rPr>
            </w:pPr>
            <w:r w:rsidRPr="00677D67">
              <w:rPr>
                <w:rFonts w:ascii="Arial" w:hAnsi="Arial"/>
              </w:rPr>
              <w:t>To be respected</w:t>
            </w:r>
          </w:p>
          <w:p w:rsidR="005338CA" w:rsidRPr="00677D67" w:rsidRDefault="005338CA" w:rsidP="00E5371D">
            <w:pPr>
              <w:spacing w:after="0" w:line="300" w:lineRule="exact"/>
              <w:ind w:left="360"/>
              <w:rPr>
                <w:rFonts w:ascii="Arial" w:hAnsi="Arial"/>
              </w:rPr>
            </w:pPr>
            <w:r w:rsidRPr="00677D67">
              <w:rPr>
                <w:rFonts w:ascii="Arial" w:hAnsi="Arial"/>
              </w:rPr>
              <w:t>To have privacy</w:t>
            </w:r>
          </w:p>
          <w:p w:rsidR="005338CA" w:rsidRPr="00677D67" w:rsidRDefault="005338CA" w:rsidP="00E5371D">
            <w:pPr>
              <w:spacing w:after="0" w:line="300" w:lineRule="exact"/>
              <w:ind w:left="360"/>
              <w:rPr>
                <w:rFonts w:ascii="Arial" w:hAnsi="Arial"/>
              </w:rPr>
            </w:pPr>
            <w:r w:rsidRPr="00677D67">
              <w:rPr>
                <w:rFonts w:ascii="Arial" w:hAnsi="Arial"/>
              </w:rPr>
              <w:t>To be treated in a dignified way</w:t>
            </w:r>
          </w:p>
          <w:p w:rsidR="005338CA" w:rsidRPr="00677D67" w:rsidRDefault="005338CA" w:rsidP="00E5371D">
            <w:pPr>
              <w:spacing w:after="0" w:line="300" w:lineRule="exact"/>
              <w:ind w:left="360"/>
              <w:rPr>
                <w:rFonts w:ascii="Arial" w:hAnsi="Arial"/>
              </w:rPr>
            </w:pPr>
            <w:r w:rsidRPr="00677D67">
              <w:rPr>
                <w:rFonts w:ascii="Arial" w:hAnsi="Arial"/>
              </w:rPr>
              <w:t>To be protected from danger and harm</w:t>
            </w:r>
          </w:p>
          <w:p w:rsidR="005338CA" w:rsidRPr="00677D67" w:rsidRDefault="005338CA" w:rsidP="00E5371D">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5338CA" w:rsidRPr="00677D67" w:rsidRDefault="005338CA" w:rsidP="00E5371D">
            <w:pPr>
              <w:spacing w:after="0" w:line="300" w:lineRule="exact"/>
              <w:ind w:left="360"/>
              <w:rPr>
                <w:rFonts w:ascii="Arial" w:hAnsi="Arial"/>
              </w:rPr>
            </w:pPr>
            <w:r w:rsidRPr="00677D67">
              <w:rPr>
                <w:rFonts w:ascii="Arial" w:hAnsi="Arial"/>
              </w:rPr>
              <w:t>To communicate using their preferred methods of communication and language</w:t>
            </w:r>
          </w:p>
          <w:p w:rsidR="005338CA" w:rsidRPr="00E52021" w:rsidRDefault="005338CA" w:rsidP="00E52021">
            <w:pPr>
              <w:spacing w:after="0" w:line="300" w:lineRule="exact"/>
              <w:ind w:left="360"/>
              <w:rPr>
                <w:rFonts w:ascii="Arial" w:hAnsi="Arial" w:cs="Arial"/>
              </w:rPr>
            </w:pPr>
            <w:r w:rsidRPr="00E52021">
              <w:rPr>
                <w:rFonts w:ascii="Arial" w:hAnsi="Arial" w:cs="Arial"/>
              </w:rPr>
              <w:t>To access information about themselves</w:t>
            </w:r>
          </w:p>
        </w:tc>
        <w:bookmarkStart w:id="20" w:name="EndPoint"/>
        <w:bookmarkEnd w:id="20"/>
      </w:tr>
    </w:tbl>
    <w:p w:rsidR="005338CA" w:rsidRDefault="005338CA"/>
    <w:p w:rsidR="005338CA" w:rsidRDefault="005338CA">
      <w:r>
        <w:rPr>
          <w:b/>
        </w:rPr>
        <w:br w:type="page"/>
      </w:r>
    </w:p>
    <w:tbl>
      <w:tblPr>
        <w:tblW w:w="0" w:type="auto"/>
        <w:tblLook w:val="00A0" w:firstRow="1" w:lastRow="0" w:firstColumn="1" w:lastColumn="0" w:noHBand="0" w:noVBand="0"/>
      </w:tblPr>
      <w:tblGrid>
        <w:gridCol w:w="2518"/>
        <w:gridCol w:w="7902"/>
      </w:tblGrid>
      <w:tr w:rsidR="005338CA" w:rsidRPr="00CF4D98" w:rsidTr="00690067">
        <w:tc>
          <w:tcPr>
            <w:tcW w:w="2518" w:type="dxa"/>
          </w:tcPr>
          <w:p w:rsidR="005338CA" w:rsidRPr="004E05F7" w:rsidRDefault="005338CA" w:rsidP="00690067">
            <w:pPr>
              <w:pStyle w:val="NOSSideHeading"/>
            </w:pPr>
            <w:bookmarkStart w:id="21" w:name="EndBookmark"/>
            <w:bookmarkEnd w:id="17"/>
            <w:bookmarkEnd w:id="21"/>
            <w:r>
              <w:br w:type="page"/>
            </w:r>
            <w:r w:rsidRPr="004E05F7">
              <w:rPr>
                <w:rStyle w:val="A2"/>
                <w:b/>
                <w:color w:val="0070C0"/>
                <w:szCs w:val="26"/>
              </w:rPr>
              <w:t>Developed by</w:t>
            </w:r>
          </w:p>
        </w:tc>
        <w:tc>
          <w:tcPr>
            <w:tcW w:w="7902" w:type="dxa"/>
          </w:tcPr>
          <w:p w:rsidR="005338CA" w:rsidRDefault="005338CA" w:rsidP="001F6BF7">
            <w:pPr>
              <w:pStyle w:val="NOSBodyText"/>
            </w:pPr>
            <w:bookmarkStart w:id="22" w:name="StartDevelopedBy"/>
            <w:bookmarkEnd w:id="22"/>
            <w:r>
              <w:t>Skills for Care &amp; Development</w:t>
            </w:r>
          </w:p>
          <w:p w:rsidR="005338CA" w:rsidRPr="00CF4D98" w:rsidRDefault="005338CA" w:rsidP="001F6BF7">
            <w:pPr>
              <w:pStyle w:val="NOSBodyText"/>
            </w:pPr>
            <w:bookmarkStart w:id="23" w:name="EndDevelopedBy"/>
            <w:bookmarkEnd w:id="23"/>
          </w:p>
        </w:tc>
      </w:tr>
      <w:tr w:rsidR="005338CA" w:rsidRPr="00CF4D98" w:rsidTr="00690067">
        <w:tc>
          <w:tcPr>
            <w:tcW w:w="2518" w:type="dxa"/>
          </w:tcPr>
          <w:p w:rsidR="005338CA" w:rsidRPr="004E05F7" w:rsidRDefault="00343C62"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5338CA" w:rsidRPr="004E05F7">
              <w:rPr>
                <w:rStyle w:val="A2"/>
                <w:b/>
                <w:color w:val="0070C0"/>
                <w:szCs w:val="26"/>
              </w:rPr>
              <w:t>Version number</w:t>
            </w:r>
          </w:p>
        </w:tc>
        <w:tc>
          <w:tcPr>
            <w:tcW w:w="7902" w:type="dxa"/>
          </w:tcPr>
          <w:p w:rsidR="005338CA" w:rsidRDefault="005338CA" w:rsidP="001F6BF7">
            <w:pPr>
              <w:pStyle w:val="NOSBodyText"/>
              <w:rPr>
                <w:color w:val="221E1F"/>
              </w:rPr>
            </w:pPr>
            <w:bookmarkStart w:id="24" w:name="StartVersion"/>
            <w:bookmarkEnd w:id="24"/>
            <w:r>
              <w:rPr>
                <w:color w:val="221E1F"/>
              </w:rPr>
              <w:t>1</w:t>
            </w:r>
          </w:p>
          <w:p w:rsidR="005338CA" w:rsidRPr="004E05F7" w:rsidRDefault="005338CA" w:rsidP="001F6BF7">
            <w:pPr>
              <w:pStyle w:val="NOSBodyText"/>
              <w:rPr>
                <w:color w:val="221E1F"/>
              </w:rPr>
            </w:pPr>
            <w:bookmarkStart w:id="25" w:name="EndVersion"/>
            <w:bookmarkEnd w:id="25"/>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5338CA">
              <w:rPr>
                <w:rStyle w:val="A2"/>
                <w:rFonts w:ascii="Helvetica" w:hAnsi="Helvetica" w:cs="Helvetica"/>
                <w:bCs/>
                <w:noProof/>
                <w:lang w:eastAsia="en-GB"/>
              </w:rPr>
              <w:t>Date approved</w:t>
            </w:r>
          </w:p>
        </w:tc>
        <w:tc>
          <w:tcPr>
            <w:tcW w:w="7902" w:type="dxa"/>
          </w:tcPr>
          <w:p w:rsidR="005338CA" w:rsidRDefault="005338CA" w:rsidP="001F6BF7">
            <w:pPr>
              <w:pStyle w:val="NOSBodyText"/>
              <w:rPr>
                <w:color w:val="221E1F"/>
              </w:rPr>
            </w:pPr>
            <w:bookmarkStart w:id="26" w:name="StartApproved"/>
            <w:bookmarkEnd w:id="26"/>
            <w:r>
              <w:rPr>
                <w:color w:val="221E1F"/>
              </w:rPr>
              <w:t>March 2012</w:t>
            </w:r>
          </w:p>
          <w:p w:rsidR="005338CA" w:rsidRPr="004E05F7" w:rsidRDefault="005338CA" w:rsidP="001F6BF7">
            <w:pPr>
              <w:pStyle w:val="NOSBodyText"/>
              <w:rPr>
                <w:color w:val="221E1F"/>
              </w:rPr>
            </w:pPr>
            <w:bookmarkStart w:id="27" w:name="EndApproved"/>
            <w:bookmarkEnd w:id="27"/>
          </w:p>
        </w:tc>
      </w:tr>
      <w:tr w:rsidR="005338CA" w:rsidRPr="00CF4D98" w:rsidTr="00690067">
        <w:tc>
          <w:tcPr>
            <w:tcW w:w="2518" w:type="dxa"/>
          </w:tcPr>
          <w:p w:rsidR="005338CA" w:rsidRDefault="005338C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43C62">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5338CA" w:rsidRPr="004E05F7" w:rsidRDefault="005338C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338CA" w:rsidRDefault="005338CA" w:rsidP="00690067">
            <w:pPr>
              <w:pStyle w:val="NOSBodyText"/>
              <w:rPr>
                <w:rStyle w:val="A3"/>
              </w:rPr>
            </w:pPr>
            <w:bookmarkStart w:id="28" w:name="StartReview"/>
            <w:bookmarkEnd w:id="28"/>
            <w:r>
              <w:rPr>
                <w:rStyle w:val="A3"/>
              </w:rPr>
              <w:t>December 2014</w:t>
            </w:r>
          </w:p>
          <w:p w:rsidR="005338CA" w:rsidRPr="004E05F7" w:rsidRDefault="005338CA" w:rsidP="00690067">
            <w:pPr>
              <w:pStyle w:val="NOSBodyText"/>
              <w:rPr>
                <w:color w:val="221E1F"/>
              </w:rPr>
            </w:pPr>
            <w:bookmarkStart w:id="29" w:name="EndReview"/>
            <w:bookmarkEnd w:id="29"/>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5338CA">
              <w:rPr>
                <w:rStyle w:val="A2"/>
                <w:rFonts w:ascii="Helvetica" w:hAnsi="Helvetica" w:cs="Helvetica"/>
                <w:bCs/>
                <w:noProof/>
                <w:lang w:eastAsia="en-GB"/>
              </w:rPr>
              <w:t>Validity</w:t>
            </w:r>
          </w:p>
        </w:tc>
        <w:tc>
          <w:tcPr>
            <w:tcW w:w="7902" w:type="dxa"/>
          </w:tcPr>
          <w:p w:rsidR="005338CA" w:rsidRDefault="005338CA" w:rsidP="00690067">
            <w:pPr>
              <w:pStyle w:val="NOSBodyText"/>
              <w:rPr>
                <w:rStyle w:val="A3"/>
              </w:rPr>
            </w:pPr>
            <w:bookmarkStart w:id="30" w:name="StartValidity"/>
            <w:bookmarkEnd w:id="30"/>
            <w:r>
              <w:rPr>
                <w:rStyle w:val="A3"/>
              </w:rPr>
              <w:t>Current</w:t>
            </w:r>
          </w:p>
          <w:p w:rsidR="005338CA" w:rsidRPr="004E05F7" w:rsidRDefault="005338CA" w:rsidP="00690067">
            <w:pPr>
              <w:pStyle w:val="NOSBodyText"/>
              <w:rPr>
                <w:color w:val="221E1F"/>
              </w:rPr>
            </w:pPr>
            <w:bookmarkStart w:id="31" w:name="EndValidity"/>
            <w:bookmarkEnd w:id="31"/>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5338CA">
              <w:rPr>
                <w:rStyle w:val="A2"/>
                <w:rFonts w:ascii="Helvetica" w:hAnsi="Helvetica" w:cs="Helvetica"/>
                <w:bCs/>
                <w:noProof/>
                <w:lang w:eastAsia="en-GB"/>
              </w:rPr>
              <w:t>Status</w:t>
            </w:r>
          </w:p>
        </w:tc>
        <w:tc>
          <w:tcPr>
            <w:tcW w:w="7902" w:type="dxa"/>
          </w:tcPr>
          <w:p w:rsidR="005338CA" w:rsidRDefault="005338CA" w:rsidP="001F6BF7">
            <w:pPr>
              <w:pStyle w:val="NOSBodyText"/>
              <w:rPr>
                <w:color w:val="221E1F"/>
              </w:rPr>
            </w:pPr>
            <w:bookmarkStart w:id="32" w:name="StartStatus"/>
            <w:bookmarkEnd w:id="32"/>
            <w:r>
              <w:rPr>
                <w:color w:val="221E1F"/>
              </w:rPr>
              <w:t>Original</w:t>
            </w:r>
          </w:p>
          <w:p w:rsidR="005338CA" w:rsidRPr="004E05F7" w:rsidRDefault="005338CA" w:rsidP="001F6BF7">
            <w:pPr>
              <w:pStyle w:val="NOSBodyText"/>
              <w:rPr>
                <w:color w:val="221E1F"/>
              </w:rPr>
            </w:pPr>
            <w:bookmarkStart w:id="33" w:name="EndStatus"/>
            <w:bookmarkEnd w:id="33"/>
          </w:p>
        </w:tc>
      </w:tr>
      <w:tr w:rsidR="005338CA" w:rsidRPr="00CF4D98" w:rsidTr="00690067">
        <w:tc>
          <w:tcPr>
            <w:tcW w:w="2518" w:type="dxa"/>
          </w:tcPr>
          <w:p w:rsidR="005338CA" w:rsidRDefault="00343C6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5338CA">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5338CA" w:rsidRPr="004E05F7" w:rsidRDefault="005338C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338CA" w:rsidRDefault="005338CA" w:rsidP="001F6BF7">
            <w:pPr>
              <w:pStyle w:val="NOSBodyText"/>
              <w:rPr>
                <w:color w:val="221E1F"/>
              </w:rPr>
            </w:pPr>
            <w:bookmarkStart w:id="34" w:name="StartOrigin"/>
            <w:bookmarkEnd w:id="34"/>
            <w:r>
              <w:rPr>
                <w:color w:val="221E1F"/>
              </w:rPr>
              <w:t>Skills for Care &amp; Development</w:t>
            </w:r>
          </w:p>
          <w:p w:rsidR="005338CA" w:rsidRPr="004E05F7" w:rsidRDefault="005338CA" w:rsidP="001F6BF7">
            <w:pPr>
              <w:pStyle w:val="NOSBodyText"/>
              <w:rPr>
                <w:color w:val="221E1F"/>
              </w:rPr>
            </w:pPr>
            <w:bookmarkStart w:id="35" w:name="EndOrigin"/>
            <w:bookmarkEnd w:id="35"/>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5338CA">
              <w:rPr>
                <w:rStyle w:val="A2"/>
                <w:rFonts w:ascii="Helvetica" w:hAnsi="Helvetica" w:cs="Helvetica"/>
                <w:bCs/>
                <w:noProof/>
                <w:lang w:eastAsia="en-GB"/>
              </w:rPr>
              <w:t>Original URN</w:t>
            </w:r>
          </w:p>
        </w:tc>
        <w:tc>
          <w:tcPr>
            <w:tcW w:w="7902" w:type="dxa"/>
          </w:tcPr>
          <w:p w:rsidR="005338CA" w:rsidRDefault="005338CA" w:rsidP="001F6BF7">
            <w:pPr>
              <w:pStyle w:val="NOSBodyText"/>
              <w:rPr>
                <w:color w:val="221E1F"/>
              </w:rPr>
            </w:pPr>
            <w:bookmarkStart w:id="36" w:name="StartOriginURN"/>
            <w:bookmarkEnd w:id="36"/>
            <w:r>
              <w:rPr>
                <w:color w:val="221E1F"/>
              </w:rPr>
              <w:t>CCLD 303</w:t>
            </w:r>
          </w:p>
          <w:p w:rsidR="005338CA" w:rsidRPr="004E05F7" w:rsidRDefault="005338CA" w:rsidP="001F6BF7">
            <w:pPr>
              <w:pStyle w:val="NOSBodyText"/>
              <w:rPr>
                <w:color w:val="221E1F"/>
              </w:rPr>
            </w:pPr>
            <w:bookmarkStart w:id="37" w:name="EndOriginURN"/>
            <w:bookmarkEnd w:id="37"/>
          </w:p>
        </w:tc>
      </w:tr>
      <w:tr w:rsidR="005338CA" w:rsidRPr="00CF4D98" w:rsidTr="00690067">
        <w:tc>
          <w:tcPr>
            <w:tcW w:w="2518" w:type="dxa"/>
          </w:tcPr>
          <w:p w:rsidR="005338CA" w:rsidRDefault="005338C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338CA" w:rsidRPr="004E05F7" w:rsidRDefault="005338C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338CA" w:rsidRDefault="005338CA" w:rsidP="00AB0594">
            <w:pPr>
              <w:pStyle w:val="Default"/>
              <w:rPr>
                <w:sz w:val="22"/>
                <w:szCs w:val="22"/>
              </w:rPr>
            </w:pPr>
            <w:bookmarkStart w:id="38" w:name="StartOccupations"/>
            <w:bookmarkEnd w:id="38"/>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5338CA" w:rsidRPr="004E05F7" w:rsidRDefault="005338CA" w:rsidP="001F6BF7">
            <w:pPr>
              <w:pStyle w:val="NOSBodyText"/>
              <w:rPr>
                <w:color w:val="221E1F"/>
              </w:rPr>
            </w:pPr>
            <w:bookmarkStart w:id="39" w:name="EndOccupations"/>
            <w:bookmarkEnd w:id="39"/>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5338CA">
              <w:rPr>
                <w:rStyle w:val="A2"/>
                <w:rFonts w:ascii="Helvetica" w:hAnsi="Helvetica" w:cs="Helvetica"/>
                <w:bCs/>
                <w:noProof/>
                <w:lang w:eastAsia="en-GB"/>
              </w:rPr>
              <w:t>Suite</w:t>
            </w:r>
          </w:p>
        </w:tc>
        <w:tc>
          <w:tcPr>
            <w:tcW w:w="7902" w:type="dxa"/>
          </w:tcPr>
          <w:p w:rsidR="005338CA" w:rsidRDefault="005338CA" w:rsidP="001F6BF7">
            <w:pPr>
              <w:pStyle w:val="NOSBodyText"/>
              <w:rPr>
                <w:lang w:val="cy-GB" w:eastAsia="en-GB"/>
              </w:rPr>
            </w:pPr>
            <w:bookmarkStart w:id="40" w:name="StartSuite"/>
            <w:bookmarkEnd w:id="40"/>
            <w:r w:rsidRPr="00BF4896">
              <w:t xml:space="preserve">Children’s Care Learning and Development </w:t>
            </w:r>
            <w:bookmarkStart w:id="41" w:name="EndSuite"/>
            <w:bookmarkEnd w:id="41"/>
          </w:p>
          <w:p w:rsidR="005338CA" w:rsidRPr="003E53F5" w:rsidRDefault="005338CA" w:rsidP="001F6BF7">
            <w:pPr>
              <w:pStyle w:val="NOSBodyText"/>
              <w:rPr>
                <w:lang w:val="cy-GB" w:eastAsia="en-GB"/>
              </w:rPr>
            </w:pPr>
          </w:p>
        </w:tc>
      </w:tr>
      <w:tr w:rsidR="005338CA" w:rsidRPr="00CF4D98" w:rsidTr="00690067">
        <w:tc>
          <w:tcPr>
            <w:tcW w:w="2518" w:type="dxa"/>
          </w:tcPr>
          <w:p w:rsidR="005338CA" w:rsidRPr="004E05F7" w:rsidRDefault="00343C6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5338CA">
              <w:rPr>
                <w:rStyle w:val="A2"/>
                <w:rFonts w:ascii="Helvetica" w:hAnsi="Helvetica" w:cs="Helvetica"/>
                <w:bCs/>
                <w:noProof/>
                <w:lang w:eastAsia="en-GB"/>
              </w:rPr>
              <w:t>Key words</w:t>
            </w:r>
          </w:p>
        </w:tc>
        <w:tc>
          <w:tcPr>
            <w:tcW w:w="7902" w:type="dxa"/>
          </w:tcPr>
          <w:p w:rsidR="005338CA" w:rsidRDefault="005338CA" w:rsidP="00690067">
            <w:pPr>
              <w:pStyle w:val="NOSBodyText"/>
              <w:rPr>
                <w:color w:val="221E1F"/>
              </w:rPr>
            </w:pPr>
            <w:bookmarkStart w:id="42" w:name="StartKeywords"/>
            <w:bookmarkEnd w:id="42"/>
            <w:r>
              <w:rPr>
                <w:color w:val="221E1F"/>
              </w:rPr>
              <w:t>observation, assessment, knowledge, development</w:t>
            </w:r>
          </w:p>
          <w:p w:rsidR="005338CA" w:rsidRPr="004E05F7" w:rsidRDefault="005338CA" w:rsidP="00690067">
            <w:pPr>
              <w:pStyle w:val="NOSBodyText"/>
              <w:rPr>
                <w:color w:val="221E1F"/>
              </w:rPr>
            </w:pPr>
            <w:bookmarkStart w:id="43" w:name="EndKeywords"/>
            <w:bookmarkEnd w:id="43"/>
          </w:p>
        </w:tc>
      </w:tr>
    </w:tbl>
    <w:p w:rsidR="005338CA" w:rsidRDefault="005338CA" w:rsidP="0052780A"/>
    <w:sectPr w:rsidR="005338C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CA" w:rsidRDefault="005338CA" w:rsidP="00521BFC">
      <w:r>
        <w:separator/>
      </w:r>
    </w:p>
  </w:endnote>
  <w:endnote w:type="continuationSeparator" w:id="0">
    <w:p w:rsidR="005338CA" w:rsidRDefault="005338C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A" w:rsidRPr="00D13FFB" w:rsidRDefault="005338CA" w:rsidP="009F7CB5">
    <w:pPr>
      <w:pStyle w:val="Footer"/>
      <w:tabs>
        <w:tab w:val="left" w:pos="1200"/>
        <w:tab w:val="right" w:pos="10206"/>
      </w:tabs>
      <w:rPr>
        <w:sz w:val="18"/>
        <w:szCs w:val="18"/>
      </w:rPr>
    </w:pPr>
    <w:r>
      <w:rPr>
        <w:rFonts w:ascii="Arial" w:hAnsi="Arial" w:cs="Arial"/>
        <w:sz w:val="14"/>
        <w:szCs w:val="14"/>
      </w:rPr>
      <w:t xml:space="preserve">SCDCCLD0303 Promote the development of children and young people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43C62">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A" w:rsidRPr="0086259F" w:rsidRDefault="005338CA" w:rsidP="0086259F">
    <w:pPr>
      <w:pStyle w:val="Footer"/>
      <w:tabs>
        <w:tab w:val="left" w:pos="1200"/>
        <w:tab w:val="right" w:pos="10206"/>
      </w:tabs>
      <w:rPr>
        <w:sz w:val="18"/>
        <w:szCs w:val="18"/>
      </w:rPr>
    </w:pPr>
    <w:r>
      <w:rPr>
        <w:rFonts w:ascii="Arial" w:hAnsi="Arial" w:cs="Arial"/>
        <w:sz w:val="14"/>
        <w:szCs w:val="14"/>
      </w:rPr>
      <w:t xml:space="preserve">SCDCCLD0303 Promote the development of children and young people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43C6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CA" w:rsidRDefault="005338CA" w:rsidP="00521BFC">
      <w:r>
        <w:separator/>
      </w:r>
    </w:p>
  </w:footnote>
  <w:footnote w:type="continuationSeparator" w:id="0">
    <w:p w:rsidR="005338CA" w:rsidRDefault="005338C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8CA" w:rsidRPr="005A37A9" w:rsidRDefault="005338CA" w:rsidP="0047014E">
    <w:pPr>
      <w:pStyle w:val="Header"/>
      <w:spacing w:after="0" w:line="240" w:lineRule="auto"/>
      <w:rPr>
        <w:rFonts w:ascii="Arial" w:hAnsi="Arial" w:cs="Arial"/>
        <w:b/>
        <w:sz w:val="32"/>
        <w:szCs w:val="32"/>
      </w:rPr>
    </w:pPr>
    <w:r>
      <w:rPr>
        <w:rFonts w:ascii="Arial" w:hAnsi="Arial" w:cs="Arial"/>
        <w:b/>
        <w:sz w:val="32"/>
        <w:szCs w:val="32"/>
      </w:rPr>
      <w:t>SCDCCLD0303</w:t>
    </w:r>
  </w:p>
  <w:p w:rsidR="005338CA" w:rsidRPr="002407D1" w:rsidRDefault="005338CA" w:rsidP="0047014E">
    <w:pPr>
      <w:pStyle w:val="Header"/>
      <w:spacing w:after="0" w:line="240" w:lineRule="auto"/>
      <w:rPr>
        <w:rFonts w:ascii="Arial" w:hAnsi="Arial" w:cs="Arial"/>
        <w:sz w:val="32"/>
        <w:szCs w:val="32"/>
      </w:rPr>
    </w:pPr>
    <w:r w:rsidRPr="002407D1">
      <w:rPr>
        <w:rFonts w:ascii="Arial" w:hAnsi="Arial" w:cs="Arial"/>
        <w:sz w:val="32"/>
        <w:szCs w:val="32"/>
      </w:rPr>
      <w:t xml:space="preserve">Promote the development of children and young people  </w:t>
    </w:r>
  </w:p>
  <w:p w:rsidR="005338CA" w:rsidRPr="003C6D88" w:rsidRDefault="005338CA" w:rsidP="003B1A92">
    <w:pPr>
      <w:tabs>
        <w:tab w:val="left" w:pos="7140"/>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5338CA" w:rsidTr="004B78BD">
      <w:trPr>
        <w:cantSplit/>
        <w:trHeight w:val="1065"/>
      </w:trPr>
      <w:tc>
        <w:tcPr>
          <w:tcW w:w="7616" w:type="dxa"/>
        </w:tcPr>
        <w:p w:rsidR="005338CA" w:rsidRPr="005A37A9" w:rsidRDefault="005338CA" w:rsidP="004B78BD">
          <w:pPr>
            <w:pStyle w:val="Header"/>
            <w:spacing w:after="0" w:line="240" w:lineRule="auto"/>
            <w:rPr>
              <w:rFonts w:ascii="Arial" w:hAnsi="Arial" w:cs="Arial"/>
              <w:b/>
              <w:sz w:val="32"/>
              <w:szCs w:val="32"/>
            </w:rPr>
          </w:pPr>
          <w:r>
            <w:rPr>
              <w:rFonts w:ascii="Arial" w:hAnsi="Arial" w:cs="Arial"/>
              <w:b/>
              <w:sz w:val="32"/>
              <w:szCs w:val="32"/>
            </w:rPr>
            <w:t>SCDCCLD0303</w:t>
          </w:r>
        </w:p>
        <w:p w:rsidR="005338CA" w:rsidRPr="002407D1" w:rsidRDefault="005338CA" w:rsidP="004B78BD">
          <w:pPr>
            <w:pStyle w:val="Header"/>
            <w:spacing w:after="0" w:line="240" w:lineRule="auto"/>
            <w:rPr>
              <w:rFonts w:ascii="Arial" w:hAnsi="Arial" w:cs="Arial"/>
              <w:sz w:val="32"/>
              <w:szCs w:val="32"/>
            </w:rPr>
          </w:pPr>
          <w:r w:rsidRPr="002407D1">
            <w:rPr>
              <w:rFonts w:ascii="Arial" w:hAnsi="Arial" w:cs="Arial"/>
              <w:sz w:val="32"/>
              <w:szCs w:val="32"/>
            </w:rPr>
            <w:t xml:space="preserve">Promote the development of children and young people  </w:t>
          </w:r>
        </w:p>
        <w:p w:rsidR="005338CA" w:rsidRPr="004B78BD" w:rsidRDefault="005338CA" w:rsidP="004B78BD">
          <w:pPr>
            <w:pStyle w:val="Header"/>
            <w:spacing w:after="0" w:line="240" w:lineRule="auto"/>
            <w:rPr>
              <w:rFonts w:ascii="Arial" w:hAnsi="Arial" w:cs="Arial"/>
            </w:rPr>
          </w:pPr>
        </w:p>
      </w:tc>
      <w:tc>
        <w:tcPr>
          <w:tcW w:w="2616" w:type="dxa"/>
        </w:tcPr>
        <w:p w:rsidR="005338CA" w:rsidRDefault="00343C62" w:rsidP="004B78B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338CA" w:rsidRPr="009A1F82" w:rsidRDefault="00343C62"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6B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66A6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688F9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F400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AC84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0C2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B60D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2E63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F8FD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B271DA"/>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4C3ADA6A">
      <w:start w:val="1"/>
      <w:numFmt w:val="bullet"/>
      <w:pStyle w:val="Bullets"/>
      <w:lvlText w:val=""/>
      <w:lvlJc w:val="left"/>
      <w:pPr>
        <w:ind w:left="1077" w:hanging="360"/>
      </w:pPr>
      <w:rPr>
        <w:rFonts w:ascii="Wingdings" w:hAnsi="Wingdings" w:hint="default"/>
      </w:rPr>
    </w:lvl>
    <w:lvl w:ilvl="1" w:tplc="08090019" w:tentative="1">
      <w:start w:val="1"/>
      <w:numFmt w:val="bullet"/>
      <w:lvlText w:val="o"/>
      <w:lvlJc w:val="left"/>
      <w:pPr>
        <w:ind w:left="1797" w:hanging="360"/>
      </w:pPr>
      <w:rPr>
        <w:rFonts w:ascii="Courier New" w:hAnsi="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2E48D126">
      <w:start w:val="1"/>
      <w:numFmt w:val="decimal"/>
      <w:pStyle w:val="Numbered"/>
      <w:lvlText w:val="%1."/>
      <w:lvlJc w:val="left"/>
      <w:pPr>
        <w:ind w:left="720" w:hanging="360"/>
      </w:pPr>
      <w:rPr>
        <w:rFonts w:cs="Times New Roman"/>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2">
    <w:nsid w:val="29112950"/>
    <w:multiLevelType w:val="multilevel"/>
    <w:tmpl w:val="3B68916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C920884"/>
    <w:multiLevelType w:val="hybridMultilevel"/>
    <w:tmpl w:val="FAD09F72"/>
    <w:lvl w:ilvl="0" w:tplc="FFFFFFFF">
      <w:start w:val="1"/>
      <w:numFmt w:val="decimal"/>
      <w:pStyle w:val="NumberingSteps"/>
      <w:lvlText w:val="%1."/>
      <w:lvlJc w:val="left"/>
      <w:pPr>
        <w:tabs>
          <w:tab w:val="num" w:pos="680"/>
        </w:tabs>
        <w:ind w:left="680" w:hanging="68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635575CF"/>
    <w:multiLevelType w:val="hybridMultilevel"/>
    <w:tmpl w:val="3DF8B476"/>
    <w:lvl w:ilvl="0" w:tplc="773CCFFC">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664646A9"/>
    <w:multiLevelType w:val="hybridMultilevel"/>
    <w:tmpl w:val="E42E3CA6"/>
    <w:lvl w:ilvl="0" w:tplc="FFFFFFFF">
      <w:start w:val="1"/>
      <w:numFmt w:val="decimal"/>
      <w:pStyle w:val="NOSNumberList"/>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3"/>
  </w:num>
  <w:num w:numId="4">
    <w:abstractNumId w:val="1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707"/>
    <w:rsid w:val="00004E0E"/>
    <w:rsid w:val="00006091"/>
    <w:rsid w:val="000063C8"/>
    <w:rsid w:val="00006673"/>
    <w:rsid w:val="000076D9"/>
    <w:rsid w:val="00007E9B"/>
    <w:rsid w:val="00013E41"/>
    <w:rsid w:val="0001420A"/>
    <w:rsid w:val="00015A73"/>
    <w:rsid w:val="00016B9A"/>
    <w:rsid w:val="0002195A"/>
    <w:rsid w:val="00035310"/>
    <w:rsid w:val="0003593E"/>
    <w:rsid w:val="0004792D"/>
    <w:rsid w:val="000515CA"/>
    <w:rsid w:val="00051B82"/>
    <w:rsid w:val="00052258"/>
    <w:rsid w:val="000556CF"/>
    <w:rsid w:val="00066CD2"/>
    <w:rsid w:val="00074FC4"/>
    <w:rsid w:val="00077B79"/>
    <w:rsid w:val="00084043"/>
    <w:rsid w:val="00085418"/>
    <w:rsid w:val="000867C6"/>
    <w:rsid w:val="00086FCD"/>
    <w:rsid w:val="00090216"/>
    <w:rsid w:val="00090C19"/>
    <w:rsid w:val="00093E71"/>
    <w:rsid w:val="00096244"/>
    <w:rsid w:val="00096378"/>
    <w:rsid w:val="000A2920"/>
    <w:rsid w:val="000A3533"/>
    <w:rsid w:val="000A5804"/>
    <w:rsid w:val="000B05FA"/>
    <w:rsid w:val="000B1EFD"/>
    <w:rsid w:val="000B2EBE"/>
    <w:rsid w:val="000B6A04"/>
    <w:rsid w:val="000B6D40"/>
    <w:rsid w:val="000B7009"/>
    <w:rsid w:val="000C68C6"/>
    <w:rsid w:val="000D19EB"/>
    <w:rsid w:val="000D2A4E"/>
    <w:rsid w:val="000D38DB"/>
    <w:rsid w:val="000E0A1D"/>
    <w:rsid w:val="000E1A7E"/>
    <w:rsid w:val="000F620D"/>
    <w:rsid w:val="000F78ED"/>
    <w:rsid w:val="0010370F"/>
    <w:rsid w:val="0010479B"/>
    <w:rsid w:val="001052EC"/>
    <w:rsid w:val="00106B28"/>
    <w:rsid w:val="001103C6"/>
    <w:rsid w:val="00111540"/>
    <w:rsid w:val="00115544"/>
    <w:rsid w:val="00134EE6"/>
    <w:rsid w:val="0013639C"/>
    <w:rsid w:val="00140BE0"/>
    <w:rsid w:val="0014650F"/>
    <w:rsid w:val="00151BAE"/>
    <w:rsid w:val="0016238F"/>
    <w:rsid w:val="001634E2"/>
    <w:rsid w:val="00173AEB"/>
    <w:rsid w:val="00176E82"/>
    <w:rsid w:val="00181052"/>
    <w:rsid w:val="00185673"/>
    <w:rsid w:val="00191B20"/>
    <w:rsid w:val="00194432"/>
    <w:rsid w:val="001A306E"/>
    <w:rsid w:val="001A5FD6"/>
    <w:rsid w:val="001B06EE"/>
    <w:rsid w:val="001B0A7B"/>
    <w:rsid w:val="001B0BA6"/>
    <w:rsid w:val="001B27F0"/>
    <w:rsid w:val="001B31A1"/>
    <w:rsid w:val="001B57FD"/>
    <w:rsid w:val="001B7A7F"/>
    <w:rsid w:val="001C2FB9"/>
    <w:rsid w:val="001C52C2"/>
    <w:rsid w:val="001D13CC"/>
    <w:rsid w:val="001D17C9"/>
    <w:rsid w:val="001D3655"/>
    <w:rsid w:val="001D5001"/>
    <w:rsid w:val="001D59A7"/>
    <w:rsid w:val="001E0471"/>
    <w:rsid w:val="001E350B"/>
    <w:rsid w:val="001E75AC"/>
    <w:rsid w:val="001F55F5"/>
    <w:rsid w:val="001F5A8B"/>
    <w:rsid w:val="001F6BF7"/>
    <w:rsid w:val="002063F2"/>
    <w:rsid w:val="00210CE3"/>
    <w:rsid w:val="00212056"/>
    <w:rsid w:val="00212B2D"/>
    <w:rsid w:val="002143B8"/>
    <w:rsid w:val="0021511C"/>
    <w:rsid w:val="00217161"/>
    <w:rsid w:val="00220727"/>
    <w:rsid w:val="00222188"/>
    <w:rsid w:val="002229B0"/>
    <w:rsid w:val="002236F8"/>
    <w:rsid w:val="00224BC7"/>
    <w:rsid w:val="002251A2"/>
    <w:rsid w:val="00227844"/>
    <w:rsid w:val="002407D1"/>
    <w:rsid w:val="0024080B"/>
    <w:rsid w:val="002427F4"/>
    <w:rsid w:val="00254617"/>
    <w:rsid w:val="0025664D"/>
    <w:rsid w:val="00262F5D"/>
    <w:rsid w:val="002679F4"/>
    <w:rsid w:val="00270B1B"/>
    <w:rsid w:val="002774F2"/>
    <w:rsid w:val="00282C21"/>
    <w:rsid w:val="002846E2"/>
    <w:rsid w:val="00290627"/>
    <w:rsid w:val="00294C6F"/>
    <w:rsid w:val="002A4C5F"/>
    <w:rsid w:val="002B1E39"/>
    <w:rsid w:val="002B42E5"/>
    <w:rsid w:val="002B5343"/>
    <w:rsid w:val="002C069C"/>
    <w:rsid w:val="002C1053"/>
    <w:rsid w:val="002C10D9"/>
    <w:rsid w:val="002C4C8C"/>
    <w:rsid w:val="002C5190"/>
    <w:rsid w:val="002D1E76"/>
    <w:rsid w:val="002E20D3"/>
    <w:rsid w:val="002E36E7"/>
    <w:rsid w:val="002E3E75"/>
    <w:rsid w:val="002E490C"/>
    <w:rsid w:val="002F2A62"/>
    <w:rsid w:val="002F41A7"/>
    <w:rsid w:val="002F4B2F"/>
    <w:rsid w:val="002F606F"/>
    <w:rsid w:val="002F647D"/>
    <w:rsid w:val="002F7CA2"/>
    <w:rsid w:val="00300D5E"/>
    <w:rsid w:val="00301B77"/>
    <w:rsid w:val="003020E9"/>
    <w:rsid w:val="00303FD8"/>
    <w:rsid w:val="003053CA"/>
    <w:rsid w:val="00306902"/>
    <w:rsid w:val="00310CA1"/>
    <w:rsid w:val="0031612B"/>
    <w:rsid w:val="00316540"/>
    <w:rsid w:val="0031785E"/>
    <w:rsid w:val="00317AA8"/>
    <w:rsid w:val="00320442"/>
    <w:rsid w:val="00325FEC"/>
    <w:rsid w:val="003319D1"/>
    <w:rsid w:val="00332161"/>
    <w:rsid w:val="00340381"/>
    <w:rsid w:val="00343C62"/>
    <w:rsid w:val="00345527"/>
    <w:rsid w:val="00345B06"/>
    <w:rsid w:val="00351D27"/>
    <w:rsid w:val="003521D1"/>
    <w:rsid w:val="00353F4A"/>
    <w:rsid w:val="0036118B"/>
    <w:rsid w:val="00370E4E"/>
    <w:rsid w:val="003722CD"/>
    <w:rsid w:val="00377DED"/>
    <w:rsid w:val="003800EC"/>
    <w:rsid w:val="00380447"/>
    <w:rsid w:val="00382052"/>
    <w:rsid w:val="00387C8A"/>
    <w:rsid w:val="003962AE"/>
    <w:rsid w:val="003A2AAA"/>
    <w:rsid w:val="003A3CEE"/>
    <w:rsid w:val="003B1A92"/>
    <w:rsid w:val="003B7932"/>
    <w:rsid w:val="003C2AB8"/>
    <w:rsid w:val="003C4768"/>
    <w:rsid w:val="003C6D88"/>
    <w:rsid w:val="003D3486"/>
    <w:rsid w:val="003D524D"/>
    <w:rsid w:val="003D7EF3"/>
    <w:rsid w:val="003E0622"/>
    <w:rsid w:val="003E2694"/>
    <w:rsid w:val="003E51E8"/>
    <w:rsid w:val="003E53F5"/>
    <w:rsid w:val="003F7686"/>
    <w:rsid w:val="00401539"/>
    <w:rsid w:val="004103D1"/>
    <w:rsid w:val="0041273C"/>
    <w:rsid w:val="00414C13"/>
    <w:rsid w:val="004156D8"/>
    <w:rsid w:val="00416A20"/>
    <w:rsid w:val="00417987"/>
    <w:rsid w:val="004228B1"/>
    <w:rsid w:val="00422B1A"/>
    <w:rsid w:val="004241DF"/>
    <w:rsid w:val="00427E94"/>
    <w:rsid w:val="0043091E"/>
    <w:rsid w:val="00431135"/>
    <w:rsid w:val="00431CA1"/>
    <w:rsid w:val="004322D1"/>
    <w:rsid w:val="004323FE"/>
    <w:rsid w:val="00436586"/>
    <w:rsid w:val="004375BF"/>
    <w:rsid w:val="00444604"/>
    <w:rsid w:val="00445096"/>
    <w:rsid w:val="00447016"/>
    <w:rsid w:val="00451CC3"/>
    <w:rsid w:val="004664C9"/>
    <w:rsid w:val="00467D6A"/>
    <w:rsid w:val="0047014E"/>
    <w:rsid w:val="00472A82"/>
    <w:rsid w:val="00474BDB"/>
    <w:rsid w:val="004901D8"/>
    <w:rsid w:val="00491F62"/>
    <w:rsid w:val="004971C9"/>
    <w:rsid w:val="00497C87"/>
    <w:rsid w:val="004A57E2"/>
    <w:rsid w:val="004B12F4"/>
    <w:rsid w:val="004B1702"/>
    <w:rsid w:val="004B2D81"/>
    <w:rsid w:val="004B453F"/>
    <w:rsid w:val="004B52AD"/>
    <w:rsid w:val="004B56E8"/>
    <w:rsid w:val="004B63A5"/>
    <w:rsid w:val="004B78BD"/>
    <w:rsid w:val="004D08DE"/>
    <w:rsid w:val="004D0EEB"/>
    <w:rsid w:val="004D1F3B"/>
    <w:rsid w:val="004D6960"/>
    <w:rsid w:val="004D71D9"/>
    <w:rsid w:val="004E05F7"/>
    <w:rsid w:val="004E0B10"/>
    <w:rsid w:val="004E1406"/>
    <w:rsid w:val="004E21DC"/>
    <w:rsid w:val="004E2446"/>
    <w:rsid w:val="004F526A"/>
    <w:rsid w:val="004F6679"/>
    <w:rsid w:val="004F7424"/>
    <w:rsid w:val="0050084C"/>
    <w:rsid w:val="005027E6"/>
    <w:rsid w:val="00515426"/>
    <w:rsid w:val="00521BFC"/>
    <w:rsid w:val="0052780A"/>
    <w:rsid w:val="005338CA"/>
    <w:rsid w:val="00540315"/>
    <w:rsid w:val="00540609"/>
    <w:rsid w:val="005437B0"/>
    <w:rsid w:val="0054594C"/>
    <w:rsid w:val="00545BAC"/>
    <w:rsid w:val="00546CF0"/>
    <w:rsid w:val="00547E39"/>
    <w:rsid w:val="00550971"/>
    <w:rsid w:val="005550FB"/>
    <w:rsid w:val="00556342"/>
    <w:rsid w:val="00563BF7"/>
    <w:rsid w:val="00570AE3"/>
    <w:rsid w:val="0058115A"/>
    <w:rsid w:val="00582539"/>
    <w:rsid w:val="005833E2"/>
    <w:rsid w:val="005A053A"/>
    <w:rsid w:val="005A37A9"/>
    <w:rsid w:val="005A39A5"/>
    <w:rsid w:val="005A4236"/>
    <w:rsid w:val="005B01E9"/>
    <w:rsid w:val="005B218A"/>
    <w:rsid w:val="005B3B5D"/>
    <w:rsid w:val="005C0B21"/>
    <w:rsid w:val="005C1747"/>
    <w:rsid w:val="005C618B"/>
    <w:rsid w:val="005E09C4"/>
    <w:rsid w:val="005E6FAE"/>
    <w:rsid w:val="005F58C2"/>
    <w:rsid w:val="005F58DE"/>
    <w:rsid w:val="005F7364"/>
    <w:rsid w:val="005F7445"/>
    <w:rsid w:val="005F7944"/>
    <w:rsid w:val="0060217B"/>
    <w:rsid w:val="006043DF"/>
    <w:rsid w:val="006055FF"/>
    <w:rsid w:val="006075B5"/>
    <w:rsid w:val="00607653"/>
    <w:rsid w:val="00610303"/>
    <w:rsid w:val="006145C8"/>
    <w:rsid w:val="00617C0A"/>
    <w:rsid w:val="00617DF7"/>
    <w:rsid w:val="00621032"/>
    <w:rsid w:val="00621F6A"/>
    <w:rsid w:val="006229C7"/>
    <w:rsid w:val="00623C04"/>
    <w:rsid w:val="00624254"/>
    <w:rsid w:val="0063089C"/>
    <w:rsid w:val="00634997"/>
    <w:rsid w:val="00637642"/>
    <w:rsid w:val="0064345E"/>
    <w:rsid w:val="00644065"/>
    <w:rsid w:val="00647493"/>
    <w:rsid w:val="006505B2"/>
    <w:rsid w:val="006514AD"/>
    <w:rsid w:val="00657B57"/>
    <w:rsid w:val="0066162E"/>
    <w:rsid w:val="006714C6"/>
    <w:rsid w:val="00672A79"/>
    <w:rsid w:val="00672A98"/>
    <w:rsid w:val="00673383"/>
    <w:rsid w:val="00677D67"/>
    <w:rsid w:val="0068198C"/>
    <w:rsid w:val="00681EFA"/>
    <w:rsid w:val="00683429"/>
    <w:rsid w:val="00684967"/>
    <w:rsid w:val="006852FD"/>
    <w:rsid w:val="00685DDB"/>
    <w:rsid w:val="00687545"/>
    <w:rsid w:val="00690067"/>
    <w:rsid w:val="00692FE1"/>
    <w:rsid w:val="00694A3C"/>
    <w:rsid w:val="006A129C"/>
    <w:rsid w:val="006A1F41"/>
    <w:rsid w:val="006A4C86"/>
    <w:rsid w:val="006A61E1"/>
    <w:rsid w:val="006B1265"/>
    <w:rsid w:val="006B2227"/>
    <w:rsid w:val="006B4495"/>
    <w:rsid w:val="006C2574"/>
    <w:rsid w:val="006C3E58"/>
    <w:rsid w:val="006C4D18"/>
    <w:rsid w:val="006D03D8"/>
    <w:rsid w:val="006E0E81"/>
    <w:rsid w:val="006E311D"/>
    <w:rsid w:val="006E35D0"/>
    <w:rsid w:val="006F0706"/>
    <w:rsid w:val="006F3CA8"/>
    <w:rsid w:val="007017D1"/>
    <w:rsid w:val="00713463"/>
    <w:rsid w:val="007156AF"/>
    <w:rsid w:val="00715D93"/>
    <w:rsid w:val="007174A3"/>
    <w:rsid w:val="00721BC0"/>
    <w:rsid w:val="007224F0"/>
    <w:rsid w:val="00722ABA"/>
    <w:rsid w:val="00724E04"/>
    <w:rsid w:val="00726306"/>
    <w:rsid w:val="00736867"/>
    <w:rsid w:val="00742745"/>
    <w:rsid w:val="0075022B"/>
    <w:rsid w:val="00753242"/>
    <w:rsid w:val="007534E1"/>
    <w:rsid w:val="007613C5"/>
    <w:rsid w:val="00762896"/>
    <w:rsid w:val="00762E29"/>
    <w:rsid w:val="00764AFF"/>
    <w:rsid w:val="00780EA7"/>
    <w:rsid w:val="00780EAB"/>
    <w:rsid w:val="00781D5B"/>
    <w:rsid w:val="00785D30"/>
    <w:rsid w:val="00791C53"/>
    <w:rsid w:val="0079503E"/>
    <w:rsid w:val="007A13ED"/>
    <w:rsid w:val="007A2308"/>
    <w:rsid w:val="007A6FC8"/>
    <w:rsid w:val="007B0672"/>
    <w:rsid w:val="007B757B"/>
    <w:rsid w:val="007C232F"/>
    <w:rsid w:val="007C2599"/>
    <w:rsid w:val="007C6671"/>
    <w:rsid w:val="007C7DC5"/>
    <w:rsid w:val="007D1170"/>
    <w:rsid w:val="007D2C4C"/>
    <w:rsid w:val="007D3CB0"/>
    <w:rsid w:val="007D4552"/>
    <w:rsid w:val="007D52B7"/>
    <w:rsid w:val="007E2851"/>
    <w:rsid w:val="007E52B6"/>
    <w:rsid w:val="007E7D16"/>
    <w:rsid w:val="007F3E57"/>
    <w:rsid w:val="007F4AF4"/>
    <w:rsid w:val="007F7F8A"/>
    <w:rsid w:val="00802A4E"/>
    <w:rsid w:val="00813E20"/>
    <w:rsid w:val="008208CD"/>
    <w:rsid w:val="0082306F"/>
    <w:rsid w:val="00823628"/>
    <w:rsid w:val="00826C0B"/>
    <w:rsid w:val="0083222D"/>
    <w:rsid w:val="00840166"/>
    <w:rsid w:val="0084302D"/>
    <w:rsid w:val="00847EA7"/>
    <w:rsid w:val="008548D5"/>
    <w:rsid w:val="00856C2E"/>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B6A15"/>
    <w:rsid w:val="008C0064"/>
    <w:rsid w:val="008C012E"/>
    <w:rsid w:val="008C4ED8"/>
    <w:rsid w:val="008C6A12"/>
    <w:rsid w:val="008E5567"/>
    <w:rsid w:val="00901FEF"/>
    <w:rsid w:val="0090468B"/>
    <w:rsid w:val="0090729C"/>
    <w:rsid w:val="00914182"/>
    <w:rsid w:val="0091573A"/>
    <w:rsid w:val="00916A68"/>
    <w:rsid w:val="00926F31"/>
    <w:rsid w:val="00933EA8"/>
    <w:rsid w:val="00937F4C"/>
    <w:rsid w:val="009406A9"/>
    <w:rsid w:val="009413C7"/>
    <w:rsid w:val="00946BED"/>
    <w:rsid w:val="0094762A"/>
    <w:rsid w:val="009507C1"/>
    <w:rsid w:val="009524C5"/>
    <w:rsid w:val="00952596"/>
    <w:rsid w:val="00957065"/>
    <w:rsid w:val="00957D1B"/>
    <w:rsid w:val="00964343"/>
    <w:rsid w:val="009648B9"/>
    <w:rsid w:val="00965C13"/>
    <w:rsid w:val="00967459"/>
    <w:rsid w:val="00970FA0"/>
    <w:rsid w:val="00974A9C"/>
    <w:rsid w:val="009759E7"/>
    <w:rsid w:val="00977EC6"/>
    <w:rsid w:val="00987F3E"/>
    <w:rsid w:val="009909E9"/>
    <w:rsid w:val="009966D8"/>
    <w:rsid w:val="009A1F82"/>
    <w:rsid w:val="009A4AE4"/>
    <w:rsid w:val="009A67BA"/>
    <w:rsid w:val="009B2380"/>
    <w:rsid w:val="009B3889"/>
    <w:rsid w:val="009B3DAA"/>
    <w:rsid w:val="009C1654"/>
    <w:rsid w:val="009C3304"/>
    <w:rsid w:val="009C3949"/>
    <w:rsid w:val="009D063D"/>
    <w:rsid w:val="009D20A6"/>
    <w:rsid w:val="009D3E57"/>
    <w:rsid w:val="009E45AD"/>
    <w:rsid w:val="009E4A6C"/>
    <w:rsid w:val="009E4EDB"/>
    <w:rsid w:val="009E742F"/>
    <w:rsid w:val="009F1381"/>
    <w:rsid w:val="009F2B90"/>
    <w:rsid w:val="009F5881"/>
    <w:rsid w:val="009F7CB5"/>
    <w:rsid w:val="00A01FE8"/>
    <w:rsid w:val="00A10E28"/>
    <w:rsid w:val="00A125F1"/>
    <w:rsid w:val="00A13C08"/>
    <w:rsid w:val="00A20511"/>
    <w:rsid w:val="00A32A90"/>
    <w:rsid w:val="00A429FA"/>
    <w:rsid w:val="00A525A4"/>
    <w:rsid w:val="00A560A0"/>
    <w:rsid w:val="00A620B6"/>
    <w:rsid w:val="00A664B3"/>
    <w:rsid w:val="00A67720"/>
    <w:rsid w:val="00A72662"/>
    <w:rsid w:val="00A7322D"/>
    <w:rsid w:val="00A73B2E"/>
    <w:rsid w:val="00A910A6"/>
    <w:rsid w:val="00A9209E"/>
    <w:rsid w:val="00A92AB5"/>
    <w:rsid w:val="00A9731F"/>
    <w:rsid w:val="00AA411C"/>
    <w:rsid w:val="00AB0594"/>
    <w:rsid w:val="00AB493E"/>
    <w:rsid w:val="00AB7B1B"/>
    <w:rsid w:val="00AC0926"/>
    <w:rsid w:val="00AC0F67"/>
    <w:rsid w:val="00AC5EE5"/>
    <w:rsid w:val="00AD0686"/>
    <w:rsid w:val="00AD7B89"/>
    <w:rsid w:val="00AE3AD0"/>
    <w:rsid w:val="00AE57EF"/>
    <w:rsid w:val="00B055C6"/>
    <w:rsid w:val="00B0608E"/>
    <w:rsid w:val="00B07373"/>
    <w:rsid w:val="00B1418F"/>
    <w:rsid w:val="00B15A0B"/>
    <w:rsid w:val="00B165CE"/>
    <w:rsid w:val="00B210CE"/>
    <w:rsid w:val="00B256B4"/>
    <w:rsid w:val="00B4020E"/>
    <w:rsid w:val="00B51DAF"/>
    <w:rsid w:val="00B5446B"/>
    <w:rsid w:val="00B57B17"/>
    <w:rsid w:val="00B6287A"/>
    <w:rsid w:val="00B652FB"/>
    <w:rsid w:val="00B73F65"/>
    <w:rsid w:val="00B8081B"/>
    <w:rsid w:val="00B80BB3"/>
    <w:rsid w:val="00B82F94"/>
    <w:rsid w:val="00B86C6B"/>
    <w:rsid w:val="00B9514C"/>
    <w:rsid w:val="00BA174C"/>
    <w:rsid w:val="00BA2445"/>
    <w:rsid w:val="00BB0193"/>
    <w:rsid w:val="00BC2D8D"/>
    <w:rsid w:val="00BC5E81"/>
    <w:rsid w:val="00BE436E"/>
    <w:rsid w:val="00BF1AC4"/>
    <w:rsid w:val="00BF4896"/>
    <w:rsid w:val="00BF663F"/>
    <w:rsid w:val="00C077DD"/>
    <w:rsid w:val="00C12BFA"/>
    <w:rsid w:val="00C20B78"/>
    <w:rsid w:val="00C241A2"/>
    <w:rsid w:val="00C2528F"/>
    <w:rsid w:val="00C327DC"/>
    <w:rsid w:val="00C344A2"/>
    <w:rsid w:val="00C372A8"/>
    <w:rsid w:val="00C4283D"/>
    <w:rsid w:val="00C434FF"/>
    <w:rsid w:val="00C567D0"/>
    <w:rsid w:val="00C60008"/>
    <w:rsid w:val="00C617B3"/>
    <w:rsid w:val="00C63A74"/>
    <w:rsid w:val="00C65F56"/>
    <w:rsid w:val="00C717B8"/>
    <w:rsid w:val="00C7270E"/>
    <w:rsid w:val="00C735A4"/>
    <w:rsid w:val="00C73990"/>
    <w:rsid w:val="00C758AA"/>
    <w:rsid w:val="00C77C64"/>
    <w:rsid w:val="00C80E62"/>
    <w:rsid w:val="00C92654"/>
    <w:rsid w:val="00C94311"/>
    <w:rsid w:val="00CA0B7E"/>
    <w:rsid w:val="00CA0BEC"/>
    <w:rsid w:val="00CA3700"/>
    <w:rsid w:val="00CA5482"/>
    <w:rsid w:val="00CA6E5C"/>
    <w:rsid w:val="00CC25D2"/>
    <w:rsid w:val="00CC2785"/>
    <w:rsid w:val="00CD5AFB"/>
    <w:rsid w:val="00CF16CF"/>
    <w:rsid w:val="00CF4D98"/>
    <w:rsid w:val="00CF6151"/>
    <w:rsid w:val="00CF7F53"/>
    <w:rsid w:val="00D03568"/>
    <w:rsid w:val="00D03896"/>
    <w:rsid w:val="00D11402"/>
    <w:rsid w:val="00D13FFB"/>
    <w:rsid w:val="00D14F12"/>
    <w:rsid w:val="00D15081"/>
    <w:rsid w:val="00D27CC8"/>
    <w:rsid w:val="00D31083"/>
    <w:rsid w:val="00D33BD9"/>
    <w:rsid w:val="00D35FF4"/>
    <w:rsid w:val="00D47928"/>
    <w:rsid w:val="00D50956"/>
    <w:rsid w:val="00D60974"/>
    <w:rsid w:val="00D646F9"/>
    <w:rsid w:val="00D66990"/>
    <w:rsid w:val="00D762B7"/>
    <w:rsid w:val="00D83F1F"/>
    <w:rsid w:val="00D8555C"/>
    <w:rsid w:val="00D90FDD"/>
    <w:rsid w:val="00D9240E"/>
    <w:rsid w:val="00D945AE"/>
    <w:rsid w:val="00DA0020"/>
    <w:rsid w:val="00DA0C61"/>
    <w:rsid w:val="00DA1BAF"/>
    <w:rsid w:val="00DA7890"/>
    <w:rsid w:val="00DB1A9E"/>
    <w:rsid w:val="00DB2509"/>
    <w:rsid w:val="00DB256B"/>
    <w:rsid w:val="00DB2AA3"/>
    <w:rsid w:val="00DB2B75"/>
    <w:rsid w:val="00DB2D6F"/>
    <w:rsid w:val="00DC076C"/>
    <w:rsid w:val="00DC2A28"/>
    <w:rsid w:val="00DC4216"/>
    <w:rsid w:val="00DD4972"/>
    <w:rsid w:val="00DD6775"/>
    <w:rsid w:val="00DE2894"/>
    <w:rsid w:val="00DE55C1"/>
    <w:rsid w:val="00DF4BC7"/>
    <w:rsid w:val="00DF5EA6"/>
    <w:rsid w:val="00DF70EE"/>
    <w:rsid w:val="00E01504"/>
    <w:rsid w:val="00E06A72"/>
    <w:rsid w:val="00E10E93"/>
    <w:rsid w:val="00E1299D"/>
    <w:rsid w:val="00E15252"/>
    <w:rsid w:val="00E156F2"/>
    <w:rsid w:val="00E2189F"/>
    <w:rsid w:val="00E23877"/>
    <w:rsid w:val="00E27661"/>
    <w:rsid w:val="00E30B15"/>
    <w:rsid w:val="00E52021"/>
    <w:rsid w:val="00E5371D"/>
    <w:rsid w:val="00E55898"/>
    <w:rsid w:val="00E569AA"/>
    <w:rsid w:val="00E6214F"/>
    <w:rsid w:val="00E664BC"/>
    <w:rsid w:val="00E66529"/>
    <w:rsid w:val="00E67ECC"/>
    <w:rsid w:val="00E7029F"/>
    <w:rsid w:val="00E71BFA"/>
    <w:rsid w:val="00E72D55"/>
    <w:rsid w:val="00E7663F"/>
    <w:rsid w:val="00E80A62"/>
    <w:rsid w:val="00E80D0C"/>
    <w:rsid w:val="00E82038"/>
    <w:rsid w:val="00E9553D"/>
    <w:rsid w:val="00E95613"/>
    <w:rsid w:val="00EA03E0"/>
    <w:rsid w:val="00EA2BC5"/>
    <w:rsid w:val="00EA464F"/>
    <w:rsid w:val="00EB2C67"/>
    <w:rsid w:val="00EB50D3"/>
    <w:rsid w:val="00EC19B3"/>
    <w:rsid w:val="00EC1AA4"/>
    <w:rsid w:val="00EC56A3"/>
    <w:rsid w:val="00EC71A9"/>
    <w:rsid w:val="00ED4338"/>
    <w:rsid w:val="00ED450B"/>
    <w:rsid w:val="00EE4BBA"/>
    <w:rsid w:val="00EE5D4B"/>
    <w:rsid w:val="00EF20E5"/>
    <w:rsid w:val="00EF25CB"/>
    <w:rsid w:val="00F00BF1"/>
    <w:rsid w:val="00F02CCD"/>
    <w:rsid w:val="00F05B0E"/>
    <w:rsid w:val="00F067A6"/>
    <w:rsid w:val="00F071B5"/>
    <w:rsid w:val="00F129CF"/>
    <w:rsid w:val="00F152BB"/>
    <w:rsid w:val="00F2327D"/>
    <w:rsid w:val="00F25CCF"/>
    <w:rsid w:val="00F2717E"/>
    <w:rsid w:val="00F307E2"/>
    <w:rsid w:val="00F30A56"/>
    <w:rsid w:val="00F31C5E"/>
    <w:rsid w:val="00F320CA"/>
    <w:rsid w:val="00F353EE"/>
    <w:rsid w:val="00F379D1"/>
    <w:rsid w:val="00F404FC"/>
    <w:rsid w:val="00F40F8F"/>
    <w:rsid w:val="00F4296C"/>
    <w:rsid w:val="00F42D29"/>
    <w:rsid w:val="00F45010"/>
    <w:rsid w:val="00F452A3"/>
    <w:rsid w:val="00F45348"/>
    <w:rsid w:val="00F45757"/>
    <w:rsid w:val="00F56DAE"/>
    <w:rsid w:val="00F6164F"/>
    <w:rsid w:val="00F623B3"/>
    <w:rsid w:val="00F64C5B"/>
    <w:rsid w:val="00F656FD"/>
    <w:rsid w:val="00F72712"/>
    <w:rsid w:val="00F75610"/>
    <w:rsid w:val="00F83C96"/>
    <w:rsid w:val="00F85D95"/>
    <w:rsid w:val="00F87617"/>
    <w:rsid w:val="00F90C6C"/>
    <w:rsid w:val="00F90E29"/>
    <w:rsid w:val="00F918C4"/>
    <w:rsid w:val="00F93C27"/>
    <w:rsid w:val="00F950E7"/>
    <w:rsid w:val="00F96AF3"/>
    <w:rsid w:val="00F9713B"/>
    <w:rsid w:val="00FA164F"/>
    <w:rsid w:val="00FA1CF7"/>
    <w:rsid w:val="00FA3D27"/>
    <w:rsid w:val="00FB0F32"/>
    <w:rsid w:val="00FB146F"/>
    <w:rsid w:val="00FB3A0A"/>
    <w:rsid w:val="00FB5678"/>
    <w:rsid w:val="00FB6FAF"/>
    <w:rsid w:val="00FB736E"/>
    <w:rsid w:val="00FB7C0B"/>
    <w:rsid w:val="00FB7E70"/>
    <w:rsid w:val="00FC2345"/>
    <w:rsid w:val="00FC6F60"/>
    <w:rsid w:val="00FC74EF"/>
    <w:rsid w:val="00FD0954"/>
    <w:rsid w:val="00FD52C4"/>
    <w:rsid w:val="00FD64FB"/>
    <w:rsid w:val="00FD7584"/>
    <w:rsid w:val="00FD759E"/>
    <w:rsid w:val="00FD775F"/>
    <w:rsid w:val="00FE3F3E"/>
    <w:rsid w:val="00FE4B7B"/>
    <w:rsid w:val="00FE7D9E"/>
    <w:rsid w:val="00FF1138"/>
    <w:rsid w:val="00FF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210CE"/>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B210CE"/>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B210CE"/>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B210CE"/>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B210CE"/>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6A4C86"/>
    <w:pPr>
      <w:ind w:left="720"/>
      <w:contextualSpacing/>
    </w:pPr>
  </w:style>
  <w:style w:type="character" w:styleId="CommentReference">
    <w:name w:val="annotation reference"/>
    <w:basedOn w:val="DefaultParagraphFont"/>
    <w:uiPriority w:val="99"/>
    <w:semiHidden/>
    <w:rsid w:val="00B1418F"/>
    <w:rPr>
      <w:rFonts w:cs="Times New Roman"/>
      <w:sz w:val="16"/>
      <w:szCs w:val="16"/>
    </w:rPr>
  </w:style>
  <w:style w:type="paragraph" w:styleId="CommentText">
    <w:name w:val="annotation text"/>
    <w:basedOn w:val="Normal"/>
    <w:link w:val="CommentTextChar1"/>
    <w:uiPriority w:val="99"/>
    <w:semiHidden/>
    <w:rsid w:val="00B1418F"/>
    <w:rPr>
      <w:sz w:val="20"/>
      <w:szCs w:val="20"/>
    </w:rPr>
  </w:style>
  <w:style w:type="character" w:customStyle="1" w:styleId="CommentTextChar">
    <w:name w:val="Comment Text Char"/>
    <w:basedOn w:val="DefaultParagraphFont"/>
    <w:uiPriority w:val="99"/>
    <w:semiHidden/>
    <w:locked/>
    <w:rsid w:val="00B210CE"/>
    <w:rPr>
      <w:rFonts w:eastAsia="Times New Roman" w:cs="Times New Roman"/>
      <w:sz w:val="20"/>
      <w:szCs w:val="20"/>
      <w:lang w:eastAsia="en-US"/>
    </w:rPr>
  </w:style>
  <w:style w:type="character" w:customStyle="1" w:styleId="CommentTextChar1">
    <w:name w:val="Comment Text Char1"/>
    <w:basedOn w:val="DefaultParagraphFont"/>
    <w:link w:val="CommentText"/>
    <w:uiPriority w:val="99"/>
    <w:semiHidden/>
    <w:locked/>
    <w:rsid w:val="00B1418F"/>
    <w:rPr>
      <w:rFonts w:ascii="Calibri" w:hAnsi="Calibri" w:cs="Times New Roman"/>
      <w:sz w:val="20"/>
      <w:szCs w:val="20"/>
    </w:rPr>
  </w:style>
  <w:style w:type="paragraph" w:styleId="NormalWeb">
    <w:name w:val="Normal (Web)"/>
    <w:basedOn w:val="Normal"/>
    <w:uiPriority w:val="99"/>
    <w:rsid w:val="009A4AE4"/>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1"/>
    <w:uiPriority w:val="99"/>
    <w:semiHidden/>
    <w:rsid w:val="00BB0193"/>
    <w:rPr>
      <w:b/>
      <w:bCs/>
    </w:rPr>
  </w:style>
  <w:style w:type="character" w:customStyle="1" w:styleId="CommentSubjectChar">
    <w:name w:val="Comment Subject Char"/>
    <w:basedOn w:val="CommentTextChar1"/>
    <w:uiPriority w:val="99"/>
    <w:semiHidden/>
    <w:locked/>
    <w:rsid w:val="00B210CE"/>
    <w:rPr>
      <w:rFonts w:ascii="Calibri" w:hAnsi="Calibri" w:cs="Times New Roman"/>
      <w:b/>
      <w:bCs/>
      <w:sz w:val="20"/>
      <w:szCs w:val="20"/>
      <w:lang w:eastAsia="en-US"/>
    </w:rPr>
  </w:style>
  <w:style w:type="character" w:customStyle="1" w:styleId="CommentSubjectChar1">
    <w:name w:val="Comment Subject Char1"/>
    <w:basedOn w:val="CommentTextChar1"/>
    <w:link w:val="CommentSubject"/>
    <w:uiPriority w:val="99"/>
    <w:semiHidden/>
    <w:locked/>
    <w:rsid w:val="00BB0193"/>
    <w:rPr>
      <w:rFonts w:ascii="Calibri" w:hAnsi="Calibri" w:cs="Times New Roman"/>
      <w:b/>
      <w:bCs/>
      <w:sz w:val="20"/>
      <w:szCs w:val="20"/>
      <w:lang w:eastAsia="en-US"/>
    </w:rPr>
  </w:style>
  <w:style w:type="paragraph" w:customStyle="1" w:styleId="Default">
    <w:name w:val="Default"/>
    <w:uiPriority w:val="99"/>
    <w:rsid w:val="00AB0594"/>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ED450B"/>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5534">
      <w:marLeft w:val="0"/>
      <w:marRight w:val="0"/>
      <w:marTop w:val="0"/>
      <w:marBottom w:val="0"/>
      <w:divBdr>
        <w:top w:val="none" w:sz="0" w:space="0" w:color="auto"/>
        <w:left w:val="none" w:sz="0" w:space="0" w:color="auto"/>
        <w:bottom w:val="none" w:sz="0" w:space="0" w:color="auto"/>
        <w:right w:val="none" w:sz="0" w:space="0" w:color="auto"/>
      </w:divBdr>
    </w:div>
    <w:div w:id="978265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2770</Words>
  <Characters>15089</Characters>
  <Application>Microsoft Office Word</Application>
  <DocSecurity>0</DocSecurity>
  <Lines>685</Lines>
  <Paragraphs>262</Paragraphs>
  <ScaleCrop>false</ScaleCrop>
  <Company>UK Commission for Employment and Skills</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2012-06-29T10:09:00Z</dcterms:created>
  <dcterms:modified xsi:type="dcterms:W3CDTF">2012-06-29T10:09:00Z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