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C975DE">
        <w:tc>
          <w:tcPr>
            <w:tcW w:w="2518" w:type="dxa"/>
          </w:tcPr>
          <w:p w:rsidR="00C975DE" w:rsidRDefault="00C975DE" w:rsidP="009524C5">
            <w:pPr>
              <w:pStyle w:val="NOSSideHeading"/>
              <w:ind w:right="-108"/>
            </w:pPr>
            <w:bookmarkStart w:id="0" w:name="Overview"/>
            <w:bookmarkStart w:id="1" w:name="_GoBack"/>
            <w:bookmarkEnd w:id="1"/>
            <w:r>
              <w:t>Overview</w:t>
            </w:r>
          </w:p>
        </w:tc>
        <w:tc>
          <w:tcPr>
            <w:tcW w:w="7967" w:type="dxa"/>
          </w:tcPr>
          <w:p w:rsidR="00C975DE" w:rsidRDefault="00C975DE" w:rsidP="008919F7">
            <w:pPr>
              <w:pStyle w:val="NOSBodyText"/>
              <w:spacing w:line="276" w:lineRule="auto"/>
            </w:pPr>
            <w:bookmarkStart w:id="2" w:name="StartOverview"/>
            <w:bookmarkEnd w:id="2"/>
            <w:r>
              <w:t>This standard identifies the requirements when enabling children and young people to develop and maintain constructive relationships with their parents, carers, families and others. This includes enabling children and young people to identify their own contact and relationship needs, working with them to maintain appropriate contact and relationships and supporting them to develop appropriate and supportive relationships.</w:t>
            </w:r>
          </w:p>
          <w:p w:rsidR="00C975DE" w:rsidRDefault="00C975DE" w:rsidP="00823628">
            <w:pPr>
              <w:pStyle w:val="NOSNumberList"/>
              <w:numPr>
                <w:ilvl w:val="0"/>
                <w:numId w:val="0"/>
              </w:numPr>
            </w:pPr>
          </w:p>
        </w:tc>
      </w:tr>
      <w:bookmarkEnd w:id="0"/>
    </w:tbl>
    <w:p w:rsidR="00C975DE" w:rsidRDefault="00C975DE">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C975DE" w:rsidRPr="00CF4D98" w:rsidTr="002E07D4">
        <w:trPr>
          <w:trHeight w:val="10079"/>
        </w:trPr>
        <w:tc>
          <w:tcPr>
            <w:tcW w:w="2518" w:type="dxa"/>
          </w:tcPr>
          <w:p w:rsidR="00C975DE" w:rsidRDefault="00C975DE"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C975DE" w:rsidRDefault="00C975DE" w:rsidP="0050084C">
            <w:pPr>
              <w:autoSpaceDE w:val="0"/>
              <w:autoSpaceDN w:val="0"/>
              <w:adjustRightInd w:val="0"/>
              <w:spacing w:after="0" w:line="240" w:lineRule="auto"/>
              <w:rPr>
                <w:rFonts w:ascii="Helvetica" w:hAnsi="Helvetica" w:cs="Helvetica"/>
                <w:b/>
                <w:bCs/>
                <w:color w:val="0078C1"/>
                <w:sz w:val="26"/>
                <w:lang w:eastAsia="en-GB"/>
              </w:rPr>
            </w:pPr>
          </w:p>
          <w:p w:rsidR="00C975DE" w:rsidRDefault="00C975DE" w:rsidP="0050084C">
            <w:pPr>
              <w:autoSpaceDE w:val="0"/>
              <w:autoSpaceDN w:val="0"/>
              <w:adjustRightInd w:val="0"/>
              <w:spacing w:after="0" w:line="240" w:lineRule="auto"/>
              <w:rPr>
                <w:rFonts w:ascii="Helvetica" w:hAnsi="Helvetica" w:cs="Helvetica"/>
                <w:b/>
                <w:bCs/>
                <w:color w:val="0078C1"/>
                <w:sz w:val="26"/>
                <w:lang w:eastAsia="en-GB"/>
              </w:rPr>
            </w:pPr>
          </w:p>
          <w:p w:rsidR="00C975DE" w:rsidRDefault="00C975DE" w:rsidP="00016B9A">
            <w:pPr>
              <w:pStyle w:val="NOSSideSubHeading"/>
              <w:spacing w:line="240" w:lineRule="auto"/>
            </w:pPr>
            <w:r w:rsidRPr="00CF4D98">
              <w:t>You must be able to:</w:t>
            </w: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2E07D4">
            <w:pPr>
              <w:pStyle w:val="NOSSideSubHeading"/>
              <w:spacing w:line="240" w:lineRule="auto"/>
            </w:pPr>
            <w:r w:rsidRPr="00CF4D98">
              <w:t>You must be able to:</w:t>
            </w: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spacing w:after="0" w:line="240" w:lineRule="auto"/>
              <w:rPr>
                <w:rFonts w:ascii="Arial" w:hAnsi="Arial" w:cs="Arial"/>
                <w:b/>
                <w:bCs/>
                <w:color w:val="0078C1"/>
                <w:sz w:val="26"/>
                <w:lang w:eastAsia="en-GB"/>
              </w:rPr>
            </w:pP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2E07D4">
            <w:pPr>
              <w:pStyle w:val="NOSSideSubHeading"/>
              <w:spacing w:line="240" w:lineRule="auto"/>
            </w:pPr>
          </w:p>
          <w:p w:rsidR="00C975DE" w:rsidRDefault="00C975DE" w:rsidP="002E07D4">
            <w:pPr>
              <w:pStyle w:val="NOSSideSubHeading"/>
              <w:spacing w:line="240" w:lineRule="auto"/>
            </w:pPr>
          </w:p>
          <w:p w:rsidR="00C975DE" w:rsidRDefault="00C975DE" w:rsidP="002E07D4">
            <w:pPr>
              <w:pStyle w:val="NOSSideSubHeading"/>
              <w:spacing w:line="240" w:lineRule="auto"/>
            </w:pPr>
          </w:p>
          <w:p w:rsidR="00C975DE" w:rsidRDefault="00C975DE" w:rsidP="002E07D4">
            <w:pPr>
              <w:pStyle w:val="NOSSideSubHeading"/>
              <w:spacing w:line="240" w:lineRule="auto"/>
            </w:pPr>
          </w:p>
          <w:p w:rsidR="00C975DE" w:rsidRDefault="00C975DE" w:rsidP="002E07D4">
            <w:pPr>
              <w:pStyle w:val="NOSSideSubHeading"/>
              <w:spacing w:line="240" w:lineRule="auto"/>
            </w:pPr>
            <w:r w:rsidRPr="00CF4D98">
              <w:t>You must be able to:</w:t>
            </w: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50084C">
            <w:pPr>
              <w:autoSpaceDE w:val="0"/>
              <w:autoSpaceDN w:val="0"/>
              <w:adjustRightInd w:val="0"/>
            </w:pPr>
          </w:p>
          <w:p w:rsidR="00C975DE" w:rsidRDefault="00C975DE" w:rsidP="002E07D4">
            <w:pPr>
              <w:pStyle w:val="NOSSideSubHeading"/>
              <w:spacing w:line="240" w:lineRule="auto"/>
            </w:pPr>
            <w:r w:rsidRPr="00CF4D98">
              <w:t>You must be able to:</w:t>
            </w:r>
          </w:p>
          <w:p w:rsidR="00C975DE" w:rsidRDefault="00C975DE" w:rsidP="0050084C">
            <w:pPr>
              <w:autoSpaceDE w:val="0"/>
              <w:autoSpaceDN w:val="0"/>
              <w:adjustRightInd w:val="0"/>
            </w:pPr>
          </w:p>
          <w:p w:rsidR="00C975DE" w:rsidRPr="00CF4D98" w:rsidRDefault="00C975DE" w:rsidP="0050084C">
            <w:pPr>
              <w:autoSpaceDE w:val="0"/>
              <w:autoSpaceDN w:val="0"/>
              <w:adjustRightInd w:val="0"/>
            </w:pPr>
          </w:p>
        </w:tc>
        <w:tc>
          <w:tcPr>
            <w:tcW w:w="7902" w:type="dxa"/>
          </w:tcPr>
          <w:p w:rsidR="00C975DE" w:rsidRDefault="00C975DE" w:rsidP="00EE25ED">
            <w:pPr>
              <w:pStyle w:val="NOSNumberList"/>
              <w:numPr>
                <w:ilvl w:val="0"/>
                <w:numId w:val="0"/>
              </w:numPr>
              <w:rPr>
                <w:b/>
                <w:bCs/>
              </w:rPr>
            </w:pPr>
            <w:bookmarkStart w:id="5" w:name="StartPerformance"/>
            <w:bookmarkEnd w:id="5"/>
          </w:p>
          <w:p w:rsidR="00C975DE" w:rsidRDefault="00C975DE" w:rsidP="00EE25ED">
            <w:pPr>
              <w:pStyle w:val="NOSNumberList"/>
              <w:numPr>
                <w:ilvl w:val="0"/>
                <w:numId w:val="0"/>
              </w:numPr>
              <w:rPr>
                <w:b/>
                <w:bCs/>
              </w:rPr>
            </w:pPr>
            <w:r>
              <w:rPr>
                <w:b/>
                <w:bCs/>
              </w:rPr>
              <w:t>Enable</w:t>
            </w:r>
            <w:r w:rsidRPr="00EE25ED">
              <w:rPr>
                <w:b/>
                <w:bCs/>
              </w:rPr>
              <w:t xml:space="preserve"> children and young people to identify their own contact and relationship needs</w:t>
            </w:r>
          </w:p>
          <w:p w:rsidR="00C975DE" w:rsidRPr="00EE25ED" w:rsidRDefault="00C975DE" w:rsidP="00EE25ED">
            <w:pPr>
              <w:pStyle w:val="NOSNumberList"/>
              <w:numPr>
                <w:ilvl w:val="0"/>
                <w:numId w:val="0"/>
              </w:numPr>
              <w:rPr>
                <w:b/>
                <w:bCs/>
              </w:rPr>
            </w:pPr>
          </w:p>
          <w:p w:rsidR="00C975DE" w:rsidRPr="00E3257C" w:rsidRDefault="00C975DE" w:rsidP="008919F7">
            <w:pPr>
              <w:pStyle w:val="NOSBodyHeading"/>
              <w:numPr>
                <w:ilvl w:val="0"/>
                <w:numId w:val="5"/>
              </w:numPr>
              <w:spacing w:line="276" w:lineRule="auto"/>
              <w:rPr>
                <w:b w:val="0"/>
              </w:rPr>
            </w:pPr>
            <w:r>
              <w:rPr>
                <w:b w:val="0"/>
              </w:rPr>
              <w:t>access records to understand any limitations that have been placed upon relationships and contact with</w:t>
            </w:r>
            <w:r w:rsidRPr="000D5D9A">
              <w:rPr>
                <w:b w:val="0"/>
              </w:rPr>
              <w:t xml:space="preserve"> </w:t>
            </w:r>
            <w:r w:rsidRPr="000D5D9A">
              <w:rPr>
                <w:b w:val="0"/>
                <w:bCs/>
              </w:rPr>
              <w:t>a</w:t>
            </w:r>
            <w:r w:rsidRPr="00A87B70">
              <w:rPr>
                <w:bCs/>
              </w:rPr>
              <w:t xml:space="preserve"> child or young person</w:t>
            </w:r>
          </w:p>
          <w:p w:rsidR="00C975DE" w:rsidRPr="00B66B0E" w:rsidRDefault="00C975DE" w:rsidP="00251379">
            <w:pPr>
              <w:pStyle w:val="NOSBodyHeading"/>
              <w:numPr>
                <w:ilvl w:val="0"/>
                <w:numId w:val="5"/>
              </w:numPr>
              <w:spacing w:line="276" w:lineRule="auto"/>
              <w:rPr>
                <w:b w:val="0"/>
              </w:rPr>
            </w:pPr>
            <w:r>
              <w:rPr>
                <w:b w:val="0"/>
              </w:rPr>
              <w:t xml:space="preserve">engage with the child or young person in ways that promote </w:t>
            </w:r>
            <w:r w:rsidRPr="000A18E4">
              <w:t xml:space="preserve">active participation </w:t>
            </w:r>
            <w:r>
              <w:rPr>
                <w:b w:val="0"/>
              </w:rPr>
              <w:t xml:space="preserve">appropriate to their age, abilities and </w:t>
            </w:r>
            <w:r w:rsidRPr="00225422">
              <w:t xml:space="preserve">level of development </w:t>
            </w:r>
          </w:p>
          <w:p w:rsidR="00C975DE" w:rsidRPr="00B66B0E" w:rsidRDefault="00C975DE" w:rsidP="00251379">
            <w:pPr>
              <w:pStyle w:val="NOSBodyHeading"/>
              <w:numPr>
                <w:ilvl w:val="0"/>
                <w:numId w:val="5"/>
              </w:numPr>
              <w:spacing w:line="276" w:lineRule="auto"/>
              <w:rPr>
                <w:b w:val="0"/>
              </w:rPr>
            </w:pPr>
            <w:r w:rsidRPr="00B66B0E">
              <w:t>communicate</w:t>
            </w:r>
            <w:r>
              <w:rPr>
                <w:b w:val="0"/>
              </w:rPr>
              <w:t xml:space="preserve"> with the child or young person in ways that are appropriate to their age, abilities and </w:t>
            </w:r>
            <w:r w:rsidRPr="00B66B0E">
              <w:rPr>
                <w:b w:val="0"/>
              </w:rPr>
              <w:t>level of development and understanding</w:t>
            </w:r>
          </w:p>
          <w:p w:rsidR="00C975DE" w:rsidRDefault="00C975DE" w:rsidP="00251379">
            <w:pPr>
              <w:pStyle w:val="NOSBodyHeading"/>
              <w:numPr>
                <w:ilvl w:val="0"/>
                <w:numId w:val="5"/>
              </w:numPr>
              <w:spacing w:line="276" w:lineRule="auto"/>
              <w:rPr>
                <w:b w:val="0"/>
              </w:rPr>
            </w:pPr>
            <w:r>
              <w:rPr>
                <w:b w:val="0"/>
              </w:rPr>
              <w:t>enable the child or young person to understand why and how some relationships are beneficial to their health and social well being</w:t>
            </w:r>
          </w:p>
          <w:p w:rsidR="00C975DE" w:rsidRPr="001B0A7B" w:rsidRDefault="00C975DE" w:rsidP="00251379">
            <w:pPr>
              <w:pStyle w:val="NOSBodyHeading"/>
              <w:numPr>
                <w:ilvl w:val="0"/>
                <w:numId w:val="5"/>
              </w:numPr>
              <w:spacing w:line="276" w:lineRule="auto"/>
              <w:rPr>
                <w:b w:val="0"/>
              </w:rPr>
            </w:pPr>
            <w:r>
              <w:rPr>
                <w:b w:val="0"/>
              </w:rPr>
              <w:t>enable the child or young person to understand why and how some relationships are detrimental to their health and social well being</w:t>
            </w:r>
          </w:p>
          <w:p w:rsidR="00C975DE" w:rsidRDefault="00C975DE" w:rsidP="00251379">
            <w:pPr>
              <w:pStyle w:val="NOSBodyHeading"/>
              <w:numPr>
                <w:ilvl w:val="0"/>
                <w:numId w:val="5"/>
              </w:numPr>
              <w:spacing w:line="276" w:lineRule="auto"/>
              <w:rPr>
                <w:b w:val="0"/>
              </w:rPr>
            </w:pPr>
            <w:r>
              <w:rPr>
                <w:b w:val="0"/>
              </w:rPr>
              <w:t>support</w:t>
            </w:r>
            <w:r w:rsidRPr="00D60914">
              <w:rPr>
                <w:b w:val="0"/>
              </w:rPr>
              <w:t xml:space="preserve"> </w:t>
            </w:r>
            <w:r>
              <w:rPr>
                <w:b w:val="0"/>
              </w:rPr>
              <w:t xml:space="preserve">the child or young person </w:t>
            </w:r>
            <w:r w:rsidRPr="00D60914">
              <w:rPr>
                <w:b w:val="0"/>
              </w:rPr>
              <w:t xml:space="preserve">to identify the people and groups with whom they wish to have </w:t>
            </w:r>
            <w:r>
              <w:rPr>
                <w:b w:val="0"/>
              </w:rPr>
              <w:t>contact</w:t>
            </w:r>
            <w:r w:rsidRPr="00D60914">
              <w:rPr>
                <w:b w:val="0"/>
              </w:rPr>
              <w:t xml:space="preserve"> </w:t>
            </w:r>
          </w:p>
          <w:p w:rsidR="00C975DE" w:rsidRDefault="00C975DE" w:rsidP="00251379">
            <w:pPr>
              <w:pStyle w:val="NOSBodyHeading"/>
              <w:numPr>
                <w:ilvl w:val="0"/>
                <w:numId w:val="5"/>
              </w:numPr>
              <w:spacing w:line="276" w:lineRule="auto"/>
              <w:rPr>
                <w:b w:val="0"/>
              </w:rPr>
            </w:pPr>
            <w:r>
              <w:rPr>
                <w:b w:val="0"/>
              </w:rPr>
              <w:t>support</w:t>
            </w:r>
            <w:r w:rsidRPr="00D60914">
              <w:rPr>
                <w:b w:val="0"/>
              </w:rPr>
              <w:t xml:space="preserve"> </w:t>
            </w:r>
            <w:r>
              <w:rPr>
                <w:b w:val="0"/>
              </w:rPr>
              <w:t>the child or young person to identify the benefit of forming relationships within groups where people share their interests and talents</w:t>
            </w:r>
          </w:p>
          <w:p w:rsidR="00C975DE" w:rsidRDefault="00C975DE" w:rsidP="00251379">
            <w:pPr>
              <w:pStyle w:val="NOSBodyHeading"/>
              <w:numPr>
                <w:ilvl w:val="0"/>
                <w:numId w:val="5"/>
              </w:numPr>
              <w:spacing w:line="276" w:lineRule="auto"/>
              <w:rPr>
                <w:b w:val="0"/>
              </w:rPr>
            </w:pPr>
            <w:r>
              <w:rPr>
                <w:b w:val="0"/>
              </w:rPr>
              <w:t xml:space="preserve">support the child or young person </w:t>
            </w:r>
            <w:r w:rsidRPr="00D60914">
              <w:rPr>
                <w:b w:val="0"/>
              </w:rPr>
              <w:t>to identify</w:t>
            </w:r>
            <w:r>
              <w:rPr>
                <w:b w:val="0"/>
              </w:rPr>
              <w:t xml:space="preserve"> the type of people and groups with whom it would be detrimental to remain in contact</w:t>
            </w:r>
          </w:p>
          <w:p w:rsidR="00C975DE" w:rsidRDefault="00C975DE" w:rsidP="00251379">
            <w:pPr>
              <w:pStyle w:val="NOSBodyHeading"/>
              <w:numPr>
                <w:ilvl w:val="0"/>
                <w:numId w:val="5"/>
              </w:numPr>
              <w:spacing w:line="276" w:lineRule="auto"/>
              <w:rPr>
                <w:b w:val="0"/>
              </w:rPr>
            </w:pPr>
            <w:r>
              <w:rPr>
                <w:b w:val="0"/>
              </w:rPr>
              <w:t xml:space="preserve">use documents, materials, naturally occurring events and specific individual and group activities to help the child or young person to communicate their contact and relationship needs </w:t>
            </w:r>
          </w:p>
          <w:p w:rsidR="00C975DE" w:rsidRDefault="00C975DE" w:rsidP="00EE25ED">
            <w:pPr>
              <w:pStyle w:val="NOSNumberList"/>
              <w:numPr>
                <w:ilvl w:val="0"/>
                <w:numId w:val="0"/>
              </w:numPr>
            </w:pPr>
          </w:p>
          <w:p w:rsidR="00C975DE" w:rsidRDefault="00C975DE" w:rsidP="00EE25ED">
            <w:pPr>
              <w:pStyle w:val="NOSNumberList"/>
              <w:numPr>
                <w:ilvl w:val="0"/>
                <w:numId w:val="0"/>
              </w:numPr>
              <w:rPr>
                <w:b/>
                <w:bCs/>
              </w:rPr>
            </w:pPr>
            <w:r w:rsidRPr="00EE25ED">
              <w:rPr>
                <w:b/>
                <w:bCs/>
              </w:rPr>
              <w:t xml:space="preserve">Work with children and young people to maintain appropriate </w:t>
            </w:r>
            <w:r>
              <w:rPr>
                <w:b/>
                <w:bCs/>
              </w:rPr>
              <w:t>r</w:t>
            </w:r>
            <w:r w:rsidRPr="00EE25ED">
              <w:rPr>
                <w:b/>
                <w:bCs/>
              </w:rPr>
              <w:t>elationships</w:t>
            </w:r>
            <w:r>
              <w:rPr>
                <w:b/>
                <w:bCs/>
              </w:rPr>
              <w:t xml:space="preserve"> with key people</w:t>
            </w:r>
          </w:p>
          <w:p w:rsidR="00C975DE" w:rsidRPr="00EE25ED" w:rsidRDefault="00C975DE" w:rsidP="00EE25ED">
            <w:pPr>
              <w:pStyle w:val="NOSNumberList"/>
              <w:numPr>
                <w:ilvl w:val="0"/>
                <w:numId w:val="0"/>
              </w:numPr>
              <w:rPr>
                <w:b/>
                <w:bCs/>
              </w:rPr>
            </w:pPr>
          </w:p>
          <w:p w:rsidR="00C975DE" w:rsidRDefault="00C975DE" w:rsidP="002E07D4">
            <w:pPr>
              <w:pStyle w:val="NOSBodyHeading"/>
              <w:numPr>
                <w:ilvl w:val="0"/>
                <w:numId w:val="5"/>
              </w:numPr>
              <w:spacing w:line="276" w:lineRule="auto"/>
            </w:pPr>
            <w:r>
              <w:rPr>
                <w:b w:val="0"/>
              </w:rPr>
              <w:t xml:space="preserve">provide the child or young person with practical support and opportunities to maintain constructive contact and relationships with </w:t>
            </w:r>
            <w:r w:rsidRPr="00AF5F95">
              <w:t>key people</w:t>
            </w:r>
            <w:r>
              <w:rPr>
                <w:b w:val="0"/>
              </w:rPr>
              <w:t>, taking account of any restrictions placed upon anyone</w:t>
            </w:r>
          </w:p>
          <w:p w:rsidR="00C975DE" w:rsidRDefault="00C975DE" w:rsidP="002E07D4">
            <w:pPr>
              <w:pStyle w:val="NOSBodyHeading"/>
              <w:numPr>
                <w:ilvl w:val="0"/>
                <w:numId w:val="5"/>
              </w:numPr>
              <w:spacing w:line="276" w:lineRule="auto"/>
            </w:pPr>
            <w:r>
              <w:rPr>
                <w:b w:val="0"/>
              </w:rPr>
              <w:t xml:space="preserve">encourage the child or young person to keep in contact with </w:t>
            </w:r>
            <w:r w:rsidRPr="00575EC4">
              <w:rPr>
                <w:b w:val="0"/>
              </w:rPr>
              <w:t>key people</w:t>
            </w:r>
            <w:r>
              <w:rPr>
                <w:b w:val="0"/>
              </w:rPr>
              <w:t xml:space="preserve">, communicating the benefits of such contacts and highlighting any limitations </w:t>
            </w:r>
          </w:p>
          <w:p w:rsidR="00C975DE" w:rsidRPr="00AF5F95" w:rsidRDefault="00C975DE" w:rsidP="002E07D4">
            <w:pPr>
              <w:pStyle w:val="NOSBodyHeading"/>
              <w:numPr>
                <w:ilvl w:val="0"/>
                <w:numId w:val="5"/>
              </w:numPr>
              <w:spacing w:line="276" w:lineRule="auto"/>
              <w:rPr>
                <w:b w:val="0"/>
              </w:rPr>
            </w:pPr>
            <w:r>
              <w:rPr>
                <w:b w:val="0"/>
              </w:rPr>
              <w:t xml:space="preserve">enable the child or young person </w:t>
            </w:r>
            <w:r w:rsidRPr="00AF5F95">
              <w:rPr>
                <w:b w:val="0"/>
              </w:rPr>
              <w:t xml:space="preserve">to use the most appropriate form of contact to maintain constructive relationships with key people </w:t>
            </w:r>
          </w:p>
          <w:p w:rsidR="00C975DE" w:rsidRDefault="00C975DE" w:rsidP="002E07D4">
            <w:pPr>
              <w:pStyle w:val="NOSBodyHeading"/>
              <w:numPr>
                <w:ilvl w:val="0"/>
                <w:numId w:val="5"/>
              </w:numPr>
              <w:spacing w:line="276" w:lineRule="auto"/>
            </w:pPr>
            <w:r>
              <w:rPr>
                <w:b w:val="0"/>
              </w:rPr>
              <w:t>monitor any visits to safeguard the child or young person, providing supervision where necessary</w:t>
            </w:r>
          </w:p>
          <w:p w:rsidR="00C975DE" w:rsidRDefault="00C975DE" w:rsidP="002E07D4">
            <w:pPr>
              <w:pStyle w:val="NOSBodyHeading"/>
              <w:numPr>
                <w:ilvl w:val="0"/>
                <w:numId w:val="5"/>
              </w:numPr>
              <w:spacing w:line="276" w:lineRule="auto"/>
            </w:pPr>
            <w:r>
              <w:rPr>
                <w:b w:val="0"/>
              </w:rPr>
              <w:t>enable the child or young person to understand why any restrictions have been placed on contact with specific groups and people</w:t>
            </w:r>
          </w:p>
          <w:p w:rsidR="00C975DE" w:rsidRDefault="00C975DE" w:rsidP="002E07D4">
            <w:pPr>
              <w:pStyle w:val="NOSBodyHeading"/>
              <w:numPr>
                <w:ilvl w:val="0"/>
                <w:numId w:val="5"/>
              </w:numPr>
              <w:spacing w:line="276" w:lineRule="auto"/>
            </w:pPr>
            <w:r>
              <w:rPr>
                <w:b w:val="0"/>
              </w:rPr>
              <w:t xml:space="preserve">encourage the child or young person and </w:t>
            </w:r>
            <w:r w:rsidRPr="002B19DF">
              <w:rPr>
                <w:b w:val="0"/>
              </w:rPr>
              <w:t>key people to be involved</w:t>
            </w:r>
            <w:r>
              <w:rPr>
                <w:b w:val="0"/>
              </w:rPr>
              <w:t xml:space="preserve"> </w:t>
            </w:r>
            <w:r>
              <w:rPr>
                <w:b w:val="0"/>
              </w:rPr>
              <w:lastRenderedPageBreak/>
              <w:t>in activities within and outside the children and young person's environment, taking account of any restrictions placed upon anyone</w:t>
            </w:r>
          </w:p>
          <w:p w:rsidR="00C975DE" w:rsidRPr="00F15D59" w:rsidRDefault="00C975DE" w:rsidP="002E07D4">
            <w:pPr>
              <w:pStyle w:val="NOSBodyHeading"/>
              <w:numPr>
                <w:ilvl w:val="0"/>
                <w:numId w:val="5"/>
              </w:numPr>
              <w:spacing w:line="276" w:lineRule="auto"/>
            </w:pPr>
            <w:r>
              <w:rPr>
                <w:b w:val="0"/>
              </w:rPr>
              <w:t>take sensitive and appropriate action where you consider the child or young person’s contacts and relationships may be harmful and abusive for them</w:t>
            </w:r>
          </w:p>
          <w:p w:rsidR="00C975DE" w:rsidRDefault="00C975DE" w:rsidP="002E07D4">
            <w:pPr>
              <w:pStyle w:val="NOSBodyHeading"/>
              <w:numPr>
                <w:ilvl w:val="0"/>
                <w:numId w:val="5"/>
              </w:numPr>
              <w:spacing w:line="276" w:lineRule="auto"/>
            </w:pPr>
            <w:r>
              <w:rPr>
                <w:b w:val="0"/>
              </w:rPr>
              <w:t xml:space="preserve">take sensitive and appropriate action where you consider the child or young person’s contacts and relationships </w:t>
            </w:r>
            <w:r w:rsidRPr="00F15D59">
              <w:rPr>
                <w:b w:val="0"/>
              </w:rPr>
              <w:t xml:space="preserve">may lead to </w:t>
            </w:r>
            <w:r w:rsidRPr="00225422">
              <w:t>offending behaviour</w:t>
            </w:r>
          </w:p>
          <w:p w:rsidR="00C975DE" w:rsidRDefault="00C975DE" w:rsidP="002E07D4">
            <w:pPr>
              <w:pStyle w:val="NOSBodyHeading"/>
              <w:numPr>
                <w:ilvl w:val="0"/>
                <w:numId w:val="5"/>
              </w:numPr>
              <w:spacing w:line="276" w:lineRule="auto"/>
              <w:rPr>
                <w:b w:val="0"/>
              </w:rPr>
            </w:pPr>
            <w:r w:rsidRPr="00F15D59">
              <w:rPr>
                <w:b w:val="0"/>
              </w:rPr>
              <w:t xml:space="preserve">take sensitive and appropriate action where you consider </w:t>
            </w:r>
            <w:r>
              <w:rPr>
                <w:b w:val="0"/>
              </w:rPr>
              <w:t xml:space="preserve">the child or young person’s </w:t>
            </w:r>
            <w:r w:rsidRPr="00F15D59">
              <w:rPr>
                <w:b w:val="0"/>
              </w:rPr>
              <w:t>contacts and relationships may lead to the harm and abuse of</w:t>
            </w:r>
            <w:r>
              <w:rPr>
                <w:b w:val="0"/>
              </w:rPr>
              <w:t xml:space="preserve"> others</w:t>
            </w:r>
          </w:p>
          <w:p w:rsidR="00C975DE" w:rsidRPr="00F15D59" w:rsidRDefault="00C975DE" w:rsidP="008919F7">
            <w:pPr>
              <w:pStyle w:val="NOSBodyHeading"/>
              <w:spacing w:line="276" w:lineRule="auto"/>
              <w:ind w:left="360"/>
              <w:rPr>
                <w:b w:val="0"/>
              </w:rPr>
            </w:pPr>
          </w:p>
          <w:p w:rsidR="00C975DE" w:rsidRDefault="00C975DE" w:rsidP="00EE25ED">
            <w:pPr>
              <w:pStyle w:val="NOSNumberList"/>
              <w:numPr>
                <w:ilvl w:val="0"/>
                <w:numId w:val="0"/>
              </w:numPr>
              <w:rPr>
                <w:b/>
                <w:bCs/>
              </w:rPr>
            </w:pPr>
            <w:r>
              <w:rPr>
                <w:b/>
                <w:bCs/>
              </w:rPr>
              <w:t>Enable</w:t>
            </w:r>
            <w:r w:rsidRPr="00EE25ED">
              <w:rPr>
                <w:b/>
                <w:bCs/>
              </w:rPr>
              <w:t xml:space="preserve"> children and young people to develop </w:t>
            </w:r>
            <w:r>
              <w:rPr>
                <w:b/>
                <w:bCs/>
              </w:rPr>
              <w:t>new</w:t>
            </w:r>
            <w:r w:rsidRPr="00EE25ED">
              <w:rPr>
                <w:b/>
                <w:bCs/>
              </w:rPr>
              <w:t xml:space="preserve"> relationships</w:t>
            </w:r>
          </w:p>
          <w:p w:rsidR="00C975DE" w:rsidRPr="00EE25ED" w:rsidRDefault="00C975DE" w:rsidP="00EE25ED">
            <w:pPr>
              <w:pStyle w:val="NOSNumberList"/>
              <w:numPr>
                <w:ilvl w:val="0"/>
                <w:numId w:val="0"/>
              </w:numPr>
              <w:rPr>
                <w:b/>
                <w:bCs/>
              </w:rPr>
            </w:pPr>
          </w:p>
          <w:p w:rsidR="00C975DE" w:rsidRPr="00E3257C" w:rsidRDefault="00C975DE" w:rsidP="002E07D4">
            <w:pPr>
              <w:pStyle w:val="NOSBodyHeading"/>
              <w:numPr>
                <w:ilvl w:val="0"/>
                <w:numId w:val="5"/>
              </w:numPr>
              <w:spacing w:line="276" w:lineRule="auto"/>
            </w:pPr>
            <w:r>
              <w:rPr>
                <w:b w:val="0"/>
              </w:rPr>
              <w:t>enable</w:t>
            </w:r>
            <w:r w:rsidRPr="002D7BDB">
              <w:rPr>
                <w:b w:val="0"/>
              </w:rPr>
              <w:t xml:space="preserve"> </w:t>
            </w:r>
            <w:r>
              <w:rPr>
                <w:b w:val="0"/>
              </w:rPr>
              <w:t xml:space="preserve">the child or young person </w:t>
            </w:r>
            <w:r w:rsidRPr="002D7BDB">
              <w:rPr>
                <w:b w:val="0"/>
              </w:rPr>
              <w:t>to develop appropriate relationships when they have just moved into a new environment, and whilst living there</w:t>
            </w:r>
          </w:p>
          <w:p w:rsidR="00C975DE" w:rsidRDefault="00C975DE" w:rsidP="002E07D4">
            <w:pPr>
              <w:pStyle w:val="NOSBodyHeading"/>
              <w:numPr>
                <w:ilvl w:val="0"/>
                <w:numId w:val="5"/>
              </w:numPr>
              <w:spacing w:line="276" w:lineRule="auto"/>
              <w:rPr>
                <w:b w:val="0"/>
                <w:bCs/>
              </w:rPr>
            </w:pPr>
            <w:r>
              <w:rPr>
                <w:b w:val="0"/>
              </w:rPr>
              <w:t>respect</w:t>
            </w:r>
            <w:r w:rsidRPr="00AF5F95">
              <w:rPr>
                <w:b w:val="0"/>
              </w:rPr>
              <w:t xml:space="preserve"> the </w:t>
            </w:r>
            <w:r>
              <w:rPr>
                <w:b w:val="0"/>
              </w:rPr>
              <w:t xml:space="preserve">child or young person’s </w:t>
            </w:r>
            <w:r w:rsidRPr="00AF5F95">
              <w:rPr>
                <w:b w:val="0"/>
              </w:rPr>
              <w:t xml:space="preserve">wishes and rights for privacy and confidentiality when they select and invite friends into </w:t>
            </w:r>
            <w:r>
              <w:rPr>
                <w:b w:val="0"/>
              </w:rPr>
              <w:t>a specific place</w:t>
            </w:r>
          </w:p>
          <w:p w:rsidR="00C975DE" w:rsidRPr="002D7BDB" w:rsidRDefault="00C975DE" w:rsidP="002E07D4">
            <w:pPr>
              <w:pStyle w:val="NOSBodyHeading"/>
              <w:numPr>
                <w:ilvl w:val="0"/>
                <w:numId w:val="5"/>
              </w:numPr>
              <w:spacing w:line="276" w:lineRule="auto"/>
            </w:pPr>
            <w:r>
              <w:rPr>
                <w:b w:val="0"/>
              </w:rPr>
              <w:t xml:space="preserve">enable the child or young person </w:t>
            </w:r>
            <w:r w:rsidRPr="002D7BDB">
              <w:rPr>
                <w:b w:val="0"/>
              </w:rPr>
              <w:t xml:space="preserve">to avoid </w:t>
            </w:r>
            <w:r>
              <w:rPr>
                <w:b w:val="0"/>
              </w:rPr>
              <w:t xml:space="preserve">new </w:t>
            </w:r>
            <w:r w:rsidRPr="002D7BDB">
              <w:rPr>
                <w:b w:val="0"/>
              </w:rPr>
              <w:t xml:space="preserve">relationships that are abusive and could lead to </w:t>
            </w:r>
            <w:r w:rsidRPr="000D5D9A">
              <w:rPr>
                <w:b w:val="0"/>
              </w:rPr>
              <w:t xml:space="preserve">risks </w:t>
            </w:r>
            <w:r w:rsidRPr="000D5D9A">
              <w:rPr>
                <w:b w:val="0"/>
                <w:bCs/>
              </w:rPr>
              <w:t>of</w:t>
            </w:r>
            <w:r w:rsidRPr="002D7BDB">
              <w:rPr>
                <w:bCs/>
              </w:rPr>
              <w:t xml:space="preserve"> danger</w:t>
            </w:r>
            <w:r w:rsidRPr="002D7BDB">
              <w:rPr>
                <w:b w:val="0"/>
              </w:rPr>
              <w:t xml:space="preserve">, </w:t>
            </w:r>
            <w:r>
              <w:t>h</w:t>
            </w:r>
            <w:r w:rsidRPr="00225422">
              <w:t>arm and abuse</w:t>
            </w:r>
            <w:r w:rsidRPr="002D7BDB">
              <w:rPr>
                <w:b w:val="0"/>
              </w:rPr>
              <w:t xml:space="preserve"> to themselves and others</w:t>
            </w:r>
          </w:p>
          <w:p w:rsidR="00C975DE" w:rsidRPr="002E07D4" w:rsidRDefault="00C975DE" w:rsidP="002E07D4">
            <w:pPr>
              <w:pStyle w:val="NOSBodyHeading"/>
              <w:numPr>
                <w:ilvl w:val="0"/>
                <w:numId w:val="5"/>
              </w:numPr>
              <w:spacing w:line="276" w:lineRule="auto"/>
            </w:pPr>
            <w:r>
              <w:rPr>
                <w:b w:val="0"/>
              </w:rPr>
              <w:t>enable</w:t>
            </w:r>
            <w:r w:rsidRPr="002D7BDB">
              <w:rPr>
                <w:b w:val="0"/>
              </w:rPr>
              <w:t xml:space="preserve"> </w:t>
            </w:r>
            <w:r>
              <w:rPr>
                <w:b w:val="0"/>
              </w:rPr>
              <w:t xml:space="preserve">the child or young person </w:t>
            </w:r>
            <w:r w:rsidRPr="002D7BDB">
              <w:rPr>
                <w:b w:val="0"/>
              </w:rPr>
              <w:t>to identify and report abusive relationships</w:t>
            </w:r>
          </w:p>
          <w:p w:rsidR="00C975DE" w:rsidRPr="00E3257C" w:rsidRDefault="00C975DE" w:rsidP="002E07D4">
            <w:pPr>
              <w:pStyle w:val="NOSBodyHeading"/>
              <w:spacing w:line="276" w:lineRule="auto"/>
              <w:ind w:left="360"/>
            </w:pPr>
          </w:p>
          <w:p w:rsidR="00C975DE" w:rsidRDefault="00C975DE" w:rsidP="00E3257C">
            <w:pPr>
              <w:pStyle w:val="NOSBodyHeading"/>
              <w:spacing w:line="276" w:lineRule="auto"/>
            </w:pPr>
            <w:r w:rsidRPr="00E3257C">
              <w:t>Support children and young people to address relationship issues</w:t>
            </w:r>
          </w:p>
          <w:p w:rsidR="00C975DE" w:rsidRPr="00E3257C" w:rsidRDefault="00C975DE" w:rsidP="00E3257C">
            <w:pPr>
              <w:pStyle w:val="NOSBodyHeading"/>
              <w:spacing w:line="276" w:lineRule="auto"/>
            </w:pPr>
          </w:p>
          <w:p w:rsidR="00C975DE" w:rsidRDefault="00C975DE" w:rsidP="002E07D4">
            <w:pPr>
              <w:pStyle w:val="NOSBodyHeading"/>
              <w:numPr>
                <w:ilvl w:val="0"/>
                <w:numId w:val="5"/>
              </w:numPr>
              <w:spacing w:line="276" w:lineRule="auto"/>
            </w:pPr>
            <w:r>
              <w:rPr>
                <w:b w:val="0"/>
              </w:rPr>
              <w:t>enable</w:t>
            </w:r>
            <w:r w:rsidRPr="002D7BDB">
              <w:rPr>
                <w:b w:val="0"/>
              </w:rPr>
              <w:t xml:space="preserve"> </w:t>
            </w:r>
            <w:r>
              <w:rPr>
                <w:b w:val="0"/>
              </w:rPr>
              <w:t xml:space="preserve">the child or young person </w:t>
            </w:r>
            <w:r w:rsidRPr="002D7BDB">
              <w:rPr>
                <w:b w:val="0"/>
              </w:rPr>
              <w:t>to c</w:t>
            </w:r>
            <w:r>
              <w:rPr>
                <w:b w:val="0"/>
              </w:rPr>
              <w:t xml:space="preserve">ope with distress when contacts or </w:t>
            </w:r>
            <w:r w:rsidRPr="002D7BDB">
              <w:rPr>
                <w:b w:val="0"/>
              </w:rPr>
              <w:t>relationships end</w:t>
            </w:r>
            <w:r>
              <w:rPr>
                <w:b w:val="0"/>
              </w:rPr>
              <w:t xml:space="preserve"> </w:t>
            </w:r>
          </w:p>
          <w:p w:rsidR="00C975DE" w:rsidRDefault="00C975DE" w:rsidP="002E07D4">
            <w:pPr>
              <w:pStyle w:val="NOSBodyHeading"/>
              <w:numPr>
                <w:ilvl w:val="0"/>
                <w:numId w:val="5"/>
              </w:numPr>
              <w:spacing w:line="276" w:lineRule="auto"/>
            </w:pPr>
            <w:r>
              <w:rPr>
                <w:b w:val="0"/>
              </w:rPr>
              <w:t>observe and take action to support the child or young person when they have relationship problems or become isolated</w:t>
            </w:r>
          </w:p>
          <w:p w:rsidR="00C975DE" w:rsidRPr="00E3257C" w:rsidRDefault="00C975DE" w:rsidP="002E07D4">
            <w:pPr>
              <w:pStyle w:val="NOSBodyHeading"/>
              <w:numPr>
                <w:ilvl w:val="0"/>
                <w:numId w:val="5"/>
              </w:numPr>
              <w:spacing w:line="276" w:lineRule="auto"/>
              <w:rPr>
                <w:b w:val="0"/>
              </w:rPr>
            </w:pPr>
            <w:r w:rsidRPr="00E3257C">
              <w:rPr>
                <w:b w:val="0"/>
              </w:rPr>
              <w:t>access specialist help for anyone with specific relationship problems, taking account of the confidentiality needs of the child or young person</w:t>
            </w:r>
          </w:p>
          <w:p w:rsidR="00C975DE" w:rsidRPr="00EE25ED" w:rsidRDefault="00C975DE" w:rsidP="002E07D4">
            <w:pPr>
              <w:pStyle w:val="NOSBodyHeading"/>
              <w:numPr>
                <w:ilvl w:val="0"/>
                <w:numId w:val="5"/>
              </w:numPr>
              <w:spacing w:line="276" w:lineRule="auto"/>
              <w:rPr>
                <w:b w:val="0"/>
                <w:bCs/>
              </w:rPr>
            </w:pPr>
            <w:r w:rsidRPr="00E3257C">
              <w:rPr>
                <w:b w:val="0"/>
              </w:rPr>
              <w:t>complete records and reports on relationship issues, within confidentiality agreements and according to legal and work setting requirements</w:t>
            </w:r>
          </w:p>
        </w:tc>
      </w:tr>
    </w:tbl>
    <w:p w:rsidR="00C975DE" w:rsidRDefault="00C975DE" w:rsidP="0052780A">
      <w:bookmarkStart w:id="6" w:name="EndPerformance"/>
      <w:bookmarkEnd w:id="4"/>
      <w:bookmarkEnd w:id="6"/>
    </w:p>
    <w:tbl>
      <w:tblPr>
        <w:tblW w:w="0" w:type="auto"/>
        <w:tblInd w:w="-106" w:type="dxa"/>
        <w:tblLook w:val="00A0" w:firstRow="1" w:lastRow="0" w:firstColumn="1" w:lastColumn="0" w:noHBand="0" w:noVBand="0"/>
      </w:tblPr>
      <w:tblGrid>
        <w:gridCol w:w="2518"/>
        <w:gridCol w:w="7902"/>
      </w:tblGrid>
      <w:tr w:rsidR="00C975DE" w:rsidRPr="00CF4D98" w:rsidTr="002E07D4">
        <w:trPr>
          <w:trHeight w:val="2173"/>
        </w:trPr>
        <w:tc>
          <w:tcPr>
            <w:tcW w:w="2518" w:type="dxa"/>
          </w:tcPr>
          <w:p w:rsidR="00C975DE" w:rsidRDefault="00C975DE" w:rsidP="00173AEB">
            <w:pPr>
              <w:pStyle w:val="NOSSideHeading"/>
              <w:rPr>
                <w:rFonts w:cs="Arial"/>
                <w:bCs/>
              </w:rPr>
            </w:pPr>
            <w:r>
              <w:lastRenderedPageBreak/>
              <w:br w:type="page"/>
            </w:r>
            <w:r w:rsidRPr="0036118B">
              <w:rPr>
                <w:rFonts w:cs="Arial"/>
              </w:rPr>
              <w:t>K</w:t>
            </w:r>
            <w:r w:rsidRPr="0036118B">
              <w:rPr>
                <w:rFonts w:cs="Arial"/>
                <w:bCs/>
              </w:rPr>
              <w:t>nowledge and understanding</w:t>
            </w:r>
            <w:bookmarkStart w:id="7" w:name="Knowledge"/>
          </w:p>
          <w:p w:rsidR="00C975DE" w:rsidRDefault="00C975DE" w:rsidP="00173AEB">
            <w:pPr>
              <w:pStyle w:val="NOSSideHeading"/>
              <w:rPr>
                <w:rFonts w:ascii="Helvetica" w:hAnsi="Helvetica"/>
              </w:rPr>
            </w:pPr>
          </w:p>
          <w:p w:rsidR="00C975DE" w:rsidRPr="0036118B" w:rsidRDefault="00C975DE"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C975DE" w:rsidRDefault="00C975DE" w:rsidP="00173AEB">
            <w:pPr>
              <w:pStyle w:val="NOSSideSubHeading"/>
              <w:spacing w:line="240" w:lineRule="auto"/>
              <w:rPr>
                <w:rFonts w:ascii="Helvetica" w:hAnsi="Helvetica" w:cs="Helvetica"/>
                <w:iCs/>
                <w:noProof w:val="0"/>
                <w:color w:val="0078C1"/>
              </w:rPr>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Pr="0036118B" w:rsidRDefault="00C975DE" w:rsidP="002E07D4">
            <w:pPr>
              <w:pStyle w:val="NOSSideSubHeading"/>
              <w:spacing w:line="240" w:lineRule="auto"/>
              <w:rPr>
                <w:rFonts w:cs="Arial"/>
                <w:iCs/>
                <w:noProof w:val="0"/>
                <w:color w:val="0078C1"/>
              </w:rPr>
            </w:pPr>
            <w:r w:rsidRPr="0036118B">
              <w:rPr>
                <w:rFonts w:cs="Arial"/>
                <w:iCs/>
                <w:noProof w:val="0"/>
                <w:color w:val="0078C1"/>
              </w:rPr>
              <w:t>You need to know and understand:</w:t>
            </w: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Pr="0036118B" w:rsidRDefault="00C975DE" w:rsidP="008919F7">
            <w:pPr>
              <w:pStyle w:val="NOSSideSubHeading"/>
              <w:spacing w:line="240" w:lineRule="auto"/>
              <w:rPr>
                <w:rFonts w:cs="Arial"/>
                <w:iCs/>
                <w:noProof w:val="0"/>
                <w:color w:val="0078C1"/>
              </w:rPr>
            </w:pPr>
            <w:r w:rsidRPr="0036118B">
              <w:rPr>
                <w:rFonts w:cs="Arial"/>
                <w:iCs/>
                <w:noProof w:val="0"/>
                <w:color w:val="0078C1"/>
              </w:rPr>
              <w:t>You need to know and understand:</w:t>
            </w: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Pr="0036118B" w:rsidRDefault="00C975DE" w:rsidP="002E07D4">
            <w:pPr>
              <w:pStyle w:val="NOSSideSubHeading"/>
              <w:spacing w:line="240" w:lineRule="auto"/>
              <w:rPr>
                <w:rFonts w:cs="Arial"/>
                <w:iCs/>
                <w:noProof w:val="0"/>
                <w:color w:val="0078C1"/>
              </w:rPr>
            </w:pPr>
            <w:r w:rsidRPr="0036118B">
              <w:rPr>
                <w:rFonts w:cs="Arial"/>
                <w:iCs/>
                <w:noProof w:val="0"/>
                <w:color w:val="0078C1"/>
              </w:rPr>
              <w:t>You need to know and understand:</w:t>
            </w:r>
          </w:p>
          <w:p w:rsidR="00C975DE" w:rsidRDefault="00C975DE" w:rsidP="00690067">
            <w:pPr>
              <w:pStyle w:val="NOSSideSubHeading"/>
            </w:pPr>
          </w:p>
          <w:p w:rsidR="00C975DE" w:rsidRDefault="00C975DE" w:rsidP="00690067">
            <w:pPr>
              <w:pStyle w:val="NOSSideSubHeading"/>
            </w:pPr>
          </w:p>
          <w:p w:rsidR="00C975DE" w:rsidRPr="0036118B" w:rsidRDefault="00C975DE" w:rsidP="008919F7">
            <w:pPr>
              <w:pStyle w:val="NOSSideSubHeading"/>
              <w:spacing w:line="240" w:lineRule="auto"/>
              <w:rPr>
                <w:rFonts w:cs="Arial"/>
                <w:iCs/>
                <w:noProof w:val="0"/>
                <w:color w:val="0078C1"/>
              </w:rPr>
            </w:pPr>
            <w:r w:rsidRPr="0036118B">
              <w:rPr>
                <w:rFonts w:cs="Arial"/>
                <w:iCs/>
                <w:noProof w:val="0"/>
                <w:color w:val="0078C1"/>
              </w:rPr>
              <w:t>You need to know and understand:</w:t>
            </w: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Pr="0036118B" w:rsidRDefault="00C975DE" w:rsidP="002E07D4">
            <w:pPr>
              <w:pStyle w:val="NOSSideSubHeading"/>
              <w:spacing w:line="240" w:lineRule="auto"/>
              <w:rPr>
                <w:rFonts w:cs="Arial"/>
                <w:iCs/>
                <w:noProof w:val="0"/>
                <w:color w:val="0078C1"/>
              </w:rPr>
            </w:pPr>
            <w:r w:rsidRPr="0036118B">
              <w:rPr>
                <w:rFonts w:cs="Arial"/>
                <w:iCs/>
                <w:noProof w:val="0"/>
                <w:color w:val="0078C1"/>
              </w:rPr>
              <w:t>You need to know and understand:</w:t>
            </w: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Pr="0036118B" w:rsidRDefault="00C975DE" w:rsidP="002E07D4">
            <w:pPr>
              <w:pStyle w:val="NOSSideSubHeading"/>
              <w:spacing w:line="240" w:lineRule="auto"/>
              <w:rPr>
                <w:rFonts w:cs="Arial"/>
                <w:iCs/>
                <w:noProof w:val="0"/>
                <w:color w:val="0078C1"/>
              </w:rPr>
            </w:pPr>
            <w:r w:rsidRPr="0036118B">
              <w:rPr>
                <w:rFonts w:cs="Arial"/>
                <w:iCs/>
                <w:noProof w:val="0"/>
                <w:color w:val="0078C1"/>
              </w:rPr>
              <w:t>You need to know and understand:</w:t>
            </w: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Pr="0036118B" w:rsidRDefault="00C975DE" w:rsidP="002E07D4">
            <w:pPr>
              <w:pStyle w:val="NOSSideSubHeading"/>
              <w:spacing w:line="240" w:lineRule="auto"/>
              <w:rPr>
                <w:rFonts w:cs="Arial"/>
                <w:iCs/>
                <w:noProof w:val="0"/>
                <w:color w:val="0078C1"/>
              </w:rPr>
            </w:pPr>
            <w:r w:rsidRPr="0036118B">
              <w:rPr>
                <w:rFonts w:cs="Arial"/>
                <w:iCs/>
                <w:noProof w:val="0"/>
                <w:color w:val="0078C1"/>
              </w:rPr>
              <w:t>You need to know and understand:</w:t>
            </w: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Default="00C975DE" w:rsidP="00690067">
            <w:pPr>
              <w:pStyle w:val="NOSSideSubHeading"/>
            </w:pPr>
          </w:p>
          <w:p w:rsidR="00C975DE" w:rsidRPr="00CF4D98" w:rsidRDefault="00C975DE" w:rsidP="008919F7">
            <w:pPr>
              <w:pStyle w:val="NOSSideSubHeading"/>
              <w:spacing w:line="240" w:lineRule="auto"/>
            </w:pPr>
            <w:r w:rsidRPr="0036118B">
              <w:rPr>
                <w:rFonts w:cs="Arial"/>
                <w:iCs/>
                <w:noProof w:val="0"/>
                <w:color w:val="0078C1"/>
              </w:rPr>
              <w:t>You need to know and understand:</w:t>
            </w:r>
          </w:p>
        </w:tc>
        <w:tc>
          <w:tcPr>
            <w:tcW w:w="7902" w:type="dxa"/>
          </w:tcPr>
          <w:p w:rsidR="00C975DE" w:rsidRPr="001B0A7B" w:rsidRDefault="00C975DE" w:rsidP="008919F7">
            <w:pPr>
              <w:pStyle w:val="NOSBodyHeading"/>
              <w:spacing w:line="240" w:lineRule="auto"/>
              <w:rPr>
                <w:b w:val="0"/>
              </w:rPr>
            </w:pPr>
            <w:bookmarkStart w:id="8" w:name="StartKnowledge"/>
            <w:bookmarkEnd w:id="8"/>
          </w:p>
          <w:p w:rsidR="00C975DE" w:rsidRDefault="00C975DE" w:rsidP="008919F7">
            <w:pPr>
              <w:spacing w:after="0" w:line="240" w:lineRule="auto"/>
              <w:rPr>
                <w:rFonts w:ascii="Arial" w:hAnsi="Arial" w:cs="Arial"/>
                <w:b/>
              </w:rPr>
            </w:pPr>
          </w:p>
          <w:p w:rsidR="00C975DE" w:rsidRDefault="00C975DE" w:rsidP="008919F7">
            <w:pPr>
              <w:spacing w:after="0" w:line="240" w:lineRule="auto"/>
              <w:rPr>
                <w:rFonts w:ascii="Arial" w:hAnsi="Arial" w:cs="Arial"/>
                <w:b/>
              </w:rPr>
            </w:pPr>
            <w:r w:rsidRPr="00EA3D0F">
              <w:rPr>
                <w:rFonts w:ascii="Arial" w:hAnsi="Arial" w:cs="Arial"/>
                <w:b/>
              </w:rPr>
              <w:t>Rights</w:t>
            </w:r>
          </w:p>
          <w:p w:rsidR="00C975DE" w:rsidRPr="00EA3D0F" w:rsidRDefault="00C975DE" w:rsidP="008919F7">
            <w:pPr>
              <w:spacing w:after="0" w:line="240" w:lineRule="auto"/>
              <w:rPr>
                <w:rFonts w:ascii="Arial" w:hAnsi="Arial" w:cs="Arial"/>
                <w:b/>
              </w:rPr>
            </w:pPr>
          </w:p>
          <w:p w:rsidR="00C975DE" w:rsidRPr="00EA3D0F" w:rsidRDefault="00C975DE" w:rsidP="008919F7">
            <w:pPr>
              <w:pStyle w:val="NOSNumberList"/>
              <w:numPr>
                <w:ilvl w:val="0"/>
                <w:numId w:val="6"/>
              </w:numPr>
              <w:spacing w:line="276" w:lineRule="auto"/>
            </w:pPr>
            <w:r w:rsidRPr="00EA3D0F">
              <w:t xml:space="preserve">legal and work setting requirements on equality, diversity, discrimination and rights </w:t>
            </w:r>
          </w:p>
          <w:p w:rsidR="00C975DE" w:rsidRPr="00EA3D0F" w:rsidRDefault="00C975DE" w:rsidP="008919F7">
            <w:pPr>
              <w:pStyle w:val="NOSNumberList"/>
              <w:numPr>
                <w:ilvl w:val="0"/>
                <w:numId w:val="6"/>
              </w:numPr>
              <w:spacing w:line="276" w:lineRule="auto"/>
            </w:pPr>
            <w:r w:rsidRPr="00EA3D0F">
              <w:t xml:space="preserve">your role in promoting children and young people’s rights, choices, wellbeing and active participation </w:t>
            </w:r>
          </w:p>
          <w:p w:rsidR="00C975DE" w:rsidRPr="00EA3D0F" w:rsidRDefault="00C975DE" w:rsidP="008919F7">
            <w:pPr>
              <w:pStyle w:val="NOSNumberList"/>
              <w:numPr>
                <w:ilvl w:val="0"/>
                <w:numId w:val="6"/>
              </w:numPr>
              <w:spacing w:line="276" w:lineRule="auto"/>
            </w:pPr>
            <w:r w:rsidRPr="00EA3D0F">
              <w:t xml:space="preserve">your duty to report any acts or omissions that could infringe the rights of children and young people </w:t>
            </w:r>
          </w:p>
          <w:p w:rsidR="00C975DE" w:rsidRPr="00EA3D0F" w:rsidRDefault="00C975DE" w:rsidP="008919F7">
            <w:pPr>
              <w:pStyle w:val="NOSNumberList"/>
              <w:numPr>
                <w:ilvl w:val="0"/>
                <w:numId w:val="6"/>
              </w:numPr>
              <w:spacing w:line="276" w:lineRule="auto"/>
            </w:pPr>
            <w:r w:rsidRPr="00EA3D0F">
              <w:t xml:space="preserve">how to deal with and challenge discrimination </w:t>
            </w:r>
          </w:p>
          <w:p w:rsidR="00C975DE" w:rsidRPr="008919F7" w:rsidRDefault="00C975DE" w:rsidP="008919F7">
            <w:pPr>
              <w:pStyle w:val="NOSNumberList"/>
              <w:numPr>
                <w:ilvl w:val="0"/>
                <w:numId w:val="6"/>
              </w:numPr>
              <w:spacing w:line="276" w:lineRule="auto"/>
            </w:pPr>
            <w:r w:rsidRPr="00EA3D0F">
              <w:t>the rights that children and young people have to make complaints and be supported to do so</w:t>
            </w:r>
            <w:r w:rsidRPr="00EA3D0F">
              <w:rPr>
                <w:b/>
              </w:rPr>
              <w:t xml:space="preserve"> </w:t>
            </w:r>
          </w:p>
          <w:p w:rsidR="00C975DE" w:rsidRPr="00EA3D0F" w:rsidRDefault="00C975DE" w:rsidP="008919F7">
            <w:pPr>
              <w:pStyle w:val="NOSNumberList"/>
              <w:numPr>
                <w:ilvl w:val="0"/>
                <w:numId w:val="0"/>
              </w:numPr>
              <w:spacing w:line="240" w:lineRule="auto"/>
              <w:ind w:left="720"/>
            </w:pPr>
          </w:p>
          <w:p w:rsidR="00C975DE" w:rsidRDefault="00C975DE" w:rsidP="008919F7">
            <w:pPr>
              <w:spacing w:after="0" w:line="240" w:lineRule="auto"/>
              <w:rPr>
                <w:rFonts w:ascii="Arial" w:hAnsi="Arial" w:cs="Arial"/>
                <w:b/>
              </w:rPr>
            </w:pPr>
            <w:r w:rsidRPr="00EA3D0F">
              <w:rPr>
                <w:rFonts w:ascii="Arial" w:hAnsi="Arial" w:cs="Arial"/>
                <w:b/>
              </w:rPr>
              <w:t>Your practice</w:t>
            </w:r>
          </w:p>
          <w:p w:rsidR="00C975DE" w:rsidRPr="00EA3D0F" w:rsidRDefault="00C975DE" w:rsidP="008919F7">
            <w:pPr>
              <w:spacing w:after="0" w:line="240" w:lineRule="auto"/>
              <w:rPr>
                <w:rFonts w:ascii="Arial" w:hAnsi="Arial" w:cs="Arial"/>
                <w:b/>
              </w:rPr>
            </w:pPr>
          </w:p>
          <w:p w:rsidR="00C975DE" w:rsidRPr="00EA3D0F" w:rsidRDefault="00C975DE" w:rsidP="008919F7">
            <w:pPr>
              <w:numPr>
                <w:ilvl w:val="0"/>
                <w:numId w:val="6"/>
              </w:numPr>
              <w:spacing w:after="0"/>
              <w:rPr>
                <w:rFonts w:ascii="Arial" w:hAnsi="Arial" w:cs="Arial"/>
              </w:rPr>
            </w:pPr>
            <w:r w:rsidRPr="00EA3D0F">
              <w:rPr>
                <w:rFonts w:ascii="Arial" w:hAnsi="Arial" w:cs="Arial"/>
              </w:rPr>
              <w:t xml:space="preserve">legislation, statutory codes, standards, frameworks and guidance relevant to your work, your work setting and the content of this standard </w:t>
            </w:r>
          </w:p>
          <w:p w:rsidR="00C975DE" w:rsidRPr="00EA3D0F" w:rsidRDefault="00C975DE" w:rsidP="008919F7">
            <w:pPr>
              <w:numPr>
                <w:ilvl w:val="0"/>
                <w:numId w:val="6"/>
              </w:numPr>
              <w:spacing w:after="0"/>
              <w:rPr>
                <w:rFonts w:ascii="Arial" w:hAnsi="Arial" w:cs="Arial"/>
              </w:rPr>
            </w:pPr>
            <w:r w:rsidRPr="00EA3D0F">
              <w:rPr>
                <w:rFonts w:ascii="Arial" w:hAnsi="Arial" w:cs="Arial"/>
              </w:rPr>
              <w:t xml:space="preserve">your own background, experiences and beliefs that may have an impact on your practice </w:t>
            </w:r>
          </w:p>
          <w:p w:rsidR="00C975DE" w:rsidRPr="00EA3D0F" w:rsidRDefault="00C975DE" w:rsidP="008919F7">
            <w:pPr>
              <w:numPr>
                <w:ilvl w:val="0"/>
                <w:numId w:val="6"/>
              </w:numPr>
              <w:spacing w:after="0"/>
              <w:rPr>
                <w:rFonts w:ascii="Arial" w:hAnsi="Arial" w:cs="Arial"/>
              </w:rPr>
            </w:pPr>
            <w:r w:rsidRPr="00EA3D0F">
              <w:rPr>
                <w:rFonts w:ascii="Arial" w:hAnsi="Arial" w:cs="Arial"/>
              </w:rPr>
              <w:t>your own roles, responsibilities and accountabilities with their limits and boundaries</w:t>
            </w:r>
          </w:p>
          <w:p w:rsidR="00C975DE" w:rsidRPr="00EA3D0F" w:rsidRDefault="00C975DE" w:rsidP="008919F7">
            <w:pPr>
              <w:numPr>
                <w:ilvl w:val="0"/>
                <w:numId w:val="6"/>
              </w:numPr>
              <w:spacing w:after="0"/>
              <w:rPr>
                <w:rFonts w:ascii="Arial" w:hAnsi="Arial" w:cs="Arial"/>
              </w:rPr>
            </w:pPr>
            <w:r w:rsidRPr="00EA3D0F">
              <w:rPr>
                <w:rFonts w:ascii="Arial" w:hAnsi="Arial" w:cs="Arial"/>
              </w:rPr>
              <w:t>the roles, responsibilities and accountabilities of others with whom you work</w:t>
            </w:r>
          </w:p>
          <w:p w:rsidR="00C975DE" w:rsidRPr="00EA3D0F" w:rsidRDefault="00C975DE" w:rsidP="008919F7">
            <w:pPr>
              <w:numPr>
                <w:ilvl w:val="0"/>
                <w:numId w:val="6"/>
              </w:numPr>
              <w:spacing w:after="0"/>
              <w:rPr>
                <w:rFonts w:ascii="Arial" w:hAnsi="Arial" w:cs="Arial"/>
              </w:rPr>
            </w:pPr>
            <w:r w:rsidRPr="00EA3D0F">
              <w:rPr>
                <w:rFonts w:ascii="Arial" w:hAnsi="Arial" w:cs="Arial"/>
              </w:rPr>
              <w:t>how to access and work to procedures and agreed ways of working</w:t>
            </w:r>
          </w:p>
          <w:p w:rsidR="00C975DE" w:rsidRPr="00EA3D0F" w:rsidRDefault="00C975DE" w:rsidP="008919F7">
            <w:pPr>
              <w:numPr>
                <w:ilvl w:val="0"/>
                <w:numId w:val="6"/>
              </w:numPr>
              <w:spacing w:after="0"/>
              <w:rPr>
                <w:rFonts w:ascii="Arial" w:hAnsi="Arial" w:cs="Arial"/>
              </w:rPr>
            </w:pPr>
            <w:r w:rsidRPr="00EA3D0F">
              <w:rPr>
                <w:rFonts w:ascii="Arial" w:hAnsi="Arial" w:cs="Arial"/>
              </w:rPr>
              <w:t>the meaning of person centred/child centred working and the importance of knowing and respecting each child or young person as an individual</w:t>
            </w:r>
          </w:p>
          <w:p w:rsidR="00C975DE" w:rsidRPr="00EA3D0F" w:rsidRDefault="00C975DE" w:rsidP="008919F7">
            <w:pPr>
              <w:numPr>
                <w:ilvl w:val="0"/>
                <w:numId w:val="6"/>
              </w:numPr>
              <w:spacing w:after="0"/>
              <w:rPr>
                <w:rFonts w:ascii="Arial" w:hAnsi="Arial" w:cs="Arial"/>
              </w:rPr>
            </w:pPr>
            <w:r w:rsidRPr="00EA3D0F">
              <w:rPr>
                <w:rFonts w:ascii="Arial" w:hAnsi="Arial" w:cs="Arial"/>
              </w:rPr>
              <w:t xml:space="preserve">the prime importance of the interests and well-being of children and young people  </w:t>
            </w:r>
          </w:p>
          <w:p w:rsidR="00C975DE" w:rsidRPr="00EA3D0F" w:rsidRDefault="00C975DE" w:rsidP="008919F7">
            <w:pPr>
              <w:numPr>
                <w:ilvl w:val="0"/>
                <w:numId w:val="6"/>
              </w:numPr>
              <w:spacing w:after="0"/>
              <w:rPr>
                <w:rFonts w:ascii="Arial" w:hAnsi="Arial" w:cs="Arial"/>
              </w:rPr>
            </w:pPr>
            <w:r w:rsidRPr="00EA3D0F">
              <w:rPr>
                <w:rFonts w:ascii="Arial" w:hAnsi="Arial" w:cs="Arial"/>
              </w:rPr>
              <w:t xml:space="preserve">the child or young person’s cultural and language context </w:t>
            </w:r>
          </w:p>
          <w:p w:rsidR="00C975DE" w:rsidRDefault="00C975DE" w:rsidP="008919F7">
            <w:pPr>
              <w:numPr>
                <w:ilvl w:val="0"/>
                <w:numId w:val="6"/>
              </w:numPr>
              <w:spacing w:after="0"/>
              <w:rPr>
                <w:rFonts w:ascii="Arial" w:hAnsi="Arial" w:cs="Arial"/>
              </w:rPr>
            </w:pPr>
            <w:r w:rsidRPr="00EA3D0F">
              <w:rPr>
                <w:rFonts w:ascii="Arial" w:hAnsi="Arial" w:cs="Arial"/>
              </w:rPr>
              <w:t>how to build trust and rapport in a relationship</w:t>
            </w:r>
          </w:p>
          <w:p w:rsidR="00C975DE" w:rsidRPr="00EA3D0F" w:rsidRDefault="00C975DE" w:rsidP="008919F7">
            <w:pPr>
              <w:numPr>
                <w:ilvl w:val="0"/>
                <w:numId w:val="6"/>
              </w:numPr>
              <w:spacing w:after="0"/>
              <w:rPr>
                <w:rFonts w:ascii="Arial" w:hAnsi="Arial" w:cs="Arial"/>
              </w:rPr>
            </w:pPr>
            <w:r>
              <w:rPr>
                <w:rFonts w:ascii="Arial" w:hAnsi="Arial" w:cs="Arial"/>
              </w:rPr>
              <w:t>how your power and influence as a worker can impact on relationships</w:t>
            </w:r>
          </w:p>
          <w:p w:rsidR="00C975DE" w:rsidRPr="00EA3D0F" w:rsidRDefault="00C975DE" w:rsidP="008919F7">
            <w:pPr>
              <w:numPr>
                <w:ilvl w:val="0"/>
                <w:numId w:val="6"/>
              </w:numPr>
              <w:spacing w:after="0"/>
              <w:rPr>
                <w:rFonts w:ascii="Arial" w:hAnsi="Arial" w:cs="Arial"/>
              </w:rPr>
            </w:pPr>
            <w:r w:rsidRPr="00EA3D0F">
              <w:rPr>
                <w:rFonts w:ascii="Arial" w:hAnsi="Arial" w:cs="Arial"/>
              </w:rPr>
              <w:t>how to work in ways that promote active participation and maintain children and young people’s dignity, respect, personal beliefs and preferences</w:t>
            </w:r>
          </w:p>
          <w:p w:rsidR="00C975DE" w:rsidRPr="00EA3D0F" w:rsidRDefault="00C975DE" w:rsidP="008919F7">
            <w:pPr>
              <w:numPr>
                <w:ilvl w:val="0"/>
                <w:numId w:val="6"/>
              </w:numPr>
              <w:spacing w:after="0"/>
              <w:rPr>
                <w:rFonts w:ascii="Arial" w:hAnsi="Arial" w:cs="Arial"/>
              </w:rPr>
            </w:pPr>
            <w:r w:rsidRPr="00EA3D0F">
              <w:rPr>
                <w:rFonts w:ascii="Arial" w:hAnsi="Arial" w:cs="Arial"/>
              </w:rPr>
              <w:t xml:space="preserve">how to work in partnership with children, young people, key people and others </w:t>
            </w:r>
          </w:p>
          <w:p w:rsidR="00C975DE" w:rsidRPr="00EA3D0F" w:rsidRDefault="00C975DE" w:rsidP="008919F7">
            <w:pPr>
              <w:numPr>
                <w:ilvl w:val="0"/>
                <w:numId w:val="6"/>
              </w:numPr>
              <w:spacing w:after="0"/>
              <w:rPr>
                <w:rFonts w:ascii="Arial" w:hAnsi="Arial" w:cs="Arial"/>
              </w:rPr>
            </w:pPr>
            <w:r w:rsidRPr="00EA3D0F">
              <w:rPr>
                <w:rFonts w:ascii="Arial" w:hAnsi="Arial" w:cs="Arial"/>
              </w:rPr>
              <w:t xml:space="preserve">how to manage ethical conflicts and dilemmas in your work </w:t>
            </w:r>
          </w:p>
          <w:p w:rsidR="00C975DE" w:rsidRPr="00EA3D0F" w:rsidRDefault="00C975DE" w:rsidP="008919F7">
            <w:pPr>
              <w:numPr>
                <w:ilvl w:val="0"/>
                <w:numId w:val="6"/>
              </w:numPr>
              <w:spacing w:after="0"/>
              <w:rPr>
                <w:rFonts w:ascii="Arial" w:hAnsi="Arial" w:cs="Arial"/>
              </w:rPr>
            </w:pPr>
            <w:r w:rsidRPr="00EA3D0F">
              <w:rPr>
                <w:rFonts w:ascii="Arial" w:hAnsi="Arial" w:cs="Arial"/>
              </w:rPr>
              <w:t>how to challenge poor practice</w:t>
            </w:r>
          </w:p>
          <w:p w:rsidR="00C975DE" w:rsidRDefault="00C975DE" w:rsidP="008919F7">
            <w:pPr>
              <w:numPr>
                <w:ilvl w:val="0"/>
                <w:numId w:val="6"/>
              </w:numPr>
              <w:spacing w:after="0"/>
              <w:rPr>
                <w:rFonts w:ascii="Arial" w:hAnsi="Arial" w:cs="Arial"/>
              </w:rPr>
            </w:pPr>
            <w:r w:rsidRPr="00EA3D0F">
              <w:rPr>
                <w:rFonts w:ascii="Arial" w:hAnsi="Arial" w:cs="Arial"/>
              </w:rPr>
              <w:t>how and when to seek support in situations beyond your experience and expertise</w:t>
            </w:r>
          </w:p>
          <w:p w:rsidR="00C975DE" w:rsidRPr="00EA3D0F" w:rsidRDefault="00C975DE" w:rsidP="008919F7">
            <w:pPr>
              <w:spacing w:after="0" w:line="240" w:lineRule="auto"/>
              <w:ind w:left="720"/>
              <w:rPr>
                <w:rFonts w:ascii="Arial" w:hAnsi="Arial" w:cs="Arial"/>
              </w:rPr>
            </w:pPr>
          </w:p>
          <w:p w:rsidR="00C975DE" w:rsidRDefault="00C975DE" w:rsidP="008919F7">
            <w:pPr>
              <w:spacing w:after="0" w:line="240" w:lineRule="auto"/>
              <w:rPr>
                <w:rFonts w:ascii="Arial" w:hAnsi="Arial" w:cs="Arial"/>
                <w:b/>
              </w:rPr>
            </w:pPr>
            <w:r w:rsidRPr="00EA3D0F">
              <w:rPr>
                <w:rFonts w:ascii="Arial" w:hAnsi="Arial" w:cs="Arial"/>
              </w:rPr>
              <w:lastRenderedPageBreak/>
              <w:t xml:space="preserve">  </w:t>
            </w:r>
            <w:r w:rsidRPr="00EA3D0F">
              <w:rPr>
                <w:rFonts w:ascii="Arial" w:hAnsi="Arial" w:cs="Arial"/>
                <w:b/>
              </w:rPr>
              <w:t>Theory</w:t>
            </w:r>
          </w:p>
          <w:p w:rsidR="00C975DE" w:rsidRPr="00EA3D0F" w:rsidRDefault="00C975DE" w:rsidP="008919F7">
            <w:pPr>
              <w:spacing w:after="0" w:line="240" w:lineRule="auto"/>
              <w:rPr>
                <w:rFonts w:ascii="Arial" w:hAnsi="Arial" w:cs="Arial"/>
                <w:b/>
              </w:rPr>
            </w:pPr>
          </w:p>
          <w:p w:rsidR="00C975DE" w:rsidRPr="00EA3D0F" w:rsidRDefault="00C975DE" w:rsidP="008919F7">
            <w:pPr>
              <w:numPr>
                <w:ilvl w:val="0"/>
                <w:numId w:val="6"/>
              </w:numPr>
              <w:spacing w:after="0"/>
              <w:rPr>
                <w:rFonts w:ascii="Arial" w:hAnsi="Arial" w:cs="Arial"/>
              </w:rPr>
            </w:pPr>
            <w:r w:rsidRPr="00EA3D0F">
              <w:rPr>
                <w:rFonts w:ascii="Arial" w:hAnsi="Arial" w:cs="Arial"/>
              </w:rPr>
              <w:t xml:space="preserve">the nature and impact of </w:t>
            </w:r>
            <w:r w:rsidRPr="00EA3D0F">
              <w:rPr>
                <w:rFonts w:ascii="Arial" w:hAnsi="Arial" w:cs="Arial"/>
                <w:b/>
              </w:rPr>
              <w:t xml:space="preserve">factors that may affect the health, wellbeing and development </w:t>
            </w:r>
            <w:r w:rsidRPr="00EA3D0F">
              <w:rPr>
                <w:rFonts w:ascii="Arial" w:hAnsi="Arial" w:cs="Arial"/>
              </w:rPr>
              <w:t xml:space="preserve">of children and young people you care for or support </w:t>
            </w:r>
          </w:p>
          <w:p w:rsidR="00C975DE" w:rsidRDefault="00C975DE" w:rsidP="008919F7">
            <w:pPr>
              <w:numPr>
                <w:ilvl w:val="0"/>
                <w:numId w:val="6"/>
              </w:numPr>
              <w:spacing w:after="0"/>
              <w:rPr>
                <w:rFonts w:ascii="Arial" w:hAnsi="Arial" w:cs="Arial"/>
              </w:rPr>
            </w:pPr>
            <w:r w:rsidRPr="00EA3D0F">
              <w:rPr>
                <w:rFonts w:ascii="Arial" w:hAnsi="Arial" w:cs="Arial"/>
              </w:rPr>
              <w:t>theories underpinning our understanding of human development and factors that affect it</w:t>
            </w:r>
          </w:p>
          <w:p w:rsidR="00C975DE" w:rsidRPr="00EA3D0F" w:rsidRDefault="00C975DE" w:rsidP="008919F7">
            <w:pPr>
              <w:numPr>
                <w:ilvl w:val="0"/>
                <w:numId w:val="6"/>
              </w:numPr>
              <w:spacing w:after="0"/>
              <w:rPr>
                <w:rFonts w:ascii="Arial" w:hAnsi="Arial" w:cs="Arial"/>
              </w:rPr>
            </w:pPr>
            <w:r>
              <w:rPr>
                <w:rFonts w:ascii="Arial" w:hAnsi="Arial" w:cs="Arial"/>
              </w:rPr>
              <w:t>theories about attachment and its impact on children and young people</w:t>
            </w:r>
          </w:p>
          <w:p w:rsidR="00C975DE" w:rsidRPr="00EA3D0F" w:rsidRDefault="00C975DE" w:rsidP="008919F7">
            <w:pPr>
              <w:spacing w:after="0" w:line="240" w:lineRule="auto"/>
              <w:rPr>
                <w:rFonts w:ascii="Arial" w:hAnsi="Arial" w:cs="Arial"/>
              </w:rPr>
            </w:pPr>
          </w:p>
          <w:p w:rsidR="00C975DE" w:rsidRDefault="00C975DE" w:rsidP="008919F7">
            <w:pPr>
              <w:spacing w:after="0" w:line="240" w:lineRule="auto"/>
              <w:rPr>
                <w:rFonts w:ascii="Arial" w:hAnsi="Arial" w:cs="Arial"/>
                <w:b/>
              </w:rPr>
            </w:pPr>
            <w:r w:rsidRPr="00EA3D0F">
              <w:rPr>
                <w:rFonts w:ascii="Arial" w:hAnsi="Arial" w:cs="Arial"/>
                <w:b/>
              </w:rPr>
              <w:t>Personal and professional development</w:t>
            </w:r>
          </w:p>
          <w:p w:rsidR="00C975DE" w:rsidRPr="00EA3D0F" w:rsidRDefault="00C975DE" w:rsidP="008919F7">
            <w:pPr>
              <w:spacing w:after="0" w:line="240" w:lineRule="auto"/>
              <w:rPr>
                <w:rFonts w:ascii="Arial" w:hAnsi="Arial" w:cs="Arial"/>
                <w:b/>
              </w:rPr>
            </w:pPr>
          </w:p>
          <w:p w:rsidR="00C975DE" w:rsidRPr="00EA3D0F" w:rsidRDefault="00C975DE" w:rsidP="008919F7">
            <w:pPr>
              <w:numPr>
                <w:ilvl w:val="0"/>
                <w:numId w:val="6"/>
              </w:numPr>
              <w:spacing w:after="0"/>
              <w:rPr>
                <w:rFonts w:ascii="Arial" w:hAnsi="Arial" w:cs="Arial"/>
              </w:rPr>
            </w:pPr>
            <w:r w:rsidRPr="00EA3D0F">
              <w:rPr>
                <w:rFonts w:ascii="Arial" w:hAnsi="Arial" w:cs="Arial"/>
              </w:rPr>
              <w:t xml:space="preserve">principles of reflective practice and why it is important </w:t>
            </w:r>
          </w:p>
          <w:p w:rsidR="00C975DE" w:rsidRDefault="00C975DE" w:rsidP="008919F7">
            <w:pPr>
              <w:spacing w:after="0" w:line="240" w:lineRule="auto"/>
              <w:ind w:left="720" w:hanging="708"/>
              <w:rPr>
                <w:rFonts w:ascii="Arial" w:hAnsi="Arial" w:cs="Arial"/>
              </w:rPr>
            </w:pPr>
          </w:p>
          <w:p w:rsidR="00C975DE" w:rsidRDefault="00C975DE" w:rsidP="008919F7">
            <w:pPr>
              <w:spacing w:after="0" w:line="240" w:lineRule="auto"/>
              <w:ind w:left="720" w:hanging="708"/>
              <w:rPr>
                <w:rFonts w:ascii="Arial" w:hAnsi="Arial" w:cs="Arial"/>
                <w:b/>
              </w:rPr>
            </w:pPr>
            <w:r w:rsidRPr="00EA3D0F">
              <w:rPr>
                <w:rFonts w:ascii="Arial" w:hAnsi="Arial" w:cs="Arial"/>
                <w:b/>
              </w:rPr>
              <w:t>Communication</w:t>
            </w:r>
          </w:p>
          <w:p w:rsidR="00C975DE" w:rsidRPr="00EA3D0F" w:rsidRDefault="00C975DE" w:rsidP="008919F7">
            <w:pPr>
              <w:spacing w:after="0" w:line="240" w:lineRule="auto"/>
              <w:ind w:left="720" w:hanging="708"/>
              <w:rPr>
                <w:rFonts w:ascii="Arial" w:hAnsi="Arial" w:cs="Arial"/>
                <w:b/>
              </w:rPr>
            </w:pPr>
          </w:p>
          <w:p w:rsidR="00C975DE" w:rsidRPr="00EA3D0F" w:rsidRDefault="00C975DE" w:rsidP="008919F7">
            <w:pPr>
              <w:numPr>
                <w:ilvl w:val="0"/>
                <w:numId w:val="6"/>
              </w:numPr>
              <w:spacing w:after="0"/>
              <w:rPr>
                <w:rFonts w:ascii="Arial" w:hAnsi="Arial" w:cs="Arial"/>
              </w:rPr>
            </w:pPr>
            <w:r w:rsidRPr="00EA3D0F">
              <w:rPr>
                <w:rFonts w:ascii="Arial" w:hAnsi="Arial" w:cs="Arial"/>
              </w:rPr>
              <w:t>factors that can affect communication and language skills and their development in children and young people</w:t>
            </w:r>
            <w:r w:rsidRPr="00EA3D0F">
              <w:rPr>
                <w:rFonts w:ascii="Arial" w:hAnsi="Arial" w:cs="Arial"/>
              </w:rPr>
              <w:tab/>
            </w:r>
          </w:p>
          <w:p w:rsidR="00C975DE" w:rsidRDefault="00C975DE" w:rsidP="008919F7">
            <w:pPr>
              <w:numPr>
                <w:ilvl w:val="0"/>
                <w:numId w:val="6"/>
              </w:numPr>
              <w:spacing w:after="0"/>
              <w:rPr>
                <w:rFonts w:ascii="Arial" w:hAnsi="Arial" w:cs="Arial"/>
              </w:rPr>
            </w:pPr>
            <w:r w:rsidRPr="00EA3D0F">
              <w:rPr>
                <w:rFonts w:ascii="Arial" w:hAnsi="Arial" w:cs="Arial"/>
              </w:rPr>
              <w:t>methods to promote effective communication and enable children and young people to communicate their needs, views and preferences</w:t>
            </w:r>
          </w:p>
          <w:p w:rsidR="00C975DE" w:rsidRPr="00EA3D0F" w:rsidRDefault="00C975DE" w:rsidP="008919F7">
            <w:pPr>
              <w:spacing w:after="0" w:line="240" w:lineRule="auto"/>
              <w:ind w:left="720"/>
              <w:rPr>
                <w:rFonts w:ascii="Arial" w:hAnsi="Arial" w:cs="Arial"/>
              </w:rPr>
            </w:pPr>
          </w:p>
          <w:p w:rsidR="00C975DE" w:rsidRDefault="00C975DE" w:rsidP="008919F7">
            <w:pPr>
              <w:spacing w:after="0" w:line="240" w:lineRule="auto"/>
              <w:ind w:left="720" w:hanging="708"/>
              <w:rPr>
                <w:rFonts w:ascii="Arial" w:hAnsi="Arial" w:cs="Arial"/>
                <w:b/>
              </w:rPr>
            </w:pPr>
            <w:r w:rsidRPr="00EA3D0F">
              <w:rPr>
                <w:rFonts w:ascii="Arial" w:hAnsi="Arial" w:cs="Arial"/>
                <w:b/>
              </w:rPr>
              <w:t>Health and Safety</w:t>
            </w:r>
          </w:p>
          <w:p w:rsidR="00C975DE" w:rsidRPr="00EA3D0F" w:rsidRDefault="00C975DE" w:rsidP="008919F7">
            <w:pPr>
              <w:spacing w:after="0" w:line="240" w:lineRule="auto"/>
              <w:ind w:left="720" w:hanging="708"/>
              <w:rPr>
                <w:rFonts w:ascii="Arial" w:hAnsi="Arial" w:cs="Arial"/>
                <w:b/>
              </w:rPr>
            </w:pPr>
          </w:p>
          <w:p w:rsidR="00C975DE" w:rsidRPr="00EA3D0F" w:rsidRDefault="00C975DE" w:rsidP="008919F7">
            <w:pPr>
              <w:numPr>
                <w:ilvl w:val="0"/>
                <w:numId w:val="6"/>
              </w:numPr>
              <w:spacing w:after="0"/>
              <w:rPr>
                <w:rFonts w:ascii="Arial" w:hAnsi="Arial" w:cs="Arial"/>
              </w:rPr>
            </w:pPr>
            <w:r w:rsidRPr="00EA3D0F">
              <w:rPr>
                <w:rFonts w:ascii="Arial" w:hAnsi="Arial" w:cs="Arial"/>
              </w:rPr>
              <w:t xml:space="preserve">your work setting policies and practices for monitoring and maintaining health, safety and security in the work environment </w:t>
            </w:r>
          </w:p>
          <w:p w:rsidR="00C975DE" w:rsidRDefault="00C975DE" w:rsidP="008919F7">
            <w:pPr>
              <w:numPr>
                <w:ilvl w:val="0"/>
                <w:numId w:val="6"/>
              </w:numPr>
              <w:spacing w:after="0"/>
              <w:rPr>
                <w:rFonts w:ascii="Arial" w:hAnsi="Arial" w:cs="Arial"/>
              </w:rPr>
            </w:pPr>
            <w:r w:rsidRPr="00EA3D0F">
              <w:rPr>
                <w:rFonts w:ascii="Arial" w:hAnsi="Arial" w:cs="Arial"/>
              </w:rPr>
              <w:t xml:space="preserve">practices for the prevention and control of infection </w:t>
            </w:r>
            <w:r>
              <w:rPr>
                <w:rFonts w:ascii="Arial" w:hAnsi="Arial" w:cs="Arial"/>
              </w:rPr>
              <w:t>in the context of this standard</w:t>
            </w:r>
          </w:p>
          <w:p w:rsidR="00C975DE" w:rsidRPr="00EA3D0F" w:rsidRDefault="00C975DE" w:rsidP="008919F7">
            <w:pPr>
              <w:spacing w:after="0" w:line="240" w:lineRule="auto"/>
              <w:ind w:left="720"/>
              <w:rPr>
                <w:rFonts w:ascii="Arial" w:hAnsi="Arial" w:cs="Arial"/>
              </w:rPr>
            </w:pPr>
          </w:p>
          <w:p w:rsidR="00C975DE" w:rsidRDefault="00C975DE" w:rsidP="008919F7">
            <w:pPr>
              <w:spacing w:after="0" w:line="240" w:lineRule="auto"/>
              <w:rPr>
                <w:rFonts w:ascii="Arial" w:hAnsi="Arial" w:cs="Arial"/>
                <w:b/>
              </w:rPr>
            </w:pPr>
            <w:r w:rsidRPr="00EA3D0F">
              <w:rPr>
                <w:rFonts w:ascii="Arial" w:hAnsi="Arial" w:cs="Arial"/>
                <w:b/>
              </w:rPr>
              <w:t>Safeguarding</w:t>
            </w:r>
          </w:p>
          <w:p w:rsidR="00C975DE" w:rsidRPr="00EA3D0F" w:rsidRDefault="00C975DE" w:rsidP="008919F7">
            <w:pPr>
              <w:spacing w:after="0" w:line="240" w:lineRule="auto"/>
              <w:rPr>
                <w:rFonts w:ascii="Arial" w:hAnsi="Arial" w:cs="Arial"/>
                <w:b/>
              </w:rPr>
            </w:pPr>
          </w:p>
          <w:p w:rsidR="00C975DE" w:rsidRPr="00EA3D0F" w:rsidRDefault="00C975DE" w:rsidP="008919F7">
            <w:pPr>
              <w:numPr>
                <w:ilvl w:val="0"/>
                <w:numId w:val="6"/>
              </w:numPr>
              <w:spacing w:after="0"/>
              <w:rPr>
                <w:rFonts w:ascii="Arial" w:hAnsi="Arial" w:cs="Arial"/>
              </w:rPr>
            </w:pPr>
            <w:r w:rsidRPr="00EA3D0F">
              <w:rPr>
                <w:rFonts w:ascii="Arial" w:hAnsi="Arial" w:cs="Arial"/>
              </w:rPr>
              <w:t>the responsibility that everyone has to raise concerns about possible harm or abuse, poor or discriminatory practices</w:t>
            </w:r>
          </w:p>
          <w:p w:rsidR="00C975DE" w:rsidRPr="00EA3D0F" w:rsidRDefault="00C975DE" w:rsidP="008919F7">
            <w:pPr>
              <w:numPr>
                <w:ilvl w:val="0"/>
                <w:numId w:val="6"/>
              </w:numPr>
              <w:spacing w:after="0"/>
              <w:rPr>
                <w:rFonts w:ascii="Arial" w:hAnsi="Arial" w:cs="Arial"/>
              </w:rPr>
            </w:pPr>
            <w:r w:rsidRPr="00EA3D0F">
              <w:rPr>
                <w:rFonts w:ascii="Arial" w:hAnsi="Arial" w:cs="Arial"/>
              </w:rPr>
              <w:t>indicators of potential harm or abuse</w:t>
            </w:r>
          </w:p>
          <w:p w:rsidR="00C975DE" w:rsidRPr="00EA3D0F" w:rsidRDefault="00C975DE" w:rsidP="008919F7">
            <w:pPr>
              <w:numPr>
                <w:ilvl w:val="0"/>
                <w:numId w:val="6"/>
              </w:numPr>
              <w:spacing w:after="0"/>
              <w:rPr>
                <w:rFonts w:ascii="Arial" w:hAnsi="Arial" w:cs="Arial"/>
              </w:rPr>
            </w:pPr>
            <w:r w:rsidRPr="00EA3D0F">
              <w:rPr>
                <w:rFonts w:ascii="Arial" w:hAnsi="Arial" w:cs="Arial"/>
              </w:rPr>
              <w:t>how and when to report any concerns about abuse, poor or discriminatory practice, resources or operational difficulties</w:t>
            </w:r>
          </w:p>
          <w:p w:rsidR="00C975DE" w:rsidRPr="00EA3D0F" w:rsidRDefault="00C975DE" w:rsidP="008919F7">
            <w:pPr>
              <w:numPr>
                <w:ilvl w:val="0"/>
                <w:numId w:val="6"/>
              </w:numPr>
              <w:spacing w:after="0"/>
              <w:rPr>
                <w:rFonts w:ascii="Arial" w:hAnsi="Arial" w:cs="Arial"/>
              </w:rPr>
            </w:pPr>
            <w:r w:rsidRPr="00EA3D0F">
              <w:rPr>
                <w:rFonts w:ascii="Arial" w:hAnsi="Arial" w:cs="Arial"/>
              </w:rPr>
              <w:t>what to do if you have reported concerns but no action is taken to address them</w:t>
            </w:r>
          </w:p>
          <w:p w:rsidR="00C975DE" w:rsidRDefault="00C975DE" w:rsidP="008919F7">
            <w:pPr>
              <w:spacing w:after="0" w:line="240" w:lineRule="auto"/>
              <w:rPr>
                <w:rFonts w:ascii="Arial" w:hAnsi="Arial" w:cs="Arial"/>
                <w:b/>
                <w:bCs/>
              </w:rPr>
            </w:pPr>
          </w:p>
          <w:p w:rsidR="00C975DE" w:rsidRDefault="00C975DE" w:rsidP="008919F7">
            <w:pPr>
              <w:spacing w:after="0" w:line="240" w:lineRule="auto"/>
              <w:rPr>
                <w:rFonts w:ascii="Arial" w:hAnsi="Arial" w:cs="Arial"/>
                <w:b/>
                <w:bCs/>
              </w:rPr>
            </w:pPr>
            <w:r w:rsidRPr="00EA3D0F">
              <w:rPr>
                <w:rFonts w:ascii="Arial" w:hAnsi="Arial" w:cs="Arial"/>
                <w:b/>
                <w:bCs/>
              </w:rPr>
              <w:t>Handling information</w:t>
            </w:r>
          </w:p>
          <w:p w:rsidR="00C975DE" w:rsidRPr="00EA3D0F" w:rsidRDefault="00C975DE" w:rsidP="008919F7">
            <w:pPr>
              <w:spacing w:after="0" w:line="240" w:lineRule="auto"/>
              <w:rPr>
                <w:rFonts w:ascii="Arial" w:hAnsi="Arial" w:cs="Arial"/>
                <w:b/>
              </w:rPr>
            </w:pPr>
          </w:p>
          <w:p w:rsidR="00C975DE" w:rsidRPr="00EA3D0F" w:rsidRDefault="00C975DE" w:rsidP="008919F7">
            <w:pPr>
              <w:numPr>
                <w:ilvl w:val="0"/>
                <w:numId w:val="6"/>
              </w:numPr>
              <w:spacing w:after="0"/>
              <w:rPr>
                <w:rFonts w:ascii="Arial" w:hAnsi="Arial" w:cs="Arial"/>
              </w:rPr>
            </w:pPr>
            <w:r w:rsidRPr="00EA3D0F">
              <w:rPr>
                <w:rFonts w:ascii="Arial" w:hAnsi="Arial" w:cs="Arial"/>
              </w:rPr>
              <w:t>legal requirements, policies and procedures for the security and confidentiality of information</w:t>
            </w:r>
          </w:p>
          <w:p w:rsidR="00C975DE" w:rsidRPr="00EA3D0F" w:rsidRDefault="00C975DE" w:rsidP="008919F7">
            <w:pPr>
              <w:numPr>
                <w:ilvl w:val="0"/>
                <w:numId w:val="6"/>
              </w:numPr>
              <w:spacing w:after="0"/>
              <w:rPr>
                <w:rFonts w:ascii="Arial" w:hAnsi="Arial" w:cs="Arial"/>
              </w:rPr>
            </w:pPr>
            <w:r w:rsidRPr="00EA3D0F">
              <w:rPr>
                <w:rFonts w:ascii="Arial" w:hAnsi="Arial" w:cs="Arial"/>
              </w:rPr>
              <w:t>legal and work setting requirements for recording information and producing reports</w:t>
            </w:r>
          </w:p>
          <w:p w:rsidR="00C975DE" w:rsidRPr="00EA3D0F" w:rsidRDefault="00C975DE" w:rsidP="008919F7">
            <w:pPr>
              <w:numPr>
                <w:ilvl w:val="0"/>
                <w:numId w:val="6"/>
              </w:numPr>
              <w:spacing w:after="0"/>
              <w:rPr>
                <w:rFonts w:ascii="Arial" w:hAnsi="Arial" w:cs="Arial"/>
              </w:rPr>
            </w:pPr>
            <w:r w:rsidRPr="00EA3D0F">
              <w:rPr>
                <w:rFonts w:ascii="Arial" w:hAnsi="Arial" w:cs="Arial"/>
              </w:rPr>
              <w:t xml:space="preserve">principles of confidentiality and when to pass on otherwise confidential information </w:t>
            </w:r>
          </w:p>
          <w:p w:rsidR="00C975DE" w:rsidRDefault="00C975DE" w:rsidP="008919F7">
            <w:pPr>
              <w:pStyle w:val="NOSBodyHeading"/>
              <w:spacing w:line="240" w:lineRule="auto"/>
              <w:rPr>
                <w:rFonts w:cs="Arial"/>
              </w:rPr>
            </w:pPr>
          </w:p>
          <w:p w:rsidR="00C975DE" w:rsidRDefault="00C975DE" w:rsidP="008919F7">
            <w:pPr>
              <w:pStyle w:val="NOSBodyHeading"/>
              <w:spacing w:line="240" w:lineRule="auto"/>
              <w:rPr>
                <w:rFonts w:cs="Arial"/>
              </w:rPr>
            </w:pPr>
            <w:r w:rsidRPr="000D31DD">
              <w:rPr>
                <w:rFonts w:cs="Arial"/>
              </w:rPr>
              <w:t>Specific to this NOS</w:t>
            </w:r>
          </w:p>
          <w:p w:rsidR="00C975DE" w:rsidRPr="000D31DD" w:rsidRDefault="00C975DE" w:rsidP="008919F7">
            <w:pPr>
              <w:pStyle w:val="NOSBodyHeading"/>
              <w:spacing w:line="240" w:lineRule="auto"/>
              <w:rPr>
                <w:rFonts w:cs="Arial"/>
              </w:rPr>
            </w:pPr>
          </w:p>
          <w:p w:rsidR="00C975DE" w:rsidRDefault="00C975DE" w:rsidP="008919F7">
            <w:pPr>
              <w:pStyle w:val="NOSBodyHeading"/>
              <w:numPr>
                <w:ilvl w:val="0"/>
                <w:numId w:val="6"/>
              </w:numPr>
              <w:spacing w:line="276" w:lineRule="auto"/>
              <w:rPr>
                <w:rFonts w:cs="Arial"/>
              </w:rPr>
            </w:pPr>
            <w:r>
              <w:rPr>
                <w:rFonts w:cs="Arial"/>
                <w:b w:val="0"/>
              </w:rPr>
              <w:t xml:space="preserve">dilemmas that may arise between </w:t>
            </w:r>
            <w:r w:rsidRPr="000D31DD">
              <w:rPr>
                <w:rFonts w:cs="Arial"/>
                <w:b w:val="0"/>
              </w:rPr>
              <w:t xml:space="preserve">the </w:t>
            </w:r>
            <w:r>
              <w:rPr>
                <w:rFonts w:cs="Arial"/>
                <w:b w:val="0"/>
              </w:rPr>
              <w:t>child or young person’s</w:t>
            </w:r>
            <w:r w:rsidRPr="000D31DD">
              <w:rPr>
                <w:rFonts w:cs="Arial"/>
                <w:b w:val="0"/>
              </w:rPr>
              <w:t xml:space="preserve"> views, preferences, aspirations and expectations for relationships, and your role and responsibilities in supporting them to avoid relationships that may result in the risk of danger, harm, abuse and/or offending behaviour</w:t>
            </w:r>
          </w:p>
          <w:p w:rsidR="00C975DE" w:rsidRDefault="00C975DE" w:rsidP="008919F7">
            <w:pPr>
              <w:pStyle w:val="NOSBodyHeading"/>
              <w:numPr>
                <w:ilvl w:val="0"/>
                <w:numId w:val="6"/>
              </w:numPr>
              <w:spacing w:line="276" w:lineRule="auto"/>
              <w:rPr>
                <w:rFonts w:cs="Arial"/>
              </w:rPr>
            </w:pPr>
            <w:r w:rsidRPr="000D31DD">
              <w:rPr>
                <w:rFonts w:cs="Arial"/>
                <w:b w:val="0"/>
              </w:rPr>
              <w:t>how stereotypes can limit the child/young person's ability to develop and maintain supportive relationships</w:t>
            </w:r>
          </w:p>
          <w:p w:rsidR="00C975DE" w:rsidRPr="00A87B70" w:rsidRDefault="00C975DE" w:rsidP="008919F7">
            <w:pPr>
              <w:pStyle w:val="NOSBodyHeading"/>
              <w:numPr>
                <w:ilvl w:val="0"/>
                <w:numId w:val="6"/>
              </w:numPr>
              <w:spacing w:line="276" w:lineRule="auto"/>
              <w:rPr>
                <w:rFonts w:cs="Arial"/>
              </w:rPr>
            </w:pPr>
            <w:r w:rsidRPr="00A87B70">
              <w:rPr>
                <w:rFonts w:cs="Arial"/>
                <w:b w:val="0"/>
              </w:rPr>
              <w:t>how and where to access information and support that can inform your practice when supporting children and young people to develop and maintain supportive relationships</w:t>
            </w:r>
          </w:p>
          <w:p w:rsidR="00C975DE" w:rsidRPr="00FD729D" w:rsidRDefault="00C975DE" w:rsidP="008919F7">
            <w:pPr>
              <w:pStyle w:val="NOSBodyHeading"/>
              <w:numPr>
                <w:ilvl w:val="0"/>
                <w:numId w:val="6"/>
              </w:numPr>
              <w:spacing w:line="276" w:lineRule="auto"/>
              <w:rPr>
                <w:rFonts w:cs="Arial"/>
              </w:rPr>
            </w:pPr>
            <w:r w:rsidRPr="0044175D">
              <w:rPr>
                <w:rFonts w:cs="Arial"/>
                <w:b w:val="0"/>
              </w:rPr>
              <w:t>theories relevant to the children and y</w:t>
            </w:r>
            <w:r>
              <w:rPr>
                <w:rFonts w:cs="Arial"/>
                <w:b w:val="0"/>
              </w:rPr>
              <w:t xml:space="preserve">oung people with whom you work </w:t>
            </w:r>
            <w:r w:rsidRPr="0044175D">
              <w:rPr>
                <w:rFonts w:cs="Arial"/>
                <w:b w:val="0"/>
              </w:rPr>
              <w:t>about</w:t>
            </w:r>
            <w:r>
              <w:rPr>
                <w:rFonts w:cs="Arial"/>
                <w:b w:val="0"/>
              </w:rPr>
              <w:t xml:space="preserve"> </w:t>
            </w:r>
            <w:r w:rsidRPr="0044175D">
              <w:rPr>
                <w:rFonts w:cs="Arial"/>
                <w:b w:val="0"/>
              </w:rPr>
              <w:t>identity and self-esteem</w:t>
            </w:r>
          </w:p>
          <w:p w:rsidR="00C975DE" w:rsidRDefault="00C975DE" w:rsidP="008919F7">
            <w:pPr>
              <w:pStyle w:val="NOSBodyHeading"/>
              <w:numPr>
                <w:ilvl w:val="0"/>
                <w:numId w:val="6"/>
              </w:numPr>
              <w:spacing w:line="276" w:lineRule="auto"/>
              <w:rPr>
                <w:rFonts w:cs="Arial"/>
              </w:rPr>
            </w:pPr>
            <w:r w:rsidRPr="0044175D">
              <w:rPr>
                <w:rFonts w:cs="Arial"/>
                <w:b w:val="0"/>
              </w:rPr>
              <w:t>theories relevant to the children and y</w:t>
            </w:r>
            <w:r>
              <w:rPr>
                <w:rFonts w:cs="Arial"/>
                <w:b w:val="0"/>
              </w:rPr>
              <w:t xml:space="preserve">oung people with whom you work </w:t>
            </w:r>
            <w:r w:rsidRPr="0044175D">
              <w:rPr>
                <w:rFonts w:cs="Arial"/>
                <w:b w:val="0"/>
              </w:rPr>
              <w:t>about</w:t>
            </w:r>
            <w:r>
              <w:rPr>
                <w:rFonts w:cs="Arial"/>
                <w:b w:val="0"/>
              </w:rPr>
              <w:t xml:space="preserve"> </w:t>
            </w:r>
            <w:r w:rsidRPr="0044175D">
              <w:rPr>
                <w:rFonts w:cs="Arial"/>
                <w:b w:val="0"/>
              </w:rPr>
              <w:t>loss and change</w:t>
            </w:r>
          </w:p>
          <w:p w:rsidR="00C975DE" w:rsidRDefault="00C975DE" w:rsidP="008919F7">
            <w:pPr>
              <w:pStyle w:val="NOSBodyHeading"/>
              <w:numPr>
                <w:ilvl w:val="0"/>
                <w:numId w:val="6"/>
              </w:numPr>
              <w:spacing w:line="276" w:lineRule="auto"/>
              <w:rPr>
                <w:rFonts w:cs="Arial"/>
              </w:rPr>
            </w:pPr>
            <w:r>
              <w:rPr>
                <w:rFonts w:cs="Arial"/>
                <w:b w:val="0"/>
              </w:rPr>
              <w:t xml:space="preserve">how power </w:t>
            </w:r>
            <w:r w:rsidRPr="0044175D">
              <w:rPr>
                <w:rFonts w:cs="Arial"/>
                <w:b w:val="0"/>
              </w:rPr>
              <w:t>can be used and abused when supporting children and young people to manage their lives</w:t>
            </w:r>
          </w:p>
          <w:p w:rsidR="00C975DE" w:rsidRPr="0044175D" w:rsidRDefault="00C975DE" w:rsidP="008919F7">
            <w:pPr>
              <w:pStyle w:val="NOSBodyHeading"/>
              <w:numPr>
                <w:ilvl w:val="0"/>
                <w:numId w:val="6"/>
              </w:numPr>
              <w:spacing w:line="276" w:lineRule="auto"/>
              <w:rPr>
                <w:rFonts w:cs="Arial"/>
              </w:rPr>
            </w:pPr>
            <w:r w:rsidRPr="0044175D">
              <w:rPr>
                <w:rFonts w:cs="Arial"/>
                <w:b w:val="0"/>
              </w:rPr>
              <w:t>the effects of stress and distress</w:t>
            </w:r>
            <w:r>
              <w:rPr>
                <w:rFonts w:cs="Arial"/>
                <w:b w:val="0"/>
              </w:rPr>
              <w:t xml:space="preserve"> on children and young people</w:t>
            </w:r>
          </w:p>
          <w:p w:rsidR="00C975DE" w:rsidRPr="00A87B70" w:rsidRDefault="00C975DE" w:rsidP="008919F7">
            <w:pPr>
              <w:pStyle w:val="NOSBodyHeading"/>
              <w:numPr>
                <w:ilvl w:val="0"/>
                <w:numId w:val="6"/>
              </w:numPr>
              <w:spacing w:line="276" w:lineRule="auto"/>
              <w:rPr>
                <w:rFonts w:cs="Arial"/>
              </w:rPr>
            </w:pPr>
            <w:r>
              <w:rPr>
                <w:rFonts w:cs="Arial"/>
                <w:b w:val="0"/>
              </w:rPr>
              <w:t xml:space="preserve">the </w:t>
            </w:r>
            <w:r w:rsidRPr="00A87B70">
              <w:rPr>
                <w:rFonts w:cs="Arial"/>
                <w:b w:val="0"/>
              </w:rPr>
              <w:t>role of relationships and support networks in promoting the well-being of the children and young people with whom you work</w:t>
            </w:r>
          </w:p>
          <w:p w:rsidR="00C975DE" w:rsidRPr="00A87B70" w:rsidRDefault="00C975DE" w:rsidP="008919F7">
            <w:pPr>
              <w:pStyle w:val="NOSBodyHeading"/>
              <w:numPr>
                <w:ilvl w:val="0"/>
                <w:numId w:val="6"/>
              </w:numPr>
              <w:spacing w:line="276" w:lineRule="auto"/>
              <w:rPr>
                <w:rFonts w:cs="Arial"/>
              </w:rPr>
            </w:pPr>
            <w:r w:rsidRPr="00A87B70">
              <w:rPr>
                <w:rFonts w:cs="Arial"/>
                <w:b w:val="0"/>
              </w:rPr>
              <w:t>methods of</w:t>
            </w:r>
            <w:r>
              <w:rPr>
                <w:rFonts w:cs="Arial"/>
                <w:b w:val="0"/>
              </w:rPr>
              <w:t xml:space="preserve"> </w:t>
            </w:r>
            <w:r w:rsidRPr="00A87B70">
              <w:rPr>
                <w:rFonts w:cs="Arial"/>
                <w:b w:val="0"/>
              </w:rPr>
              <w:t>working with children and young people who have been abused, bullied, persecuted, who are at risk of harm or danger, of becoming involved in offending behaviour</w:t>
            </w:r>
          </w:p>
          <w:p w:rsidR="00C975DE" w:rsidRPr="00A87B70" w:rsidRDefault="00C975DE" w:rsidP="008919F7">
            <w:pPr>
              <w:pStyle w:val="NOSBodyHeading"/>
              <w:numPr>
                <w:ilvl w:val="0"/>
                <w:numId w:val="6"/>
              </w:numPr>
              <w:spacing w:line="276" w:lineRule="auto"/>
              <w:rPr>
                <w:rFonts w:cs="Arial"/>
              </w:rPr>
            </w:pPr>
            <w:r>
              <w:rPr>
                <w:rFonts w:cs="Arial"/>
                <w:b w:val="0"/>
              </w:rPr>
              <w:t xml:space="preserve">factors affecting the child or </w:t>
            </w:r>
            <w:r w:rsidRPr="00A87B70">
              <w:rPr>
                <w:rFonts w:cs="Arial"/>
                <w:b w:val="0"/>
              </w:rPr>
              <w:t>young person's ability to</w:t>
            </w:r>
            <w:r>
              <w:rPr>
                <w:rFonts w:cs="Arial"/>
                <w:b w:val="0"/>
              </w:rPr>
              <w:t xml:space="preserve"> </w:t>
            </w:r>
            <w:r w:rsidRPr="00A87B70">
              <w:rPr>
                <w:rFonts w:cs="Arial"/>
                <w:b w:val="0"/>
              </w:rPr>
              <w:t>maintain existing relationships</w:t>
            </w:r>
            <w:r>
              <w:rPr>
                <w:rFonts w:cs="Arial"/>
                <w:b w:val="0"/>
              </w:rPr>
              <w:t xml:space="preserve">, </w:t>
            </w:r>
            <w:r w:rsidRPr="00A87B70">
              <w:rPr>
                <w:rFonts w:cs="Arial"/>
                <w:b w:val="0"/>
              </w:rPr>
              <w:t>move on from old relationships</w:t>
            </w:r>
            <w:r>
              <w:rPr>
                <w:rFonts w:cs="Arial"/>
                <w:b w:val="0"/>
              </w:rPr>
              <w:t xml:space="preserve">, </w:t>
            </w:r>
            <w:r w:rsidRPr="00A87B70">
              <w:rPr>
                <w:rFonts w:cs="Arial"/>
                <w:b w:val="0"/>
              </w:rPr>
              <w:t>form and maintain new relationships</w:t>
            </w:r>
            <w:r>
              <w:rPr>
                <w:rFonts w:cs="Arial"/>
                <w:b w:val="0"/>
              </w:rPr>
              <w:t xml:space="preserve"> and </w:t>
            </w:r>
            <w:r w:rsidRPr="00A87B70">
              <w:rPr>
                <w:rFonts w:cs="Arial"/>
                <w:b w:val="0"/>
              </w:rPr>
              <w:t>avoid contact with those people and groups where limitations have been placed upon them</w:t>
            </w:r>
          </w:p>
          <w:p w:rsidR="00C975DE" w:rsidRPr="00A87B70" w:rsidRDefault="00C975DE" w:rsidP="008919F7">
            <w:pPr>
              <w:pStyle w:val="NOSBodyHeading"/>
              <w:numPr>
                <w:ilvl w:val="0"/>
                <w:numId w:val="6"/>
              </w:numPr>
              <w:spacing w:line="276" w:lineRule="auto"/>
              <w:rPr>
                <w:rFonts w:cs="Arial"/>
              </w:rPr>
            </w:pPr>
            <w:r w:rsidRPr="00A87B70">
              <w:rPr>
                <w:rFonts w:cs="Arial"/>
                <w:b w:val="0"/>
              </w:rPr>
              <w:t>issues that are likely to arise when supporting children and young people to develop, maintain and move on from relationshi</w:t>
            </w:r>
            <w:r>
              <w:rPr>
                <w:rFonts w:cs="Arial"/>
                <w:b w:val="0"/>
              </w:rPr>
              <w:t xml:space="preserve">ps and how to support the child or </w:t>
            </w:r>
            <w:r w:rsidRPr="00A87B70">
              <w:rPr>
                <w:rFonts w:cs="Arial"/>
                <w:b w:val="0"/>
              </w:rPr>
              <w:t>young person to deal with these</w:t>
            </w:r>
          </w:p>
          <w:p w:rsidR="00C975DE" w:rsidRPr="00A87B70" w:rsidRDefault="00C975DE" w:rsidP="008919F7">
            <w:pPr>
              <w:pStyle w:val="NOSBodyHeading"/>
              <w:numPr>
                <w:ilvl w:val="0"/>
                <w:numId w:val="6"/>
              </w:numPr>
              <w:spacing w:line="276" w:lineRule="auto"/>
              <w:rPr>
                <w:rFonts w:cs="Arial"/>
              </w:rPr>
            </w:pPr>
            <w:r w:rsidRPr="00A87B70">
              <w:rPr>
                <w:rFonts w:cs="Arial"/>
                <w:b w:val="0"/>
              </w:rPr>
              <w:t>factors to take account of when deciding how much and what type of information to divulge to children and young people</w:t>
            </w:r>
          </w:p>
          <w:p w:rsidR="00C975DE" w:rsidRPr="00A87B70" w:rsidRDefault="00C975DE" w:rsidP="008919F7">
            <w:pPr>
              <w:pStyle w:val="NOSBodyHeading"/>
              <w:numPr>
                <w:ilvl w:val="0"/>
                <w:numId w:val="6"/>
              </w:numPr>
              <w:spacing w:line="276" w:lineRule="auto"/>
              <w:rPr>
                <w:rFonts w:cs="Arial"/>
              </w:rPr>
            </w:pPr>
            <w:r w:rsidRPr="00A87B70">
              <w:rPr>
                <w:rFonts w:cs="Arial"/>
                <w:b w:val="0"/>
              </w:rPr>
              <w:t>the different reasons why limitations may be placed upon the children and young people's contact and relationships with specific individuals and groups</w:t>
            </w:r>
          </w:p>
          <w:p w:rsidR="00C975DE" w:rsidRPr="001B0A7B" w:rsidRDefault="00C975DE" w:rsidP="008919F7">
            <w:pPr>
              <w:pStyle w:val="NOSBodyHeading"/>
              <w:numPr>
                <w:ilvl w:val="0"/>
                <w:numId w:val="6"/>
              </w:numPr>
              <w:spacing w:line="276" w:lineRule="auto"/>
              <w:rPr>
                <w:b w:val="0"/>
              </w:rPr>
            </w:pPr>
            <w:r w:rsidRPr="000D31DD">
              <w:rPr>
                <w:rFonts w:cs="Arial"/>
                <w:b w:val="0"/>
              </w:rPr>
              <w:t>the different forms which family patterns and relationships may take</w:t>
            </w:r>
          </w:p>
        </w:tc>
      </w:tr>
    </w:tbl>
    <w:p w:rsidR="00C975DE" w:rsidRDefault="00C975DE" w:rsidP="00B97C9D">
      <w:pPr>
        <w:rPr>
          <w:rFonts w:ascii="Arial" w:hAnsi="Arial" w:cs="Arial"/>
          <w:b/>
          <w:sz w:val="28"/>
          <w:szCs w:val="28"/>
        </w:rPr>
      </w:pPr>
      <w:bookmarkStart w:id="9" w:name="EndKnowledge"/>
      <w:bookmarkEnd w:id="9"/>
      <w:bookmarkEnd w:id="7"/>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p w:rsidR="00C975DE" w:rsidRPr="00E66529" w:rsidRDefault="00C975DE"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C975DE" w:rsidTr="002E07D4">
        <w:trPr>
          <w:trHeight w:val="10067"/>
        </w:trPr>
        <w:tc>
          <w:tcPr>
            <w:tcW w:w="2518" w:type="dxa"/>
          </w:tcPr>
          <w:p w:rsidR="00C975DE" w:rsidRDefault="00C975DE" w:rsidP="006F6069">
            <w:pPr>
              <w:pStyle w:val="NOSSideHeading"/>
            </w:pPr>
            <w:bookmarkStart w:id="12" w:name="ScopeKU"/>
            <w:bookmarkEnd w:id="10"/>
            <w:r w:rsidRPr="0036118B">
              <w:rPr>
                <w:rFonts w:cs="Arial"/>
              </w:rPr>
              <w:t xml:space="preserve">Scope/range related to </w:t>
            </w:r>
            <w:r>
              <w:rPr>
                <w:rFonts w:cs="Arial"/>
              </w:rPr>
              <w:t>performance criteria</w:t>
            </w:r>
          </w:p>
        </w:tc>
        <w:tc>
          <w:tcPr>
            <w:tcW w:w="7902" w:type="dxa"/>
          </w:tcPr>
          <w:p w:rsidR="00C975DE" w:rsidRPr="001A5FD6" w:rsidRDefault="00C975DE" w:rsidP="008919F7">
            <w:pPr>
              <w:pStyle w:val="NOSBodyText"/>
              <w:spacing w:line="276" w:lineRule="auto"/>
              <w:rPr>
                <w:rFonts w:cs="Arial"/>
              </w:rPr>
            </w:pPr>
            <w:bookmarkStart w:id="13" w:name="StartScopeKU"/>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C975DE" w:rsidRDefault="00C975DE" w:rsidP="008919F7">
            <w:pPr>
              <w:autoSpaceDE w:val="0"/>
              <w:autoSpaceDN w:val="0"/>
              <w:adjustRightInd w:val="0"/>
              <w:spacing w:after="0"/>
              <w:rPr>
                <w:rFonts w:ascii="Arial" w:hAnsi="Arial" w:cs="Arial"/>
                <w:b/>
                <w:bCs/>
                <w:color w:val="000000"/>
                <w:lang w:eastAsia="en-GB"/>
              </w:rPr>
            </w:pPr>
          </w:p>
          <w:p w:rsidR="00C975DE" w:rsidRPr="00A83EDF" w:rsidRDefault="00C975DE" w:rsidP="008919F7">
            <w:pPr>
              <w:spacing w:after="0"/>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w:t>
            </w:r>
            <w:r w:rsidRPr="00A83EDF">
              <w:rPr>
                <w:rFonts w:ascii="Arial" w:hAnsi="Arial" w:cs="Arial"/>
                <w:lang w:eastAsia="en-GB"/>
              </w:rPr>
              <w:t xml:space="preserve">make decisions about their life, achievement of this standard may require the involvement of advocates or others who are able to represent the views and best interests of the child or young person. </w:t>
            </w:r>
          </w:p>
          <w:p w:rsidR="00C975DE" w:rsidRPr="00A83EDF" w:rsidRDefault="00C975DE" w:rsidP="008919F7">
            <w:pPr>
              <w:spacing w:after="0"/>
              <w:rPr>
                <w:rFonts w:ascii="Arial" w:hAnsi="Arial" w:cs="Arial"/>
                <w:lang w:eastAsia="en-GB"/>
              </w:rPr>
            </w:pPr>
          </w:p>
          <w:p w:rsidR="00C975DE" w:rsidRDefault="00C975DE" w:rsidP="008919F7">
            <w:pPr>
              <w:spacing w:after="0"/>
              <w:rPr>
                <w:rFonts w:ascii="Arial" w:hAnsi="Arial" w:cs="Arial"/>
                <w:lang w:eastAsia="en-GB"/>
              </w:rPr>
            </w:pPr>
            <w:r w:rsidRPr="00A83EDF">
              <w:rPr>
                <w:rFonts w:ascii="Arial" w:hAnsi="Arial" w:cs="Arial"/>
                <w:lang w:eastAsia="en-GB"/>
              </w:rPr>
              <w:t>Where there are language differences within the work setting, achievement of this standard may require the involvement of interpreters or translation services.</w:t>
            </w:r>
          </w:p>
          <w:p w:rsidR="00C975DE" w:rsidRDefault="00C975DE" w:rsidP="008919F7">
            <w:pPr>
              <w:pStyle w:val="NOSBodyText"/>
              <w:spacing w:line="276" w:lineRule="auto"/>
              <w:rPr>
                <w:b/>
              </w:rPr>
            </w:pPr>
          </w:p>
          <w:p w:rsidR="00C975DE" w:rsidRDefault="00C975DE" w:rsidP="008919F7">
            <w:pPr>
              <w:pStyle w:val="NOSBodyText"/>
              <w:spacing w:line="276" w:lineRule="auto"/>
              <w:rPr>
                <w:b/>
              </w:rPr>
            </w:pPr>
            <w:r w:rsidRPr="00FD2CE1">
              <w:rPr>
                <w:b/>
              </w:rPr>
              <w:t xml:space="preserve">Active </w:t>
            </w:r>
            <w:r>
              <w:rPr>
                <w:b/>
              </w:rPr>
              <w:t>p</w:t>
            </w:r>
            <w:r w:rsidRPr="00FD2CE1">
              <w:rPr>
                <w:b/>
              </w:rPr>
              <w:t>articipation</w:t>
            </w:r>
            <w:r>
              <w:rPr>
                <w:b/>
              </w:rPr>
              <w:t xml:space="preserve"> </w:t>
            </w:r>
            <w:r>
              <w:t>is a way of working that regards all individuals as active partners in their own care or support rather than passive recipients. Active participation recognises each individual’s right to participate in the  activities and relationships of everyday life as independently as possible</w:t>
            </w:r>
          </w:p>
          <w:p w:rsidR="00C975DE" w:rsidRDefault="00C975DE" w:rsidP="000D5D9A">
            <w:pPr>
              <w:pStyle w:val="NOSNumberList"/>
              <w:numPr>
                <w:ilvl w:val="0"/>
                <w:numId w:val="0"/>
              </w:numPr>
              <w:spacing w:line="276" w:lineRule="auto"/>
            </w:pPr>
            <w:r w:rsidRPr="00012D54">
              <w:t>The</w:t>
            </w:r>
            <w:r>
              <w:rPr>
                <w:b/>
              </w:rPr>
              <w:t xml:space="preserve"> child or young person </w:t>
            </w:r>
            <w:r>
              <w:t>from birth to18 years of age who requires health and care services; also to 21 where the child or young person is still eligible through legislation or policy to receive children and young people's services</w:t>
            </w:r>
          </w:p>
          <w:p w:rsidR="00C975DE" w:rsidRDefault="00C975DE" w:rsidP="008919F7">
            <w:pPr>
              <w:pStyle w:val="NOSBodyText"/>
              <w:spacing w:line="276" w:lineRule="auto"/>
            </w:pPr>
            <w:r w:rsidRPr="00D44BF4">
              <w:t>To</w:t>
            </w:r>
            <w:r w:rsidRPr="00E17AF1">
              <w:rPr>
                <w:b/>
              </w:rPr>
              <w:t xml:space="preserve"> communicate</w:t>
            </w:r>
            <w:r w:rsidRPr="00E17AF1">
              <w:t xml:space="preserve"> may include using the </w:t>
            </w:r>
            <w:r>
              <w:t xml:space="preserve">child or young person's </w:t>
            </w:r>
            <w:r w:rsidRPr="00E17AF1">
              <w:t xml:space="preserve">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C975DE" w:rsidRDefault="00C975DE" w:rsidP="000D5D9A">
            <w:pPr>
              <w:pStyle w:val="NOSBodyText"/>
              <w:spacing w:line="276" w:lineRule="auto"/>
            </w:pPr>
            <w:r w:rsidRPr="001A3379">
              <w:rPr>
                <w:b/>
              </w:rPr>
              <w:t>Danger</w:t>
            </w:r>
            <w:r>
              <w:rPr>
                <w:b/>
              </w:rPr>
              <w:t xml:space="preserve"> </w:t>
            </w:r>
            <w:r w:rsidRPr="00785241">
              <w:t>is the</w:t>
            </w:r>
            <w:r>
              <w:t xml:space="preserve"> possibility of harm and abuse happening </w:t>
            </w:r>
          </w:p>
          <w:p w:rsidR="00C975DE" w:rsidRDefault="00C975DE" w:rsidP="000D5D9A">
            <w:pPr>
              <w:pStyle w:val="NOSBodyText"/>
              <w:spacing w:line="276" w:lineRule="auto"/>
            </w:pPr>
            <w:r>
              <w:rPr>
                <w:b/>
              </w:rPr>
              <w:t>H</w:t>
            </w:r>
            <w:r w:rsidRPr="007E779B">
              <w:rPr>
                <w:b/>
              </w:rPr>
              <w:t>arm and abuse</w:t>
            </w:r>
            <w:r>
              <w:t xml:space="preserve"> may include neglect; physical, emotional and sexual abuse; financial abuse; bullying; </w:t>
            </w:r>
            <w:proofErr w:type="spellStart"/>
            <w:r>
              <w:t>self harm</w:t>
            </w:r>
            <w:proofErr w:type="spellEnd"/>
            <w:r>
              <w:t>; reckless behaviour</w:t>
            </w:r>
          </w:p>
          <w:p w:rsidR="00C975DE" w:rsidRDefault="00C975DE" w:rsidP="008919F7">
            <w:pPr>
              <w:pStyle w:val="NOSBodyHeading"/>
              <w:spacing w:line="276" w:lineRule="auto"/>
              <w:rPr>
                <w:b w:val="0"/>
              </w:rPr>
            </w:pPr>
            <w:r w:rsidRPr="00F27A45">
              <w:t xml:space="preserve">Key People </w:t>
            </w:r>
            <w:r w:rsidRPr="00F27A45">
              <w:rPr>
                <w:b w:val="0"/>
              </w:rPr>
              <w:t>are those</w:t>
            </w:r>
            <w:r w:rsidRPr="00F27A45">
              <w:t xml:space="preserve"> </w:t>
            </w:r>
            <w:r w:rsidRPr="00F27A45">
              <w:rPr>
                <w:b w:val="0"/>
              </w:rPr>
              <w:t>who are</w:t>
            </w:r>
            <w:r>
              <w:t xml:space="preserve"> </w:t>
            </w:r>
            <w:r>
              <w:rPr>
                <w:b w:val="0"/>
              </w:rPr>
              <w:t xml:space="preserve">important to an individual and who can make a difference to his or her </w:t>
            </w:r>
            <w:proofErr w:type="spellStart"/>
            <w:r>
              <w:rPr>
                <w:b w:val="0"/>
              </w:rPr>
              <w:t>well being</w:t>
            </w:r>
            <w:proofErr w:type="spellEnd"/>
            <w:r>
              <w:rPr>
                <w:b w:val="0"/>
              </w:rPr>
              <w:t>. Key people may include family, friends, carers and others with whom the individual has a supportive relationship</w:t>
            </w:r>
          </w:p>
          <w:p w:rsidR="00C975DE" w:rsidRPr="00D44BF4" w:rsidRDefault="00C975DE" w:rsidP="008919F7">
            <w:pPr>
              <w:pStyle w:val="NOSBodyHeading"/>
              <w:spacing w:line="276" w:lineRule="auto"/>
              <w:rPr>
                <w:b w:val="0"/>
              </w:rPr>
            </w:pPr>
            <w:r w:rsidRPr="002660FC">
              <w:t>Level of</w:t>
            </w:r>
            <w:r>
              <w:t xml:space="preserve"> </w:t>
            </w:r>
            <w:r w:rsidRPr="00D13309">
              <w:rPr>
                <w:bCs/>
              </w:rPr>
              <w:t>development</w:t>
            </w:r>
            <w:r>
              <w:t xml:space="preserve"> </w:t>
            </w:r>
            <w:r w:rsidRPr="00D44BF4">
              <w:rPr>
                <w:b w:val="0"/>
              </w:rPr>
              <w:t xml:space="preserve">includes the cognitive, </w:t>
            </w:r>
            <w:r>
              <w:rPr>
                <w:b w:val="0"/>
              </w:rPr>
              <w:t xml:space="preserve">linguistic, </w:t>
            </w:r>
            <w:r w:rsidRPr="00D44BF4">
              <w:rPr>
                <w:b w:val="0"/>
              </w:rPr>
              <w:t xml:space="preserve">physical, social, emotional and intellectual level of </w:t>
            </w:r>
            <w:r>
              <w:rPr>
                <w:b w:val="0"/>
              </w:rPr>
              <w:t xml:space="preserve">the child or young person </w:t>
            </w:r>
          </w:p>
          <w:p w:rsidR="00C975DE" w:rsidRDefault="00C975DE" w:rsidP="008919F7">
            <w:pPr>
              <w:pStyle w:val="NOSBodyHeading"/>
              <w:spacing w:line="276" w:lineRule="auto"/>
              <w:rPr>
                <w:rFonts w:cs="Arial"/>
                <w:b w:val="0"/>
              </w:rPr>
            </w:pPr>
            <w:r w:rsidRPr="002660FC">
              <w:rPr>
                <w:rFonts w:cs="Arial"/>
              </w:rPr>
              <w:t>Life chances</w:t>
            </w:r>
            <w:r>
              <w:rPr>
                <w:rFonts w:cs="Arial"/>
                <w:b w:val="0"/>
              </w:rPr>
              <w:t xml:space="preserve"> are the chances children and young people have to maximise and realise their full potential, educationally and socially</w:t>
            </w:r>
          </w:p>
          <w:p w:rsidR="00C975DE" w:rsidRPr="006F6069" w:rsidRDefault="00C975DE" w:rsidP="008919F7">
            <w:pPr>
              <w:pStyle w:val="NOSBodyHeading"/>
              <w:spacing w:line="276" w:lineRule="auto"/>
              <w:rPr>
                <w:rFonts w:cs="Arial"/>
                <w:b w:val="0"/>
              </w:rPr>
            </w:pPr>
            <w:r w:rsidRPr="00225422">
              <w:t>Offending</w:t>
            </w:r>
            <w:r>
              <w:t xml:space="preserve"> behaviour </w:t>
            </w:r>
            <w:r w:rsidRPr="006F6069">
              <w:rPr>
                <w:b w:val="0"/>
              </w:rPr>
              <w:t>may include drug and alcohol abuse</w:t>
            </w:r>
          </w:p>
          <w:p w:rsidR="00C975DE" w:rsidRDefault="00C975DE" w:rsidP="006F6069">
            <w:bookmarkStart w:id="14" w:name="EndScopeKU"/>
            <w:bookmarkEnd w:id="14"/>
          </w:p>
        </w:tc>
      </w:tr>
    </w:tbl>
    <w:p w:rsidR="00C975DE" w:rsidRDefault="00C975DE"/>
    <w:p w:rsidR="00C975DE" w:rsidRDefault="00C975DE"/>
    <w:p w:rsidR="00C975DE" w:rsidRDefault="00C975DE"/>
    <w:p w:rsidR="00C975DE" w:rsidRDefault="00C975DE"/>
    <w:tbl>
      <w:tblPr>
        <w:tblW w:w="0" w:type="auto"/>
        <w:tblInd w:w="-106" w:type="dxa"/>
        <w:tblLook w:val="00A0" w:firstRow="1" w:lastRow="0" w:firstColumn="1" w:lastColumn="0" w:noHBand="0" w:noVBand="0"/>
      </w:tblPr>
      <w:tblGrid>
        <w:gridCol w:w="2518"/>
        <w:gridCol w:w="7902"/>
      </w:tblGrid>
      <w:tr w:rsidR="00C975DE">
        <w:tc>
          <w:tcPr>
            <w:tcW w:w="2518" w:type="dxa"/>
          </w:tcPr>
          <w:p w:rsidR="00C975DE" w:rsidRDefault="00C975DE" w:rsidP="001E350B">
            <w:pPr>
              <w:pStyle w:val="NOSSideHeading"/>
              <w:rPr>
                <w:rFonts w:cs="Arial"/>
              </w:rPr>
            </w:pPr>
            <w:r w:rsidRPr="0036118B">
              <w:rPr>
                <w:rFonts w:cs="Arial"/>
              </w:rPr>
              <w:t>Scope/range related to knowledge and understanding</w:t>
            </w:r>
          </w:p>
        </w:tc>
        <w:tc>
          <w:tcPr>
            <w:tcW w:w="7902" w:type="dxa"/>
          </w:tcPr>
          <w:p w:rsidR="00C975DE" w:rsidRPr="00D31083" w:rsidRDefault="00C975DE" w:rsidP="008919F7">
            <w:pPr>
              <w:spacing w:after="0"/>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C975DE" w:rsidRDefault="00C975DE" w:rsidP="008919F7">
            <w:pPr>
              <w:spacing w:after="0"/>
              <w:rPr>
                <w:rFonts w:ascii="Arial" w:hAnsi="Arial" w:cs="Arial"/>
              </w:rPr>
            </w:pPr>
          </w:p>
          <w:p w:rsidR="00C975DE" w:rsidRPr="002E07D4" w:rsidRDefault="00C975DE" w:rsidP="008919F7">
            <w:pPr>
              <w:spacing w:after="0"/>
              <w:rPr>
                <w:rFonts w:ascii="Arial" w:hAnsi="Arial" w:cs="Arial"/>
                <w:b/>
                <w:lang w:eastAsia="en-GB"/>
              </w:rPr>
            </w:pPr>
            <w:r w:rsidRPr="002E07D4">
              <w:rPr>
                <w:rFonts w:ascii="Arial" w:hAnsi="Arial" w:cs="Arial"/>
                <w:b/>
                <w:lang w:eastAsia="en-GB"/>
              </w:rPr>
              <w:t>All knowledge statements must be applied in the context of this standard.</w:t>
            </w:r>
          </w:p>
          <w:p w:rsidR="00C975DE" w:rsidRPr="00D31083" w:rsidRDefault="00C975DE" w:rsidP="008919F7">
            <w:pPr>
              <w:spacing w:after="0"/>
              <w:rPr>
                <w:rFonts w:ascii="Arial" w:hAnsi="Arial" w:cs="Arial"/>
                <w:lang w:eastAsia="en-GB"/>
              </w:rPr>
            </w:pPr>
          </w:p>
          <w:p w:rsidR="00C975DE" w:rsidRPr="00677D67" w:rsidRDefault="00C975DE" w:rsidP="008919F7">
            <w:pPr>
              <w:pStyle w:val="NormalWeb"/>
              <w:spacing w:before="0" w:beforeAutospacing="0" w:after="0" w:afterAutospacing="0" w:line="276" w:lineRule="auto"/>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C975DE" w:rsidRPr="00601FC5" w:rsidRDefault="00C975DE" w:rsidP="00601FC5">
            <w:pPr>
              <w:rPr>
                <w:rFonts w:ascii="Arial" w:hAnsi="Arial" w:cs="Arial"/>
              </w:rPr>
            </w:pPr>
          </w:p>
        </w:tc>
      </w:tr>
    </w:tbl>
    <w:p w:rsidR="00C975DE" w:rsidRDefault="00C975DE"/>
    <w:tbl>
      <w:tblPr>
        <w:tblW w:w="0" w:type="auto"/>
        <w:tblInd w:w="-106" w:type="dxa"/>
        <w:tblLook w:val="00A0" w:firstRow="1" w:lastRow="0" w:firstColumn="1" w:lastColumn="0" w:noHBand="0" w:noVBand="0"/>
      </w:tblPr>
      <w:tblGrid>
        <w:gridCol w:w="2518"/>
        <w:gridCol w:w="7902"/>
      </w:tblGrid>
      <w:tr w:rsidR="00C975DE">
        <w:tc>
          <w:tcPr>
            <w:tcW w:w="2518" w:type="dxa"/>
          </w:tcPr>
          <w:p w:rsidR="00C975DE" w:rsidRPr="0036118B" w:rsidRDefault="00C975DE" w:rsidP="001E350B">
            <w:pPr>
              <w:pStyle w:val="NOSSideHeading"/>
              <w:rPr>
                <w:rFonts w:cs="Arial"/>
              </w:rPr>
            </w:pPr>
            <w:r>
              <w:rPr>
                <w:rFonts w:cs="Arial"/>
              </w:rPr>
              <w:t>Values</w:t>
            </w:r>
          </w:p>
        </w:tc>
        <w:tc>
          <w:tcPr>
            <w:tcW w:w="7902" w:type="dxa"/>
          </w:tcPr>
          <w:p w:rsidR="00C975DE" w:rsidRPr="00601FC5" w:rsidRDefault="00C975DE" w:rsidP="008919F7">
            <w:pPr>
              <w:pStyle w:val="NOSBodyText"/>
              <w:spacing w:line="276" w:lineRule="auto"/>
            </w:pPr>
            <w:r w:rsidRPr="00601FC5">
              <w:t>Adherence to codes of practice or conduct that may be applicable to your role, and the principles and values that underpin your work setting including the rights of children and adults.  These include the rights that individuals have:</w:t>
            </w:r>
          </w:p>
          <w:p w:rsidR="00C975DE" w:rsidRPr="00601FC5" w:rsidRDefault="00C975DE" w:rsidP="008919F7">
            <w:pPr>
              <w:pStyle w:val="NOSBodyText"/>
              <w:spacing w:line="276" w:lineRule="auto"/>
            </w:pPr>
            <w:r w:rsidRPr="00601FC5">
              <w:t>To be treated as an individual</w:t>
            </w:r>
          </w:p>
          <w:p w:rsidR="00C975DE" w:rsidRPr="00601FC5" w:rsidRDefault="00C975DE" w:rsidP="008919F7">
            <w:pPr>
              <w:pStyle w:val="NOSBodyText"/>
              <w:spacing w:line="276" w:lineRule="auto"/>
            </w:pPr>
            <w:r w:rsidRPr="00601FC5">
              <w:t>To be treated equally and not be discriminated against</w:t>
            </w:r>
          </w:p>
          <w:p w:rsidR="00C975DE" w:rsidRPr="00601FC5" w:rsidRDefault="00C975DE" w:rsidP="008919F7">
            <w:pPr>
              <w:pStyle w:val="NOSBodyText"/>
              <w:spacing w:line="276" w:lineRule="auto"/>
            </w:pPr>
            <w:r w:rsidRPr="00601FC5">
              <w:t>To be respected</w:t>
            </w:r>
          </w:p>
          <w:p w:rsidR="00C975DE" w:rsidRPr="00601FC5" w:rsidRDefault="00C975DE" w:rsidP="008919F7">
            <w:pPr>
              <w:pStyle w:val="NOSBodyText"/>
              <w:spacing w:line="276" w:lineRule="auto"/>
            </w:pPr>
            <w:r w:rsidRPr="00601FC5">
              <w:t>To have privacy</w:t>
            </w:r>
          </w:p>
          <w:p w:rsidR="00C975DE" w:rsidRPr="00601FC5" w:rsidRDefault="00C975DE" w:rsidP="008919F7">
            <w:pPr>
              <w:pStyle w:val="NOSBodyText"/>
              <w:spacing w:line="276" w:lineRule="auto"/>
            </w:pPr>
            <w:r w:rsidRPr="00601FC5">
              <w:t>To be treated in a dignified way</w:t>
            </w:r>
          </w:p>
          <w:p w:rsidR="00C975DE" w:rsidRPr="00601FC5" w:rsidRDefault="00C975DE" w:rsidP="008919F7">
            <w:pPr>
              <w:pStyle w:val="NOSBodyText"/>
              <w:spacing w:line="276" w:lineRule="auto"/>
            </w:pPr>
            <w:r w:rsidRPr="00601FC5">
              <w:t>To be protected from danger and harm</w:t>
            </w:r>
          </w:p>
          <w:p w:rsidR="00C975DE" w:rsidRPr="00601FC5" w:rsidRDefault="00C975DE" w:rsidP="008919F7">
            <w:pPr>
              <w:pStyle w:val="NOSBodyText"/>
              <w:spacing w:line="276" w:lineRule="auto"/>
            </w:pPr>
            <w:r w:rsidRPr="00601FC5">
              <w:t>To be supported and cared for in a way that meets their needs, takes account of their choices and also protects them</w:t>
            </w:r>
          </w:p>
          <w:p w:rsidR="00C975DE" w:rsidRPr="00601FC5" w:rsidRDefault="00C975DE" w:rsidP="008919F7">
            <w:pPr>
              <w:pStyle w:val="NOSBodyText"/>
              <w:spacing w:line="276" w:lineRule="auto"/>
            </w:pPr>
            <w:r w:rsidRPr="00601FC5">
              <w:t>To communicate using their preferred methods of communication and language</w:t>
            </w:r>
          </w:p>
          <w:p w:rsidR="00C975DE" w:rsidRDefault="00C975DE" w:rsidP="008919F7">
            <w:pPr>
              <w:pStyle w:val="NOSBodyText"/>
              <w:spacing w:line="276" w:lineRule="auto"/>
            </w:pPr>
            <w:r w:rsidRPr="00601FC5">
              <w:t>To access information about themselves</w:t>
            </w:r>
          </w:p>
          <w:p w:rsidR="00C975DE" w:rsidRDefault="00C975DE" w:rsidP="00EE25ED">
            <w:pPr>
              <w:pStyle w:val="NOSBodyText"/>
              <w:spacing w:line="276" w:lineRule="auto"/>
            </w:pPr>
          </w:p>
          <w:p w:rsidR="00C975DE" w:rsidRDefault="00C975DE" w:rsidP="00C34A49">
            <w:pPr>
              <w:pStyle w:val="NOSBodyText"/>
              <w:spacing w:line="276" w:lineRule="auto"/>
              <w:rPr>
                <w:b/>
              </w:rPr>
            </w:pPr>
          </w:p>
        </w:tc>
      </w:tr>
    </w:tbl>
    <w:p w:rsidR="00C975DE" w:rsidRDefault="00C975DE"/>
    <w:p w:rsidR="00C975DE" w:rsidRDefault="00C975DE">
      <w:r>
        <w:br w:type="page"/>
      </w:r>
    </w:p>
    <w:tbl>
      <w:tblPr>
        <w:tblW w:w="0" w:type="auto"/>
        <w:tblInd w:w="-106" w:type="dxa"/>
        <w:tblLook w:val="00A0" w:firstRow="1" w:lastRow="0" w:firstColumn="1" w:lastColumn="0" w:noHBand="0" w:noVBand="0"/>
      </w:tblPr>
      <w:tblGrid>
        <w:gridCol w:w="2518"/>
        <w:gridCol w:w="7902"/>
      </w:tblGrid>
      <w:tr w:rsidR="00C975DE" w:rsidRPr="00CF4D98">
        <w:tc>
          <w:tcPr>
            <w:tcW w:w="2518" w:type="dxa"/>
          </w:tcPr>
          <w:p w:rsidR="00C975DE" w:rsidRPr="004E05F7" w:rsidRDefault="00C975DE" w:rsidP="00690067">
            <w:pPr>
              <w:pStyle w:val="NOSSideHeading"/>
            </w:pPr>
            <w:bookmarkStart w:id="15" w:name="EndBookmark"/>
            <w:bookmarkEnd w:id="12"/>
            <w:bookmarkEnd w:id="15"/>
            <w:r>
              <w:br w:type="page"/>
            </w:r>
            <w:r w:rsidRPr="004E05F7">
              <w:rPr>
                <w:rStyle w:val="A2"/>
                <w:b/>
                <w:color w:val="0070C0"/>
                <w:szCs w:val="26"/>
              </w:rPr>
              <w:t>Developed by</w:t>
            </w:r>
          </w:p>
        </w:tc>
        <w:tc>
          <w:tcPr>
            <w:tcW w:w="7902" w:type="dxa"/>
          </w:tcPr>
          <w:p w:rsidR="00C975DE" w:rsidRDefault="00C975DE" w:rsidP="001F6BF7">
            <w:pPr>
              <w:pStyle w:val="NOSBodyText"/>
            </w:pPr>
            <w:bookmarkStart w:id="16" w:name="StartDevelopedBy"/>
            <w:bookmarkEnd w:id="16"/>
            <w:r>
              <w:t>Skills for Care and Development</w:t>
            </w:r>
          </w:p>
          <w:p w:rsidR="00C975DE" w:rsidRPr="00CF4D98" w:rsidRDefault="00C975DE" w:rsidP="001F6BF7">
            <w:pPr>
              <w:pStyle w:val="NOSBodyText"/>
            </w:pPr>
            <w:bookmarkStart w:id="17" w:name="EndDevelopedBy"/>
            <w:bookmarkEnd w:id="17"/>
          </w:p>
        </w:tc>
      </w:tr>
      <w:tr w:rsidR="00C975DE" w:rsidRPr="00CF4D98">
        <w:tc>
          <w:tcPr>
            <w:tcW w:w="2518" w:type="dxa"/>
          </w:tcPr>
          <w:p w:rsidR="00C975DE" w:rsidRPr="004E05F7" w:rsidRDefault="00E93C29"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C975DE" w:rsidRPr="004E05F7">
              <w:rPr>
                <w:rStyle w:val="A2"/>
                <w:b/>
                <w:color w:val="0070C0"/>
                <w:szCs w:val="26"/>
              </w:rPr>
              <w:t>Version number</w:t>
            </w:r>
          </w:p>
        </w:tc>
        <w:tc>
          <w:tcPr>
            <w:tcW w:w="7902" w:type="dxa"/>
          </w:tcPr>
          <w:p w:rsidR="00C975DE" w:rsidRDefault="00C975DE" w:rsidP="001F6BF7">
            <w:pPr>
              <w:pStyle w:val="NOSBodyText"/>
              <w:rPr>
                <w:color w:val="221E1F"/>
              </w:rPr>
            </w:pPr>
            <w:bookmarkStart w:id="18" w:name="StartVersion"/>
            <w:bookmarkEnd w:id="18"/>
            <w:r>
              <w:rPr>
                <w:color w:val="221E1F"/>
              </w:rPr>
              <w:t>1</w:t>
            </w:r>
          </w:p>
          <w:p w:rsidR="00C975DE" w:rsidRPr="004E05F7" w:rsidRDefault="00C975DE" w:rsidP="001F6BF7">
            <w:pPr>
              <w:pStyle w:val="NOSBodyText"/>
              <w:rPr>
                <w:color w:val="221E1F"/>
              </w:rPr>
            </w:pPr>
            <w:bookmarkStart w:id="19" w:name="EndVersion"/>
            <w:bookmarkEnd w:id="19"/>
          </w:p>
        </w:tc>
      </w:tr>
      <w:tr w:rsidR="00C975DE" w:rsidRPr="00CF4D98">
        <w:tc>
          <w:tcPr>
            <w:tcW w:w="2518" w:type="dxa"/>
          </w:tcPr>
          <w:p w:rsidR="00C975DE" w:rsidRPr="004E05F7" w:rsidRDefault="00E93C2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C975DE">
              <w:rPr>
                <w:rStyle w:val="A2"/>
                <w:rFonts w:ascii="Helvetica" w:hAnsi="Helvetica" w:cs="Helvetica"/>
                <w:bCs/>
                <w:noProof/>
                <w:lang w:eastAsia="en-GB"/>
              </w:rPr>
              <w:t>Date approved</w:t>
            </w:r>
          </w:p>
        </w:tc>
        <w:tc>
          <w:tcPr>
            <w:tcW w:w="7902" w:type="dxa"/>
          </w:tcPr>
          <w:p w:rsidR="00C975DE" w:rsidRDefault="00C975DE" w:rsidP="001F6BF7">
            <w:pPr>
              <w:pStyle w:val="NOSBodyText"/>
              <w:rPr>
                <w:color w:val="221E1F"/>
              </w:rPr>
            </w:pPr>
            <w:bookmarkStart w:id="20" w:name="StartApproved"/>
            <w:bookmarkEnd w:id="20"/>
            <w:r>
              <w:rPr>
                <w:color w:val="221E1F"/>
              </w:rPr>
              <w:t>March 2012</w:t>
            </w:r>
          </w:p>
          <w:p w:rsidR="00C975DE" w:rsidRPr="004E05F7" w:rsidRDefault="00C975DE" w:rsidP="001F6BF7">
            <w:pPr>
              <w:pStyle w:val="NOSBodyText"/>
              <w:rPr>
                <w:color w:val="221E1F"/>
              </w:rPr>
            </w:pPr>
            <w:bookmarkStart w:id="21" w:name="EndApproved"/>
            <w:bookmarkEnd w:id="21"/>
          </w:p>
        </w:tc>
      </w:tr>
      <w:tr w:rsidR="00C975DE" w:rsidRPr="00CF4D98">
        <w:tc>
          <w:tcPr>
            <w:tcW w:w="2518" w:type="dxa"/>
          </w:tcPr>
          <w:p w:rsidR="00C975DE" w:rsidRDefault="00C975D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E93C29">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C975DE" w:rsidRPr="004E05F7" w:rsidRDefault="00C975D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975DE" w:rsidRDefault="00C975DE" w:rsidP="00690067">
            <w:pPr>
              <w:pStyle w:val="NOSBodyText"/>
              <w:rPr>
                <w:rStyle w:val="A3"/>
              </w:rPr>
            </w:pPr>
            <w:bookmarkStart w:id="22" w:name="StartReview"/>
            <w:bookmarkEnd w:id="22"/>
            <w:r>
              <w:rPr>
                <w:rStyle w:val="A3"/>
              </w:rPr>
              <w:t>August 2014</w:t>
            </w:r>
          </w:p>
          <w:p w:rsidR="00C975DE" w:rsidRPr="004E05F7" w:rsidRDefault="00C975DE" w:rsidP="00690067">
            <w:pPr>
              <w:pStyle w:val="NOSBodyText"/>
              <w:rPr>
                <w:color w:val="221E1F"/>
              </w:rPr>
            </w:pPr>
            <w:bookmarkStart w:id="23" w:name="EndReview"/>
            <w:bookmarkEnd w:id="23"/>
          </w:p>
        </w:tc>
      </w:tr>
      <w:tr w:rsidR="00C975DE" w:rsidRPr="00CF4D98">
        <w:tc>
          <w:tcPr>
            <w:tcW w:w="2518" w:type="dxa"/>
          </w:tcPr>
          <w:p w:rsidR="00C975DE" w:rsidRPr="004E05F7" w:rsidRDefault="00E93C2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C975DE">
              <w:rPr>
                <w:rStyle w:val="A2"/>
                <w:rFonts w:ascii="Helvetica" w:hAnsi="Helvetica" w:cs="Helvetica"/>
                <w:bCs/>
                <w:noProof/>
                <w:lang w:eastAsia="en-GB"/>
              </w:rPr>
              <w:t>Validity</w:t>
            </w:r>
          </w:p>
        </w:tc>
        <w:tc>
          <w:tcPr>
            <w:tcW w:w="7902" w:type="dxa"/>
          </w:tcPr>
          <w:p w:rsidR="00C975DE" w:rsidRDefault="00C975DE" w:rsidP="00690067">
            <w:pPr>
              <w:pStyle w:val="NOSBodyText"/>
              <w:rPr>
                <w:rStyle w:val="A3"/>
              </w:rPr>
            </w:pPr>
            <w:bookmarkStart w:id="24" w:name="StartValidity"/>
            <w:bookmarkEnd w:id="24"/>
            <w:r>
              <w:rPr>
                <w:rStyle w:val="A3"/>
              </w:rPr>
              <w:t>Current</w:t>
            </w:r>
          </w:p>
          <w:p w:rsidR="00C975DE" w:rsidRPr="004E05F7" w:rsidRDefault="00C975DE" w:rsidP="00690067">
            <w:pPr>
              <w:pStyle w:val="NOSBodyText"/>
              <w:rPr>
                <w:color w:val="221E1F"/>
              </w:rPr>
            </w:pPr>
            <w:bookmarkStart w:id="25" w:name="EndValidity"/>
            <w:bookmarkEnd w:id="25"/>
          </w:p>
        </w:tc>
      </w:tr>
      <w:tr w:rsidR="00C975DE" w:rsidRPr="00CF4D98">
        <w:tc>
          <w:tcPr>
            <w:tcW w:w="2518" w:type="dxa"/>
          </w:tcPr>
          <w:p w:rsidR="00C975DE" w:rsidRPr="004E05F7" w:rsidRDefault="00E93C2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C975DE">
              <w:rPr>
                <w:rStyle w:val="A2"/>
                <w:rFonts w:ascii="Helvetica" w:hAnsi="Helvetica" w:cs="Helvetica"/>
                <w:bCs/>
                <w:noProof/>
                <w:lang w:eastAsia="en-GB"/>
              </w:rPr>
              <w:t>Status</w:t>
            </w:r>
          </w:p>
        </w:tc>
        <w:tc>
          <w:tcPr>
            <w:tcW w:w="7902" w:type="dxa"/>
          </w:tcPr>
          <w:p w:rsidR="00C975DE" w:rsidRDefault="00C975DE" w:rsidP="001F6BF7">
            <w:pPr>
              <w:pStyle w:val="NOSBodyText"/>
              <w:rPr>
                <w:color w:val="221E1F"/>
              </w:rPr>
            </w:pPr>
            <w:bookmarkStart w:id="26" w:name="StartStatus"/>
            <w:bookmarkEnd w:id="26"/>
            <w:r>
              <w:rPr>
                <w:color w:val="221E1F"/>
              </w:rPr>
              <w:t>Original</w:t>
            </w:r>
          </w:p>
          <w:p w:rsidR="00C975DE" w:rsidRPr="004E05F7" w:rsidRDefault="00C975DE" w:rsidP="001F6BF7">
            <w:pPr>
              <w:pStyle w:val="NOSBodyText"/>
              <w:rPr>
                <w:color w:val="221E1F"/>
              </w:rPr>
            </w:pPr>
            <w:bookmarkStart w:id="27" w:name="EndStatus"/>
            <w:bookmarkEnd w:id="27"/>
          </w:p>
        </w:tc>
      </w:tr>
      <w:tr w:rsidR="00C975DE" w:rsidRPr="00CF4D98">
        <w:tc>
          <w:tcPr>
            <w:tcW w:w="2518" w:type="dxa"/>
          </w:tcPr>
          <w:p w:rsidR="00C975DE" w:rsidRDefault="00E93C29"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C975DE">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C975DE" w:rsidRPr="004E05F7" w:rsidRDefault="00C975D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975DE" w:rsidRDefault="00C975DE" w:rsidP="001F6BF7">
            <w:pPr>
              <w:pStyle w:val="NOSBodyText"/>
              <w:rPr>
                <w:color w:val="221E1F"/>
              </w:rPr>
            </w:pPr>
            <w:bookmarkStart w:id="28" w:name="StartOrigin"/>
            <w:bookmarkEnd w:id="28"/>
            <w:r>
              <w:rPr>
                <w:color w:val="221E1F"/>
              </w:rPr>
              <w:t>Skills for Care and Development</w:t>
            </w:r>
          </w:p>
          <w:p w:rsidR="00C975DE" w:rsidRPr="004E05F7" w:rsidRDefault="00C975DE" w:rsidP="001F6BF7">
            <w:pPr>
              <w:pStyle w:val="NOSBodyText"/>
              <w:rPr>
                <w:color w:val="221E1F"/>
              </w:rPr>
            </w:pPr>
            <w:bookmarkStart w:id="29" w:name="EndOrigin"/>
            <w:bookmarkEnd w:id="29"/>
          </w:p>
        </w:tc>
      </w:tr>
      <w:tr w:rsidR="00C975DE" w:rsidRPr="00CF4D98">
        <w:tc>
          <w:tcPr>
            <w:tcW w:w="2518" w:type="dxa"/>
          </w:tcPr>
          <w:p w:rsidR="00C975DE" w:rsidRPr="004E05F7" w:rsidRDefault="00E93C2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C975DE">
              <w:rPr>
                <w:rStyle w:val="A2"/>
                <w:rFonts w:ascii="Helvetica" w:hAnsi="Helvetica" w:cs="Helvetica"/>
                <w:bCs/>
                <w:noProof/>
                <w:lang w:eastAsia="en-GB"/>
              </w:rPr>
              <w:t>Original URN</w:t>
            </w:r>
          </w:p>
        </w:tc>
        <w:tc>
          <w:tcPr>
            <w:tcW w:w="7902" w:type="dxa"/>
          </w:tcPr>
          <w:p w:rsidR="00C975DE" w:rsidRDefault="00C975DE" w:rsidP="001F6BF7">
            <w:pPr>
              <w:pStyle w:val="NOSBodyText"/>
              <w:rPr>
                <w:color w:val="221E1F"/>
              </w:rPr>
            </w:pPr>
            <w:bookmarkStart w:id="30" w:name="StartOriginURN"/>
            <w:bookmarkEnd w:id="30"/>
            <w:r>
              <w:rPr>
                <w:color w:val="221E1F"/>
              </w:rPr>
              <w:t xml:space="preserve"> HSC311</w:t>
            </w:r>
          </w:p>
          <w:p w:rsidR="00C975DE" w:rsidRPr="004E05F7" w:rsidRDefault="00C975DE" w:rsidP="001F6BF7">
            <w:pPr>
              <w:pStyle w:val="NOSBodyText"/>
              <w:rPr>
                <w:color w:val="221E1F"/>
              </w:rPr>
            </w:pPr>
            <w:bookmarkStart w:id="31" w:name="EndOriginURN"/>
            <w:bookmarkEnd w:id="31"/>
          </w:p>
        </w:tc>
      </w:tr>
      <w:tr w:rsidR="00C975DE" w:rsidRPr="00CF4D98">
        <w:tc>
          <w:tcPr>
            <w:tcW w:w="2518" w:type="dxa"/>
          </w:tcPr>
          <w:p w:rsidR="00C975DE" w:rsidRDefault="00C975D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C975DE" w:rsidRPr="004E05F7" w:rsidRDefault="00C975D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975DE" w:rsidRDefault="00C975DE" w:rsidP="008919F7">
            <w:pPr>
              <w:pStyle w:val="NOSBodyText"/>
              <w:rPr>
                <w:color w:val="221E1F"/>
              </w:rPr>
            </w:pPr>
            <w:bookmarkStart w:id="32" w:name="StartOccupations"/>
            <w:bookmarkEnd w:id="32"/>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C975DE" w:rsidRPr="004E05F7" w:rsidRDefault="00C975DE" w:rsidP="001F6BF7">
            <w:pPr>
              <w:pStyle w:val="NOSBodyText"/>
              <w:rPr>
                <w:color w:val="221E1F"/>
              </w:rPr>
            </w:pPr>
            <w:bookmarkStart w:id="33" w:name="EndOccupations"/>
            <w:bookmarkEnd w:id="33"/>
          </w:p>
        </w:tc>
      </w:tr>
      <w:tr w:rsidR="00C975DE" w:rsidRPr="00CF4D98">
        <w:tc>
          <w:tcPr>
            <w:tcW w:w="2518" w:type="dxa"/>
          </w:tcPr>
          <w:p w:rsidR="00C975DE" w:rsidRPr="004E05F7" w:rsidRDefault="00E93C2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C975DE">
              <w:rPr>
                <w:rStyle w:val="A2"/>
                <w:rFonts w:ascii="Helvetica" w:hAnsi="Helvetica" w:cs="Helvetica"/>
                <w:bCs/>
                <w:noProof/>
                <w:lang w:eastAsia="en-GB"/>
              </w:rPr>
              <w:t>Suite</w:t>
            </w:r>
          </w:p>
        </w:tc>
        <w:tc>
          <w:tcPr>
            <w:tcW w:w="7902" w:type="dxa"/>
          </w:tcPr>
          <w:p w:rsidR="00C975DE" w:rsidRDefault="00C975DE" w:rsidP="001F6BF7">
            <w:pPr>
              <w:pStyle w:val="NOSBodyText"/>
              <w:rPr>
                <w:color w:val="221E1F"/>
              </w:rPr>
            </w:pPr>
            <w:bookmarkStart w:id="34" w:name="StartSuite"/>
            <w:bookmarkEnd w:id="34"/>
            <w:r>
              <w:rPr>
                <w:color w:val="221E1F"/>
              </w:rPr>
              <w:t xml:space="preserve">Health and Social Care </w:t>
            </w:r>
          </w:p>
          <w:p w:rsidR="00C975DE" w:rsidRPr="004E05F7" w:rsidRDefault="00C975DE" w:rsidP="001F6BF7">
            <w:pPr>
              <w:pStyle w:val="NOSBodyText"/>
              <w:rPr>
                <w:color w:val="221E1F"/>
              </w:rPr>
            </w:pPr>
            <w:bookmarkStart w:id="35" w:name="EndSuite"/>
            <w:bookmarkEnd w:id="35"/>
          </w:p>
        </w:tc>
      </w:tr>
      <w:tr w:rsidR="00C975DE" w:rsidRPr="00CF4D98">
        <w:tc>
          <w:tcPr>
            <w:tcW w:w="2518" w:type="dxa"/>
          </w:tcPr>
          <w:p w:rsidR="00C975DE" w:rsidRPr="004E05F7" w:rsidRDefault="00E93C2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C975DE">
              <w:rPr>
                <w:rStyle w:val="A2"/>
                <w:rFonts w:ascii="Helvetica" w:hAnsi="Helvetica" w:cs="Helvetica"/>
                <w:bCs/>
                <w:noProof/>
                <w:lang w:eastAsia="en-GB"/>
              </w:rPr>
              <w:t>Key words</w:t>
            </w:r>
          </w:p>
        </w:tc>
        <w:tc>
          <w:tcPr>
            <w:tcW w:w="7902" w:type="dxa"/>
          </w:tcPr>
          <w:p w:rsidR="00C975DE" w:rsidRDefault="00C975DE" w:rsidP="00690067">
            <w:pPr>
              <w:pStyle w:val="NOSBodyText"/>
              <w:rPr>
                <w:color w:val="221E1F"/>
              </w:rPr>
            </w:pPr>
            <w:bookmarkStart w:id="36" w:name="StartKeywords"/>
            <w:bookmarkEnd w:id="36"/>
            <w:r>
              <w:rPr>
                <w:color w:val="221E1F"/>
              </w:rPr>
              <w:t>help, maintain, constructive, relationships</w:t>
            </w:r>
          </w:p>
          <w:p w:rsidR="00C975DE" w:rsidRPr="004E05F7" w:rsidRDefault="00C975DE" w:rsidP="00690067">
            <w:pPr>
              <w:pStyle w:val="NOSBodyText"/>
              <w:rPr>
                <w:color w:val="221E1F"/>
              </w:rPr>
            </w:pPr>
            <w:bookmarkStart w:id="37" w:name="EndKeywords"/>
            <w:bookmarkEnd w:id="37"/>
          </w:p>
        </w:tc>
      </w:tr>
    </w:tbl>
    <w:p w:rsidR="00C975DE" w:rsidRDefault="00C975DE" w:rsidP="0052780A"/>
    <w:sectPr w:rsidR="00C975DE"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5DE" w:rsidRDefault="00C975DE" w:rsidP="00521BFC">
      <w:r>
        <w:separator/>
      </w:r>
    </w:p>
  </w:endnote>
  <w:endnote w:type="continuationSeparator" w:id="0">
    <w:p w:rsidR="00C975DE" w:rsidRDefault="00C975DE"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5DE" w:rsidRPr="00D13FFB" w:rsidRDefault="00C975DE" w:rsidP="009F7CB5">
    <w:pPr>
      <w:pStyle w:val="Footer"/>
      <w:tabs>
        <w:tab w:val="left" w:pos="1200"/>
        <w:tab w:val="right" w:pos="10206"/>
      </w:tabs>
      <w:rPr>
        <w:sz w:val="18"/>
        <w:szCs w:val="18"/>
      </w:rPr>
    </w:pPr>
    <w:r>
      <w:rPr>
        <w:rStyle w:val="FooterChar"/>
        <w:sz w:val="14"/>
        <w:szCs w:val="14"/>
      </w:rPr>
      <w:t>SCDHSC0311 Support</w:t>
    </w:r>
    <w:r w:rsidRPr="002E07D4">
      <w:rPr>
        <w:rStyle w:val="FooterChar"/>
        <w:sz w:val="14"/>
        <w:szCs w:val="14"/>
      </w:rPr>
      <w:t xml:space="preserve"> children and young people to develop and maintain supportive relationships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93C29">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5DE" w:rsidRPr="0086259F" w:rsidRDefault="00C975DE" w:rsidP="00601E75">
    <w:pPr>
      <w:pStyle w:val="Header"/>
      <w:spacing w:after="0" w:line="240" w:lineRule="auto"/>
      <w:rPr>
        <w:sz w:val="18"/>
        <w:szCs w:val="18"/>
      </w:rPr>
    </w:pPr>
    <w:r>
      <w:rPr>
        <w:rStyle w:val="FooterChar"/>
        <w:sz w:val="14"/>
        <w:szCs w:val="14"/>
      </w:rPr>
      <w:t>SCDHSC0311 Support</w:t>
    </w:r>
    <w:r w:rsidRPr="002E07D4">
      <w:rPr>
        <w:rStyle w:val="FooterChar"/>
        <w:sz w:val="14"/>
        <w:szCs w:val="14"/>
      </w:rPr>
      <w:t xml:space="preserve"> children and young people to develop and maintain supportive relationships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93C29">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5DE" w:rsidRDefault="00C975DE" w:rsidP="00521BFC">
      <w:r>
        <w:separator/>
      </w:r>
    </w:p>
  </w:footnote>
  <w:footnote w:type="continuationSeparator" w:id="0">
    <w:p w:rsidR="00C975DE" w:rsidRDefault="00C975DE"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5DE" w:rsidRPr="00D94402" w:rsidRDefault="00C975DE" w:rsidP="0073581A">
    <w:pPr>
      <w:pStyle w:val="Header"/>
      <w:spacing w:after="0" w:line="240" w:lineRule="auto"/>
      <w:rPr>
        <w:rFonts w:ascii="Arial" w:hAnsi="Arial" w:cs="Arial"/>
        <w:b/>
        <w:sz w:val="32"/>
        <w:szCs w:val="32"/>
      </w:rPr>
    </w:pPr>
    <w:r>
      <w:rPr>
        <w:rFonts w:ascii="Arial" w:hAnsi="Arial" w:cs="Arial"/>
        <w:b/>
        <w:sz w:val="32"/>
        <w:szCs w:val="32"/>
      </w:rPr>
      <w:t xml:space="preserve">SCDHSC0311 </w:t>
    </w:r>
  </w:p>
  <w:p w:rsidR="00C975DE" w:rsidRPr="00251379" w:rsidRDefault="00E93C29" w:rsidP="0073581A">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45.15pt;width:509pt;height:0;z-index:251658240" o:connectortype="straight" strokecolor="#0070c0" strokeweight="1pt"/>
      </w:pict>
    </w:r>
    <w:r w:rsidR="00C975DE">
      <w:rPr>
        <w:rFonts w:ascii="Arial" w:hAnsi="Arial" w:cs="Arial"/>
        <w:sz w:val="32"/>
        <w:szCs w:val="32"/>
      </w:rPr>
      <w:t>Support</w:t>
    </w:r>
    <w:r w:rsidR="00C975DE" w:rsidRPr="00D94402">
      <w:rPr>
        <w:rFonts w:ascii="Arial" w:hAnsi="Arial" w:cs="Arial"/>
        <w:sz w:val="32"/>
        <w:szCs w:val="32"/>
      </w:rPr>
      <w:t xml:space="preserve"> children</w:t>
    </w:r>
    <w:r w:rsidR="00C975DE">
      <w:rPr>
        <w:rFonts w:ascii="Arial" w:hAnsi="Arial" w:cs="Arial"/>
        <w:sz w:val="32"/>
        <w:szCs w:val="32"/>
      </w:rPr>
      <w:t xml:space="preserve"> and young people to develop and</w:t>
    </w:r>
    <w:r w:rsidR="00C975DE" w:rsidRPr="00D94402">
      <w:rPr>
        <w:rFonts w:ascii="Arial" w:hAnsi="Arial" w:cs="Arial"/>
        <w:sz w:val="32"/>
        <w:szCs w:val="32"/>
      </w:rPr>
      <w:t xml:space="preserve"> maintain supportive relationships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C975DE">
      <w:trPr>
        <w:cantSplit/>
        <w:trHeight w:val="1065"/>
      </w:trPr>
      <w:tc>
        <w:tcPr>
          <w:tcW w:w="7616" w:type="dxa"/>
        </w:tcPr>
        <w:p w:rsidR="00C975DE" w:rsidRPr="00D94402" w:rsidRDefault="00C975DE" w:rsidP="00D94402">
          <w:pPr>
            <w:pStyle w:val="Header"/>
            <w:spacing w:after="0" w:line="240" w:lineRule="auto"/>
            <w:rPr>
              <w:rFonts w:ascii="Arial" w:hAnsi="Arial" w:cs="Arial"/>
              <w:b/>
              <w:sz w:val="32"/>
              <w:szCs w:val="32"/>
            </w:rPr>
          </w:pPr>
          <w:r>
            <w:rPr>
              <w:rFonts w:ascii="Arial" w:hAnsi="Arial" w:cs="Arial"/>
              <w:b/>
              <w:sz w:val="32"/>
              <w:szCs w:val="32"/>
            </w:rPr>
            <w:t xml:space="preserve">SCDHSC0311 </w:t>
          </w:r>
        </w:p>
        <w:p w:rsidR="00C975DE" w:rsidRPr="00D94402" w:rsidRDefault="00C975DE" w:rsidP="00D94402">
          <w:pPr>
            <w:pStyle w:val="Header"/>
            <w:spacing w:after="0" w:line="240" w:lineRule="auto"/>
            <w:rPr>
              <w:rFonts w:ascii="Arial" w:hAnsi="Arial" w:cs="Arial"/>
            </w:rPr>
          </w:pPr>
          <w:r>
            <w:rPr>
              <w:rFonts w:ascii="Arial" w:hAnsi="Arial" w:cs="Arial"/>
              <w:sz w:val="32"/>
              <w:szCs w:val="32"/>
            </w:rPr>
            <w:t>Support</w:t>
          </w:r>
          <w:r w:rsidRPr="00D94402">
            <w:rPr>
              <w:rFonts w:ascii="Arial" w:hAnsi="Arial" w:cs="Arial"/>
              <w:sz w:val="32"/>
              <w:szCs w:val="32"/>
            </w:rPr>
            <w:t xml:space="preserve"> children</w:t>
          </w:r>
          <w:r>
            <w:rPr>
              <w:rFonts w:ascii="Arial" w:hAnsi="Arial" w:cs="Arial"/>
              <w:sz w:val="32"/>
              <w:szCs w:val="32"/>
            </w:rPr>
            <w:t xml:space="preserve"> and young people to develop and</w:t>
          </w:r>
          <w:r w:rsidRPr="00D94402">
            <w:rPr>
              <w:rFonts w:ascii="Arial" w:hAnsi="Arial" w:cs="Arial"/>
              <w:sz w:val="32"/>
              <w:szCs w:val="32"/>
            </w:rPr>
            <w:t xml:space="preserve"> maintain supportive relationships </w:t>
          </w:r>
        </w:p>
      </w:tc>
      <w:tc>
        <w:tcPr>
          <w:tcW w:w="2616" w:type="dxa"/>
        </w:tcPr>
        <w:p w:rsidR="00C975DE" w:rsidRDefault="00E93C29" w:rsidP="00D94402">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C975DE" w:rsidRPr="009A1F82" w:rsidRDefault="00E93C29"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3CC8063F"/>
    <w:multiLevelType w:val="hybridMultilevel"/>
    <w:tmpl w:val="BB6CAB3E"/>
    <w:lvl w:ilvl="0" w:tplc="C4E87BFC">
      <w:start w:val="1"/>
      <w:numFmt w:val="decimal"/>
      <w:lvlText w:val="P%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
    <w:nsid w:val="664646A9"/>
    <w:multiLevelType w:val="hybridMultilevel"/>
    <w:tmpl w:val="E38E7590"/>
    <w:lvl w:ilvl="0" w:tplc="1E6ED18E">
      <w:start w:val="1"/>
      <w:numFmt w:val="decimal"/>
      <w:pStyle w:val="NOSNumberList"/>
      <w:lvlText w:val="K%1"/>
      <w:lvlJc w:val="left"/>
      <w:pPr>
        <w:tabs>
          <w:tab w:val="num" w:pos="0"/>
        </w:tabs>
        <w:ind w:left="720" w:hanging="360"/>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6DFB06D2"/>
    <w:multiLevelType w:val="multilevel"/>
    <w:tmpl w:val="4E9E5E24"/>
    <w:lvl w:ilvl="0">
      <w:start w:val="1"/>
      <w:numFmt w:val="decimal"/>
      <w:lvlText w:val="P%1"/>
      <w:lvlJc w:val="left"/>
      <w:pPr>
        <w:tabs>
          <w:tab w:val="num" w:pos="1055"/>
        </w:tabs>
        <w:ind w:left="1055" w:hanging="695"/>
      </w:pPr>
      <w:rPr>
        <w:rFonts w:ascii="Arial" w:hAnsi="Arial" w:cs="Times New Roman"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F2074C6"/>
    <w:multiLevelType w:val="hybridMultilevel"/>
    <w:tmpl w:val="2B302714"/>
    <w:lvl w:ilvl="0" w:tplc="DD7A3C4A">
      <w:start w:val="1"/>
      <w:numFmt w:val="decimal"/>
      <w:lvlText w:val="K%1"/>
      <w:lvlJc w:val="left"/>
      <w:pPr>
        <w:tabs>
          <w:tab w:val="num" w:pos="1415"/>
        </w:tabs>
        <w:ind w:left="1415" w:hanging="695"/>
      </w:pPr>
      <w:rPr>
        <w:rFonts w:ascii="Arial" w:hAnsi="Arial" w:cs="Times New Roman" w:hint="default"/>
        <w:b w:val="0"/>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2D54"/>
    <w:rsid w:val="00013E41"/>
    <w:rsid w:val="0001420A"/>
    <w:rsid w:val="00015A73"/>
    <w:rsid w:val="00016B9A"/>
    <w:rsid w:val="0002195A"/>
    <w:rsid w:val="00035310"/>
    <w:rsid w:val="0003593E"/>
    <w:rsid w:val="00036920"/>
    <w:rsid w:val="000429D5"/>
    <w:rsid w:val="0004792D"/>
    <w:rsid w:val="00051B82"/>
    <w:rsid w:val="000556CF"/>
    <w:rsid w:val="00066CD2"/>
    <w:rsid w:val="00074FC4"/>
    <w:rsid w:val="00077B79"/>
    <w:rsid w:val="00084043"/>
    <w:rsid w:val="00084843"/>
    <w:rsid w:val="00085418"/>
    <w:rsid w:val="000867C6"/>
    <w:rsid w:val="00090216"/>
    <w:rsid w:val="00090C19"/>
    <w:rsid w:val="00091AD1"/>
    <w:rsid w:val="00093E71"/>
    <w:rsid w:val="00096244"/>
    <w:rsid w:val="00096378"/>
    <w:rsid w:val="000A18E4"/>
    <w:rsid w:val="000A2920"/>
    <w:rsid w:val="000A3533"/>
    <w:rsid w:val="000A5804"/>
    <w:rsid w:val="000B1EFD"/>
    <w:rsid w:val="000B5AF0"/>
    <w:rsid w:val="000B6D40"/>
    <w:rsid w:val="000D23E3"/>
    <w:rsid w:val="000D31DD"/>
    <w:rsid w:val="000D38DB"/>
    <w:rsid w:val="000D5D9A"/>
    <w:rsid w:val="000E0A1D"/>
    <w:rsid w:val="000E1A7E"/>
    <w:rsid w:val="000E5950"/>
    <w:rsid w:val="0010370F"/>
    <w:rsid w:val="0010479B"/>
    <w:rsid w:val="001103C6"/>
    <w:rsid w:val="00115544"/>
    <w:rsid w:val="0013639C"/>
    <w:rsid w:val="0016238F"/>
    <w:rsid w:val="001634E2"/>
    <w:rsid w:val="00173AEB"/>
    <w:rsid w:val="00175DC0"/>
    <w:rsid w:val="00176E82"/>
    <w:rsid w:val="00181052"/>
    <w:rsid w:val="00185673"/>
    <w:rsid w:val="00194432"/>
    <w:rsid w:val="001A1029"/>
    <w:rsid w:val="001A306E"/>
    <w:rsid w:val="001A3379"/>
    <w:rsid w:val="001A5FD6"/>
    <w:rsid w:val="001A6B86"/>
    <w:rsid w:val="001B06EE"/>
    <w:rsid w:val="001B095E"/>
    <w:rsid w:val="001B0A7B"/>
    <w:rsid w:val="001B0BA6"/>
    <w:rsid w:val="001B27F0"/>
    <w:rsid w:val="001B31A1"/>
    <w:rsid w:val="001B7A7F"/>
    <w:rsid w:val="001C2FB9"/>
    <w:rsid w:val="001C52C2"/>
    <w:rsid w:val="001D11F1"/>
    <w:rsid w:val="001D17C9"/>
    <w:rsid w:val="001D5001"/>
    <w:rsid w:val="001E0471"/>
    <w:rsid w:val="001E350B"/>
    <w:rsid w:val="001E75AC"/>
    <w:rsid w:val="001F0D92"/>
    <w:rsid w:val="001F55F5"/>
    <w:rsid w:val="001F6BF7"/>
    <w:rsid w:val="002043CD"/>
    <w:rsid w:val="002063F2"/>
    <w:rsid w:val="00210CE3"/>
    <w:rsid w:val="00212B2D"/>
    <w:rsid w:val="002143B8"/>
    <w:rsid w:val="0021511C"/>
    <w:rsid w:val="00222188"/>
    <w:rsid w:val="002229B0"/>
    <w:rsid w:val="00224BC7"/>
    <w:rsid w:val="00225422"/>
    <w:rsid w:val="0024080B"/>
    <w:rsid w:val="002427F4"/>
    <w:rsid w:val="00245719"/>
    <w:rsid w:val="00251379"/>
    <w:rsid w:val="0025664D"/>
    <w:rsid w:val="00262F5D"/>
    <w:rsid w:val="002660FC"/>
    <w:rsid w:val="00270B1B"/>
    <w:rsid w:val="002774F2"/>
    <w:rsid w:val="00295BF2"/>
    <w:rsid w:val="002A3766"/>
    <w:rsid w:val="002A4213"/>
    <w:rsid w:val="002A4C5F"/>
    <w:rsid w:val="002A77D3"/>
    <w:rsid w:val="002B1716"/>
    <w:rsid w:val="002B19DF"/>
    <w:rsid w:val="002B1E39"/>
    <w:rsid w:val="002B42E5"/>
    <w:rsid w:val="002B5343"/>
    <w:rsid w:val="002C069C"/>
    <w:rsid w:val="002C0C0C"/>
    <w:rsid w:val="002C10D9"/>
    <w:rsid w:val="002C5190"/>
    <w:rsid w:val="002D1E76"/>
    <w:rsid w:val="002D7BDB"/>
    <w:rsid w:val="002E07D4"/>
    <w:rsid w:val="002E36E7"/>
    <w:rsid w:val="002E3E75"/>
    <w:rsid w:val="002F4B2F"/>
    <w:rsid w:val="002F606F"/>
    <w:rsid w:val="002F647D"/>
    <w:rsid w:val="00303FD8"/>
    <w:rsid w:val="003053CA"/>
    <w:rsid w:val="00310CA1"/>
    <w:rsid w:val="00313418"/>
    <w:rsid w:val="00320442"/>
    <w:rsid w:val="00325FEC"/>
    <w:rsid w:val="003319D1"/>
    <w:rsid w:val="00345B06"/>
    <w:rsid w:val="003521D1"/>
    <w:rsid w:val="0036118B"/>
    <w:rsid w:val="003722CD"/>
    <w:rsid w:val="00377854"/>
    <w:rsid w:val="00377DED"/>
    <w:rsid w:val="00380447"/>
    <w:rsid w:val="00387C8A"/>
    <w:rsid w:val="003B3EDD"/>
    <w:rsid w:val="003B48A2"/>
    <w:rsid w:val="003B7932"/>
    <w:rsid w:val="003C4768"/>
    <w:rsid w:val="003C6D88"/>
    <w:rsid w:val="003D3486"/>
    <w:rsid w:val="003D524D"/>
    <w:rsid w:val="003D7EF3"/>
    <w:rsid w:val="003E2694"/>
    <w:rsid w:val="003F7686"/>
    <w:rsid w:val="003F7905"/>
    <w:rsid w:val="00401539"/>
    <w:rsid w:val="004103D1"/>
    <w:rsid w:val="0041273C"/>
    <w:rsid w:val="00414C13"/>
    <w:rsid w:val="004156D8"/>
    <w:rsid w:val="00415D2E"/>
    <w:rsid w:val="004228B1"/>
    <w:rsid w:val="0042473F"/>
    <w:rsid w:val="00431135"/>
    <w:rsid w:val="00431CA1"/>
    <w:rsid w:val="004322D1"/>
    <w:rsid w:val="004323FE"/>
    <w:rsid w:val="00436586"/>
    <w:rsid w:val="004375BF"/>
    <w:rsid w:val="0044175D"/>
    <w:rsid w:val="00447016"/>
    <w:rsid w:val="00451CC3"/>
    <w:rsid w:val="00465B5D"/>
    <w:rsid w:val="00467D6A"/>
    <w:rsid w:val="00474BDB"/>
    <w:rsid w:val="004901D8"/>
    <w:rsid w:val="00491F62"/>
    <w:rsid w:val="004971C9"/>
    <w:rsid w:val="00497C87"/>
    <w:rsid w:val="004A57E2"/>
    <w:rsid w:val="004B12F4"/>
    <w:rsid w:val="004B1702"/>
    <w:rsid w:val="004C252F"/>
    <w:rsid w:val="004D08DE"/>
    <w:rsid w:val="004D0EEB"/>
    <w:rsid w:val="004D1F3B"/>
    <w:rsid w:val="004D3F55"/>
    <w:rsid w:val="004D6960"/>
    <w:rsid w:val="004E05F7"/>
    <w:rsid w:val="004E21DC"/>
    <w:rsid w:val="0050084C"/>
    <w:rsid w:val="005027E6"/>
    <w:rsid w:val="005054EF"/>
    <w:rsid w:val="00510D6F"/>
    <w:rsid w:val="00515426"/>
    <w:rsid w:val="00521BFC"/>
    <w:rsid w:val="0052780A"/>
    <w:rsid w:val="00540315"/>
    <w:rsid w:val="00540609"/>
    <w:rsid w:val="00545BAC"/>
    <w:rsid w:val="00550971"/>
    <w:rsid w:val="00556342"/>
    <w:rsid w:val="00563BF7"/>
    <w:rsid w:val="00573FB6"/>
    <w:rsid w:val="00575EC4"/>
    <w:rsid w:val="005833E2"/>
    <w:rsid w:val="00587C6D"/>
    <w:rsid w:val="005A4236"/>
    <w:rsid w:val="005B01E9"/>
    <w:rsid w:val="005C618B"/>
    <w:rsid w:val="005D295B"/>
    <w:rsid w:val="005E09C4"/>
    <w:rsid w:val="005E2279"/>
    <w:rsid w:val="005E6FAE"/>
    <w:rsid w:val="005E7971"/>
    <w:rsid w:val="005F58C2"/>
    <w:rsid w:val="005F58DE"/>
    <w:rsid w:val="005F7030"/>
    <w:rsid w:val="005F7364"/>
    <w:rsid w:val="005F7445"/>
    <w:rsid w:val="005F7944"/>
    <w:rsid w:val="00601E75"/>
    <w:rsid w:val="00601FC5"/>
    <w:rsid w:val="006043DF"/>
    <w:rsid w:val="00605BAC"/>
    <w:rsid w:val="006075B5"/>
    <w:rsid w:val="00607653"/>
    <w:rsid w:val="00610303"/>
    <w:rsid w:val="00610BB5"/>
    <w:rsid w:val="006145C8"/>
    <w:rsid w:val="00616DD9"/>
    <w:rsid w:val="00621F6A"/>
    <w:rsid w:val="006229C7"/>
    <w:rsid w:val="00623C04"/>
    <w:rsid w:val="0063089C"/>
    <w:rsid w:val="00637642"/>
    <w:rsid w:val="00643B19"/>
    <w:rsid w:val="00644771"/>
    <w:rsid w:val="00647493"/>
    <w:rsid w:val="006505B2"/>
    <w:rsid w:val="00651D52"/>
    <w:rsid w:val="00655203"/>
    <w:rsid w:val="0066162E"/>
    <w:rsid w:val="006714C6"/>
    <w:rsid w:val="00672A79"/>
    <w:rsid w:val="00673383"/>
    <w:rsid w:val="00677D67"/>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CA8"/>
    <w:rsid w:val="006F6069"/>
    <w:rsid w:val="007017D1"/>
    <w:rsid w:val="00706B69"/>
    <w:rsid w:val="007156AF"/>
    <w:rsid w:val="00715D93"/>
    <w:rsid w:val="0072288D"/>
    <w:rsid w:val="00724E04"/>
    <w:rsid w:val="00726306"/>
    <w:rsid w:val="0073581A"/>
    <w:rsid w:val="00742745"/>
    <w:rsid w:val="00753242"/>
    <w:rsid w:val="007613C5"/>
    <w:rsid w:val="00762896"/>
    <w:rsid w:val="00762E29"/>
    <w:rsid w:val="00773006"/>
    <w:rsid w:val="00780EAB"/>
    <w:rsid w:val="00781F84"/>
    <w:rsid w:val="00785241"/>
    <w:rsid w:val="00785D30"/>
    <w:rsid w:val="00791C53"/>
    <w:rsid w:val="0079282D"/>
    <w:rsid w:val="00793D63"/>
    <w:rsid w:val="007A13ED"/>
    <w:rsid w:val="007A746E"/>
    <w:rsid w:val="007B0672"/>
    <w:rsid w:val="007C232F"/>
    <w:rsid w:val="007C7DC5"/>
    <w:rsid w:val="007D3CB0"/>
    <w:rsid w:val="007D52B7"/>
    <w:rsid w:val="007E779B"/>
    <w:rsid w:val="007E7D16"/>
    <w:rsid w:val="007F7101"/>
    <w:rsid w:val="008145A6"/>
    <w:rsid w:val="0082306F"/>
    <w:rsid w:val="00823628"/>
    <w:rsid w:val="00824409"/>
    <w:rsid w:val="0084302D"/>
    <w:rsid w:val="00847EA7"/>
    <w:rsid w:val="00860755"/>
    <w:rsid w:val="008616C3"/>
    <w:rsid w:val="0086259F"/>
    <w:rsid w:val="00862792"/>
    <w:rsid w:val="008642AB"/>
    <w:rsid w:val="00866606"/>
    <w:rsid w:val="0087204F"/>
    <w:rsid w:val="008755FA"/>
    <w:rsid w:val="008829A1"/>
    <w:rsid w:val="00886A13"/>
    <w:rsid w:val="0089143B"/>
    <w:rsid w:val="008919F7"/>
    <w:rsid w:val="00892883"/>
    <w:rsid w:val="008961DA"/>
    <w:rsid w:val="00897ED9"/>
    <w:rsid w:val="008A2610"/>
    <w:rsid w:val="008A4462"/>
    <w:rsid w:val="008A4E8E"/>
    <w:rsid w:val="008B04B4"/>
    <w:rsid w:val="008B21FF"/>
    <w:rsid w:val="008B3E91"/>
    <w:rsid w:val="008B472C"/>
    <w:rsid w:val="008C0064"/>
    <w:rsid w:val="008C057D"/>
    <w:rsid w:val="008C5446"/>
    <w:rsid w:val="008D1C10"/>
    <w:rsid w:val="008E0247"/>
    <w:rsid w:val="008F7818"/>
    <w:rsid w:val="008F7E2B"/>
    <w:rsid w:val="00901FEF"/>
    <w:rsid w:val="0090468B"/>
    <w:rsid w:val="0090729C"/>
    <w:rsid w:val="00910944"/>
    <w:rsid w:val="0091573A"/>
    <w:rsid w:val="00926F31"/>
    <w:rsid w:val="009406A9"/>
    <w:rsid w:val="009413C7"/>
    <w:rsid w:val="0094762A"/>
    <w:rsid w:val="009507C1"/>
    <w:rsid w:val="009524C5"/>
    <w:rsid w:val="00957D1B"/>
    <w:rsid w:val="00964343"/>
    <w:rsid w:val="009648B9"/>
    <w:rsid w:val="00965C13"/>
    <w:rsid w:val="00967459"/>
    <w:rsid w:val="00970B89"/>
    <w:rsid w:val="00970FA0"/>
    <w:rsid w:val="00974A9C"/>
    <w:rsid w:val="009759E7"/>
    <w:rsid w:val="00987F3E"/>
    <w:rsid w:val="00994AB9"/>
    <w:rsid w:val="009966D8"/>
    <w:rsid w:val="009A1F82"/>
    <w:rsid w:val="009B3DAA"/>
    <w:rsid w:val="009C3304"/>
    <w:rsid w:val="009C3949"/>
    <w:rsid w:val="009D063D"/>
    <w:rsid w:val="009D20A6"/>
    <w:rsid w:val="009D3E57"/>
    <w:rsid w:val="009D4A3F"/>
    <w:rsid w:val="009E0323"/>
    <w:rsid w:val="009E300A"/>
    <w:rsid w:val="009E742F"/>
    <w:rsid w:val="009F1381"/>
    <w:rsid w:val="009F5881"/>
    <w:rsid w:val="009F7CB5"/>
    <w:rsid w:val="00A033C5"/>
    <w:rsid w:val="00A10E28"/>
    <w:rsid w:val="00A125F1"/>
    <w:rsid w:val="00A13C08"/>
    <w:rsid w:val="00A3213B"/>
    <w:rsid w:val="00A42771"/>
    <w:rsid w:val="00A55868"/>
    <w:rsid w:val="00A560A0"/>
    <w:rsid w:val="00A664B3"/>
    <w:rsid w:val="00A72178"/>
    <w:rsid w:val="00A73B2E"/>
    <w:rsid w:val="00A73C41"/>
    <w:rsid w:val="00A83EDF"/>
    <w:rsid w:val="00A87B70"/>
    <w:rsid w:val="00A910A6"/>
    <w:rsid w:val="00A92AB5"/>
    <w:rsid w:val="00A9731F"/>
    <w:rsid w:val="00AA021E"/>
    <w:rsid w:val="00AA411C"/>
    <w:rsid w:val="00AB493E"/>
    <w:rsid w:val="00AB7B1B"/>
    <w:rsid w:val="00AC5EE5"/>
    <w:rsid w:val="00AD72B5"/>
    <w:rsid w:val="00AE57EF"/>
    <w:rsid w:val="00AF5F95"/>
    <w:rsid w:val="00B00EB0"/>
    <w:rsid w:val="00B15A0B"/>
    <w:rsid w:val="00B165CE"/>
    <w:rsid w:val="00B4020E"/>
    <w:rsid w:val="00B51DAF"/>
    <w:rsid w:val="00B5446B"/>
    <w:rsid w:val="00B652FB"/>
    <w:rsid w:val="00B66B0E"/>
    <w:rsid w:val="00B73F65"/>
    <w:rsid w:val="00B77109"/>
    <w:rsid w:val="00B82F94"/>
    <w:rsid w:val="00B83CF5"/>
    <w:rsid w:val="00B9514C"/>
    <w:rsid w:val="00B97C9D"/>
    <w:rsid w:val="00BA174C"/>
    <w:rsid w:val="00BA2445"/>
    <w:rsid w:val="00BC5E81"/>
    <w:rsid w:val="00BD4522"/>
    <w:rsid w:val="00BE3B56"/>
    <w:rsid w:val="00BE436E"/>
    <w:rsid w:val="00BF663F"/>
    <w:rsid w:val="00C077DD"/>
    <w:rsid w:val="00C12BFA"/>
    <w:rsid w:val="00C20B78"/>
    <w:rsid w:val="00C241A2"/>
    <w:rsid w:val="00C2528F"/>
    <w:rsid w:val="00C327DC"/>
    <w:rsid w:val="00C34A49"/>
    <w:rsid w:val="00C372A8"/>
    <w:rsid w:val="00C603E2"/>
    <w:rsid w:val="00C617B3"/>
    <w:rsid w:val="00C717B8"/>
    <w:rsid w:val="00C73990"/>
    <w:rsid w:val="00C758AA"/>
    <w:rsid w:val="00C77C64"/>
    <w:rsid w:val="00C80E62"/>
    <w:rsid w:val="00C8701D"/>
    <w:rsid w:val="00C92654"/>
    <w:rsid w:val="00C94311"/>
    <w:rsid w:val="00C975DE"/>
    <w:rsid w:val="00CA0B7E"/>
    <w:rsid w:val="00CA0BEC"/>
    <w:rsid w:val="00CA3700"/>
    <w:rsid w:val="00CC2785"/>
    <w:rsid w:val="00CC72BF"/>
    <w:rsid w:val="00CD4309"/>
    <w:rsid w:val="00CF4D98"/>
    <w:rsid w:val="00D03896"/>
    <w:rsid w:val="00D11402"/>
    <w:rsid w:val="00D13309"/>
    <w:rsid w:val="00D13FFB"/>
    <w:rsid w:val="00D15081"/>
    <w:rsid w:val="00D1759C"/>
    <w:rsid w:val="00D27CC8"/>
    <w:rsid w:val="00D31083"/>
    <w:rsid w:val="00D32415"/>
    <w:rsid w:val="00D33BD9"/>
    <w:rsid w:val="00D371AE"/>
    <w:rsid w:val="00D44BF4"/>
    <w:rsid w:val="00D50956"/>
    <w:rsid w:val="00D605C9"/>
    <w:rsid w:val="00D60914"/>
    <w:rsid w:val="00D646F9"/>
    <w:rsid w:val="00D762B7"/>
    <w:rsid w:val="00D9240E"/>
    <w:rsid w:val="00D94402"/>
    <w:rsid w:val="00D945AE"/>
    <w:rsid w:val="00DA0020"/>
    <w:rsid w:val="00DB1A9E"/>
    <w:rsid w:val="00DB2AA3"/>
    <w:rsid w:val="00DC076C"/>
    <w:rsid w:val="00DC2A28"/>
    <w:rsid w:val="00DD4972"/>
    <w:rsid w:val="00DD5279"/>
    <w:rsid w:val="00DD6775"/>
    <w:rsid w:val="00DE2894"/>
    <w:rsid w:val="00DE55C1"/>
    <w:rsid w:val="00DF4BC7"/>
    <w:rsid w:val="00DF70EE"/>
    <w:rsid w:val="00E01504"/>
    <w:rsid w:val="00E04392"/>
    <w:rsid w:val="00E06A72"/>
    <w:rsid w:val="00E1299D"/>
    <w:rsid w:val="00E17AF1"/>
    <w:rsid w:val="00E2189F"/>
    <w:rsid w:val="00E23877"/>
    <w:rsid w:val="00E27661"/>
    <w:rsid w:val="00E30B15"/>
    <w:rsid w:val="00E3257C"/>
    <w:rsid w:val="00E50889"/>
    <w:rsid w:val="00E569AA"/>
    <w:rsid w:val="00E664BC"/>
    <w:rsid w:val="00E66529"/>
    <w:rsid w:val="00E80A62"/>
    <w:rsid w:val="00E93C29"/>
    <w:rsid w:val="00EA3D0F"/>
    <w:rsid w:val="00EB23A6"/>
    <w:rsid w:val="00EB50D3"/>
    <w:rsid w:val="00EC19B3"/>
    <w:rsid w:val="00EC1AA4"/>
    <w:rsid w:val="00EC71A9"/>
    <w:rsid w:val="00ED4338"/>
    <w:rsid w:val="00EE25ED"/>
    <w:rsid w:val="00EE5D4B"/>
    <w:rsid w:val="00F02CCD"/>
    <w:rsid w:val="00F129CF"/>
    <w:rsid w:val="00F152BB"/>
    <w:rsid w:val="00F15D59"/>
    <w:rsid w:val="00F2327D"/>
    <w:rsid w:val="00F25CCF"/>
    <w:rsid w:val="00F2717E"/>
    <w:rsid w:val="00F27A45"/>
    <w:rsid w:val="00F307E2"/>
    <w:rsid w:val="00F353EE"/>
    <w:rsid w:val="00F404FC"/>
    <w:rsid w:val="00F4296C"/>
    <w:rsid w:val="00F45010"/>
    <w:rsid w:val="00F45348"/>
    <w:rsid w:val="00F45782"/>
    <w:rsid w:val="00F656FD"/>
    <w:rsid w:val="00F72712"/>
    <w:rsid w:val="00F74919"/>
    <w:rsid w:val="00F75610"/>
    <w:rsid w:val="00F83C96"/>
    <w:rsid w:val="00F90C6C"/>
    <w:rsid w:val="00F90E29"/>
    <w:rsid w:val="00F96AF3"/>
    <w:rsid w:val="00FA164F"/>
    <w:rsid w:val="00FA3D72"/>
    <w:rsid w:val="00FB3A0A"/>
    <w:rsid w:val="00FB4118"/>
    <w:rsid w:val="00FB6FAF"/>
    <w:rsid w:val="00FB7C0B"/>
    <w:rsid w:val="00FB7E70"/>
    <w:rsid w:val="00FC0D5D"/>
    <w:rsid w:val="00FC2345"/>
    <w:rsid w:val="00FC6F60"/>
    <w:rsid w:val="00FD0954"/>
    <w:rsid w:val="00FD2CE1"/>
    <w:rsid w:val="00FD64FB"/>
    <w:rsid w:val="00FD729D"/>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6F6069"/>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724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2279</Words>
  <Characters>12330</Characters>
  <Application>Microsoft Office Word</Application>
  <DocSecurity>0</DocSecurity>
  <Lines>513</Lines>
  <Paragraphs>178</Paragraphs>
  <ScaleCrop>false</ScaleCrop>
  <Company>UK Commission for Employment and Skills</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2012-06-28T09:30:00Z</dcterms:created>
  <dcterms:modified xsi:type="dcterms:W3CDTF">2012-06-28T09:30:00Z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