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03B7" w:rsidR="00A91BAF" w:rsidP="378F52AE" w:rsidRDefault="00EC5880" w14:paraId="51FDA381" w14:textId="58601AB8">
      <w:pPr>
        <w:pStyle w:val="Normal"/>
        <w:rPr>
          <w:b w:val="1"/>
          <w:bCs w:val="1"/>
          <w:color w:val="16A881"/>
          <w:sz w:val="32"/>
          <w:szCs w:val="32"/>
        </w:rPr>
      </w:pPr>
      <w:r w:rsidRPr="378F52AE" w:rsidR="00EC5880">
        <w:rPr>
          <w:rStyle w:val="Heading1Char"/>
          <w:color w:val="16A881"/>
        </w:rPr>
        <w:t xml:space="preserve">Trainer </w:t>
      </w:r>
      <w:r w:rsidRPr="378F52AE" w:rsidR="1CE247A1">
        <w:rPr>
          <w:rStyle w:val="Heading1Char"/>
          <w:color w:val="16A881"/>
        </w:rPr>
        <w:t>n</w:t>
      </w:r>
      <w:r w:rsidRPr="378F52AE" w:rsidR="00EC5880">
        <w:rPr>
          <w:rStyle w:val="Heading1Char"/>
          <w:color w:val="16A881"/>
        </w:rPr>
        <w:t xml:space="preserve">otes – Module: </w:t>
      </w:r>
      <w:r w:rsidRPr="378F52AE" w:rsidR="00997276">
        <w:rPr>
          <w:rStyle w:val="Heading1Char"/>
          <w:color w:val="16A881"/>
        </w:rPr>
        <w:t xml:space="preserve">2b </w:t>
      </w:r>
      <w:r w:rsidRPr="378F52AE" w:rsidR="0088558A">
        <w:rPr>
          <w:rStyle w:val="Heading1Char"/>
          <w:color w:val="16A881"/>
        </w:rPr>
        <w:t>–</w:t>
      </w:r>
      <w:r w:rsidRPr="378F52AE" w:rsidR="00997276">
        <w:rPr>
          <w:rStyle w:val="Heading1Char"/>
          <w:color w:val="16A881"/>
        </w:rPr>
        <w:t xml:space="preserve"> </w:t>
      </w:r>
      <w:r w:rsidRPr="378F52AE" w:rsidR="3A5086B8">
        <w:rPr>
          <w:rStyle w:val="Heading1Char"/>
          <w:noProof w:val="0"/>
          <w:color w:val="16A881"/>
          <w:lang w:val="en-GB"/>
        </w:rPr>
        <w:t xml:space="preserve">Adults </w:t>
      </w:r>
      <w:r w:rsidRPr="378F52AE" w:rsidR="3A5086B8">
        <w:rPr>
          <w:rStyle w:val="Heading1Char"/>
          <w:noProof w:val="0"/>
          <w:color w:val="16A881"/>
          <w:lang w:val="en-GB"/>
        </w:rPr>
        <w:t xml:space="preserve">– </w:t>
      </w:r>
      <w:r w:rsidRPr="378F52AE" w:rsidR="0088558A">
        <w:rPr>
          <w:rStyle w:val="Heading1Char"/>
          <w:color w:val="16A881"/>
        </w:rPr>
        <w:t>The</w:t>
      </w:r>
      <w:r w:rsidRPr="378F52AE" w:rsidR="0088558A">
        <w:rPr>
          <w:rStyle w:val="Heading1Char"/>
          <w:color w:val="16A881"/>
        </w:rPr>
        <w:t xml:space="preserve"> </w:t>
      </w:r>
      <w:r w:rsidRPr="378F52AE" w:rsidR="757808D9">
        <w:rPr>
          <w:rStyle w:val="Heading1Char"/>
          <w:color w:val="16A881"/>
        </w:rPr>
        <w:t>d</w:t>
      </w:r>
      <w:r w:rsidRPr="378F52AE" w:rsidR="0088558A">
        <w:rPr>
          <w:rStyle w:val="Heading1Char"/>
          <w:color w:val="16A881"/>
        </w:rPr>
        <w:t xml:space="preserve">uty to </w:t>
      </w:r>
      <w:r w:rsidRPr="378F52AE" w:rsidR="482002A2">
        <w:rPr>
          <w:rStyle w:val="Heading1Char"/>
          <w:color w:val="16A881"/>
        </w:rPr>
        <w:t>r</w:t>
      </w:r>
      <w:r w:rsidRPr="378F52AE" w:rsidR="0088558A">
        <w:rPr>
          <w:rStyle w:val="Heading1Char"/>
          <w:color w:val="16A881"/>
        </w:rPr>
        <w:t>epor</w:t>
      </w:r>
      <w:r w:rsidRPr="378F52AE" w:rsidR="0088558A">
        <w:rPr>
          <w:rStyle w:val="Heading1Char"/>
          <w:color w:val="16A881"/>
        </w:rPr>
        <w:t>t</w:t>
      </w:r>
    </w:p>
    <w:p w:rsidRPr="00EC5880" w:rsidR="00EC5880" w:rsidP="12D46128" w:rsidRDefault="00EC5880" w14:paraId="4BB8EE9F" w14:textId="3BCAEF80">
      <w:pPr>
        <w:pStyle w:val="ListParagraph"/>
        <w:numPr>
          <w:ilvl w:val="0"/>
          <w:numId w:val="11"/>
        </w:numPr>
        <w:rPr>
          <w:rFonts w:ascii="Arial" w:hAnsi="Arial" w:eastAsia="Arial" w:cs="Arial" w:asciiTheme="minorAscii" w:hAnsiTheme="minorAscii" w:eastAsiaTheme="minorAscii" w:cstheme="minorAscii"/>
          <w:sz w:val="24"/>
          <w:szCs w:val="24"/>
        </w:rPr>
      </w:pPr>
      <w:r w:rsidRPr="12D46128" w:rsidR="00EC5880">
        <w:rPr>
          <w:rFonts w:ascii="Arial" w:hAnsi="Arial" w:eastAsia="Arial" w:cs="Arial" w:asciiTheme="minorAscii" w:hAnsiTheme="minorAscii" w:eastAsiaTheme="minorAscii" w:cstheme="minorAscii"/>
          <w:sz w:val="24"/>
          <w:szCs w:val="24"/>
        </w:rPr>
        <w:t xml:space="preserve">PowerPoint </w:t>
      </w:r>
      <w:r w:rsidRPr="12D46128" w:rsidR="2E0BD5CA">
        <w:rPr>
          <w:rFonts w:ascii="Arial" w:hAnsi="Arial" w:eastAsia="Arial" w:cs="Arial" w:asciiTheme="minorAscii" w:hAnsiTheme="minorAscii" w:eastAsiaTheme="minorAscii" w:cstheme="minorAscii"/>
          <w:sz w:val="24"/>
          <w:szCs w:val="24"/>
        </w:rPr>
        <w:t>for m</w:t>
      </w:r>
      <w:r w:rsidRPr="12D46128" w:rsidR="00EC5880">
        <w:rPr>
          <w:rFonts w:ascii="Arial" w:hAnsi="Arial" w:eastAsia="Arial" w:cs="Arial" w:asciiTheme="minorAscii" w:hAnsiTheme="minorAscii" w:eastAsiaTheme="minorAscii" w:cstheme="minorAscii"/>
          <w:sz w:val="24"/>
          <w:szCs w:val="24"/>
        </w:rPr>
        <w:t>odule</w:t>
      </w:r>
    </w:p>
    <w:p w:rsidR="002B6A02" w:rsidP="12D46128" w:rsidRDefault="00EC5880" w14:paraId="4E94328A" w14:textId="77777777" w14:noSpellErr="1">
      <w:pPr>
        <w:pStyle w:val="ListParagraph"/>
        <w:numPr>
          <w:ilvl w:val="0"/>
          <w:numId w:val="11"/>
        </w:numPr>
        <w:rPr>
          <w:rFonts w:ascii="Arial" w:hAnsi="Arial" w:eastAsia="Arial" w:cs="Arial" w:asciiTheme="minorAscii" w:hAnsiTheme="minorAscii" w:eastAsiaTheme="minorAscii" w:cstheme="minorAscii"/>
          <w:sz w:val="24"/>
          <w:szCs w:val="24"/>
        </w:rPr>
      </w:pPr>
      <w:r w:rsidRPr="12D46128" w:rsidR="00EC5880">
        <w:rPr>
          <w:rFonts w:ascii="Arial" w:hAnsi="Arial" w:eastAsia="Arial" w:cs="Arial" w:asciiTheme="minorAscii" w:hAnsiTheme="minorAscii" w:eastAsiaTheme="minorAscii" w:cstheme="minorAscii"/>
          <w:sz w:val="24"/>
          <w:szCs w:val="24"/>
        </w:rPr>
        <w:t>Everyone should have the Wales Safeguarding Procedures App on phone or tablet to refer to throughout the module</w:t>
      </w:r>
    </w:p>
    <w:p w:rsidRPr="002B6A02" w:rsidR="002B6A02" w:rsidP="12D46128" w:rsidRDefault="008C0D57" w14:paraId="71BD1D20" w14:textId="5E71140C">
      <w:pPr>
        <w:pStyle w:val="ListParagraph"/>
        <w:numPr>
          <w:ilvl w:val="0"/>
          <w:numId w:val="11"/>
        </w:numPr>
        <w:rPr>
          <w:rFonts w:ascii="Arial" w:hAnsi="Arial" w:eastAsia="Arial" w:cs="Arial" w:asciiTheme="minorAscii" w:hAnsiTheme="minorAscii" w:eastAsiaTheme="minorAscii" w:cstheme="minorAscii"/>
          <w:sz w:val="24"/>
          <w:szCs w:val="24"/>
        </w:rPr>
      </w:pPr>
      <w:r w:rsidRPr="12D46128" w:rsidR="739EB6DE">
        <w:rPr>
          <w:rFonts w:ascii="Arial" w:hAnsi="Arial" w:eastAsia="Arial" w:cs="Arial" w:asciiTheme="minorAscii" w:hAnsiTheme="minorAscii" w:eastAsiaTheme="minorAscii" w:cstheme="minorAscii"/>
          <w:sz w:val="24"/>
          <w:szCs w:val="24"/>
        </w:rPr>
        <w:t xml:space="preserve">Suggested </w:t>
      </w:r>
      <w:r w:rsidRPr="12D46128" w:rsidR="008C0D57">
        <w:rPr>
          <w:rFonts w:ascii="Arial" w:hAnsi="Arial" w:eastAsia="Arial" w:cs="Arial" w:asciiTheme="minorAscii" w:hAnsiTheme="minorAscii" w:eastAsiaTheme="minorAscii" w:cstheme="minorAscii"/>
          <w:sz w:val="24"/>
          <w:szCs w:val="24"/>
        </w:rPr>
        <w:t>H</w:t>
      </w:r>
      <w:r w:rsidRPr="12D46128" w:rsidR="595E477E">
        <w:rPr>
          <w:rFonts w:ascii="Arial" w:hAnsi="Arial" w:eastAsia="Arial" w:cs="Arial" w:asciiTheme="minorAscii" w:hAnsiTheme="minorAscii" w:eastAsiaTheme="minorAscii" w:cstheme="minorAscii"/>
          <w:sz w:val="24"/>
          <w:szCs w:val="24"/>
        </w:rPr>
        <w:t>andout</w:t>
      </w:r>
      <w:r w:rsidRPr="12D46128" w:rsidR="008C0D57">
        <w:rPr>
          <w:rFonts w:ascii="Arial" w:hAnsi="Arial" w:eastAsia="Arial" w:cs="Arial" w:asciiTheme="minorAscii" w:hAnsiTheme="minorAscii" w:eastAsiaTheme="minorAscii" w:cstheme="minorAscii"/>
          <w:sz w:val="24"/>
          <w:szCs w:val="24"/>
        </w:rPr>
        <w:t>:</w:t>
      </w:r>
      <w:r w:rsidRPr="50D3A351" w:rsidR="002B6A02">
        <w:rPr>
          <w:rFonts w:ascii="Arial" w:hAnsi="Arial" w:eastAsia="Arial" w:cs="Arial" w:asciiTheme="minorAscii" w:hAnsiTheme="minorAscii" w:eastAsiaTheme="minorAscii" w:cstheme="minorAscii"/>
          <w:i w:val="1"/>
          <w:iCs w:val="1"/>
          <w:kern w:val="24"/>
          <w:sz w:val="24"/>
          <w:szCs w:val="24"/>
        </w:rPr>
        <w:t xml:space="preserve"> </w:t>
      </w:r>
      <w:r w:rsidRPr="50D3A351" w:rsidR="002B6A02">
        <w:rPr>
          <w:rFonts w:ascii="Arial" w:hAnsi="Arial" w:eastAsia="Arial" w:cs="Arial" w:asciiTheme="minorAscii" w:hAnsiTheme="minorAscii" w:eastAsiaTheme="minorAscii" w:cstheme="minorAscii"/>
          <w:i w:val="0"/>
          <w:iCs w:val="0"/>
          <w:kern w:val="24"/>
          <w:sz w:val="24"/>
          <w:szCs w:val="24"/>
        </w:rPr>
        <w:t xml:space="preserve">Pointers for Practice: 10 Key Principles for Managing Disclosures</w:t>
      </w:r>
    </w:p>
    <w:p w:rsidRPr="003403B7" w:rsidR="00EC5880" w:rsidP="003403B7" w:rsidRDefault="00EC5880" w14:paraId="7A0F67AE" w14:textId="6F0DB1A1">
      <w:pPr>
        <w:pStyle w:val="ListParagraph"/>
        <w:rPr>
          <w:sz w:val="24"/>
          <w:szCs w:val="24"/>
        </w:rPr>
      </w:pPr>
    </w:p>
    <w:tbl>
      <w:tblPr>
        <w:tblStyle w:val="TableGrid"/>
        <w:tblW w:w="14738"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
      <w:tblGrid>
        <w:gridCol w:w="4106"/>
        <w:gridCol w:w="5316"/>
        <w:gridCol w:w="5316"/>
      </w:tblGrid>
      <w:tr w:rsidRPr="00EC5880" w:rsidR="004B6E9C" w:rsidTr="378F52AE" w14:paraId="5CFE6EA1" w14:textId="22E6D8AD">
        <w:tc>
          <w:tcPr>
            <w:tcW w:w="4106" w:type="dxa"/>
            <w:tcMar/>
          </w:tcPr>
          <w:p w:rsidRPr="003403B7" w:rsidR="004B6E9C" w:rsidP="378F52AE" w:rsidRDefault="004B6E9C" w14:paraId="500F7ACF" w14:textId="64426E35">
            <w:pPr>
              <w:pStyle w:val="Heading2"/>
              <w:rPr>
                <w:b w:val="1"/>
                <w:bCs w:val="1"/>
                <w:color w:val="16A881"/>
                <w:sz w:val="28"/>
                <w:szCs w:val="28"/>
              </w:rPr>
            </w:pPr>
            <w:r w:rsidRPr="378F52AE" w:rsidR="7078EB0D">
              <w:rPr>
                <w:color w:val="16A881"/>
              </w:rPr>
              <w:t>Slide</w:t>
            </w:r>
            <w:r w:rsidRPr="378F52AE" w:rsidR="01DCB74E">
              <w:rPr>
                <w:color w:val="16A881"/>
              </w:rPr>
              <w:t>s</w:t>
            </w:r>
          </w:p>
        </w:tc>
        <w:tc>
          <w:tcPr>
            <w:tcW w:w="5316" w:type="dxa"/>
            <w:tcMar/>
          </w:tcPr>
          <w:p w:rsidRPr="003403B7" w:rsidR="004B6E9C" w:rsidP="378F52AE" w:rsidRDefault="004B6E9C" w14:paraId="4CA47A8E" w14:textId="641566C0">
            <w:pPr>
              <w:pStyle w:val="Heading2"/>
              <w:rPr>
                <w:rFonts w:cs="Arial" w:cstheme="minorAscii"/>
                <w:b w:val="1"/>
                <w:bCs w:val="1"/>
                <w:color w:val="16A881"/>
                <w:sz w:val="28"/>
                <w:szCs w:val="28"/>
              </w:rPr>
            </w:pPr>
            <w:r w:rsidRPr="378F52AE" w:rsidR="54EA900C">
              <w:rPr>
                <w:color w:val="16A881"/>
              </w:rPr>
              <w:t>References</w:t>
            </w:r>
          </w:p>
        </w:tc>
        <w:tc>
          <w:tcPr>
            <w:tcW w:w="5316" w:type="dxa"/>
            <w:tcMar/>
          </w:tcPr>
          <w:p w:rsidRPr="003403B7" w:rsidR="004B6E9C" w:rsidP="378F52AE" w:rsidRDefault="004B6E9C" w14:paraId="0D1337F2" w14:textId="2162888A">
            <w:pPr>
              <w:pStyle w:val="Heading2"/>
              <w:rPr>
                <w:rFonts w:cs="Arial" w:cstheme="minorAscii"/>
                <w:b w:val="1"/>
                <w:bCs w:val="1"/>
                <w:color w:val="16A881"/>
                <w:sz w:val="28"/>
                <w:szCs w:val="28"/>
              </w:rPr>
            </w:pPr>
            <w:r w:rsidRPr="378F52AE" w:rsidR="54EA900C">
              <w:rPr>
                <w:color w:val="16A881"/>
              </w:rPr>
              <w:t>Notes</w:t>
            </w:r>
          </w:p>
        </w:tc>
      </w:tr>
      <w:tr w:rsidRPr="00EC5880" w:rsidR="004B6E9C" w:rsidTr="378F52AE" w14:paraId="35D7A5DD" w14:textId="77777777">
        <w:tc>
          <w:tcPr>
            <w:tcW w:w="4106" w:type="dxa"/>
            <w:tcMar/>
          </w:tcPr>
          <w:p w:rsidRPr="00603701" w:rsidR="004B6E9C" w:rsidP="00FB19E3" w:rsidRDefault="003403B7" w14:paraId="08C3C972" w14:textId="70447349">
            <w:pPr/>
            <w:r w:rsidR="20E70764">
              <w:rPr/>
              <w:t>1</w:t>
            </w:r>
          </w:p>
        </w:tc>
        <w:tc>
          <w:tcPr>
            <w:tcW w:w="5316" w:type="dxa"/>
            <w:tcMar/>
          </w:tcPr>
          <w:p w:rsidRPr="00603701" w:rsidR="004B6E9C" w:rsidP="00FB19E3" w:rsidRDefault="004B6E9C" w14:paraId="426A310C" w14:textId="77777777">
            <w:pPr>
              <w:rPr>
                <w:rFonts w:cstheme="minorHAnsi"/>
                <w:b/>
                <w:bCs/>
              </w:rPr>
            </w:pPr>
          </w:p>
        </w:tc>
        <w:tc>
          <w:tcPr>
            <w:tcW w:w="5316" w:type="dxa"/>
            <w:tcMar/>
          </w:tcPr>
          <w:p w:rsidRPr="00603701" w:rsidR="004B6E9C" w:rsidP="00FB19E3" w:rsidRDefault="004B6E9C" w14:paraId="7EE86E2D" w14:textId="77777777">
            <w:pPr>
              <w:rPr>
                <w:rFonts w:cstheme="minorHAnsi"/>
                <w:b/>
                <w:bCs/>
              </w:rPr>
            </w:pPr>
          </w:p>
        </w:tc>
      </w:tr>
      <w:tr w:rsidRPr="00EC5880" w:rsidR="004B6E9C" w:rsidTr="378F52AE" w14:paraId="3E744D51" w14:textId="77777777">
        <w:tc>
          <w:tcPr>
            <w:tcW w:w="4106" w:type="dxa"/>
            <w:tcMar/>
          </w:tcPr>
          <w:p w:rsidRPr="00603701" w:rsidR="004B6E9C" w:rsidP="00FB19E3" w:rsidRDefault="003403B7" w14:paraId="4A3C09C1" w14:textId="7853919A">
            <w:pPr/>
            <w:r w:rsidR="20E70764">
              <w:rPr/>
              <w:t>2</w:t>
            </w:r>
          </w:p>
        </w:tc>
        <w:tc>
          <w:tcPr>
            <w:tcW w:w="5316" w:type="dxa"/>
            <w:tcMar/>
          </w:tcPr>
          <w:p w:rsidRPr="00603701" w:rsidR="004B6E9C" w:rsidP="00FB19E3" w:rsidRDefault="004B6E9C" w14:paraId="02AB5E8E" w14:textId="77777777">
            <w:pPr>
              <w:rPr>
                <w:rFonts w:cstheme="minorHAnsi"/>
                <w:b/>
                <w:bCs/>
              </w:rPr>
            </w:pPr>
          </w:p>
        </w:tc>
        <w:tc>
          <w:tcPr>
            <w:tcW w:w="5316" w:type="dxa"/>
            <w:tcMar/>
          </w:tcPr>
          <w:p w:rsidRPr="00603701" w:rsidR="004B6E9C" w:rsidP="00FB19E3" w:rsidRDefault="004B6E9C" w14:paraId="035712AE" w14:textId="77777777">
            <w:pPr>
              <w:rPr>
                <w:rFonts w:cstheme="minorHAnsi"/>
                <w:b/>
                <w:bCs/>
              </w:rPr>
            </w:pPr>
          </w:p>
        </w:tc>
      </w:tr>
      <w:tr w:rsidRPr="00EC5880" w:rsidR="004B6E9C" w:rsidTr="378F52AE" w14:paraId="430F6F18" w14:textId="77777777">
        <w:tc>
          <w:tcPr>
            <w:tcW w:w="4106" w:type="dxa"/>
            <w:tcMar/>
          </w:tcPr>
          <w:p w:rsidRPr="00603701" w:rsidR="004B6E9C" w:rsidP="00FB19E3" w:rsidRDefault="003403B7" w14:paraId="6BCD8FCD" w14:textId="42F67B49">
            <w:pPr/>
            <w:r w:rsidR="20E70764">
              <w:rPr/>
              <w:t>3</w:t>
            </w:r>
          </w:p>
        </w:tc>
        <w:tc>
          <w:tcPr>
            <w:tcW w:w="5316" w:type="dxa"/>
            <w:tcMar/>
          </w:tcPr>
          <w:p w:rsidR="004B6E9C" w:rsidP="12D46128" w:rsidRDefault="004B6E9C" w14:paraId="7972F2CF" w14:textId="77777777" w14:noSpellErr="1">
            <w:pPr>
              <w:rPr>
                <w:rFonts w:ascii="Arial" w:hAnsi="Arial" w:eastAsia="Arial" w:cs="Arial"/>
                <w:b w:val="0"/>
                <w:bCs w:val="0"/>
                <w:sz w:val="24"/>
                <w:szCs w:val="24"/>
              </w:rPr>
            </w:pPr>
            <w:r w:rsidRPr="12D46128" w:rsidR="32A55062">
              <w:rPr>
                <w:rFonts w:ascii="Arial" w:hAnsi="Arial" w:eastAsia="Arial" w:cs="Arial"/>
                <w:b w:val="0"/>
                <w:bCs w:val="0"/>
                <w:sz w:val="24"/>
                <w:szCs w:val="24"/>
              </w:rPr>
              <w:t>Glossary</w:t>
            </w:r>
          </w:p>
          <w:p w:rsidR="004B6E9C" w:rsidP="12D46128" w:rsidRDefault="00DE047B" w14:paraId="49D9E729" w14:textId="77777777" w14:noSpellErr="1">
            <w:pPr>
              <w:rPr>
                <w:rFonts w:ascii="Arial" w:hAnsi="Arial" w:eastAsia="Arial" w:cs="Arial"/>
                <w:b w:val="1"/>
                <w:bCs w:val="1"/>
                <w:sz w:val="24"/>
                <w:szCs w:val="24"/>
              </w:rPr>
            </w:pPr>
            <w:hyperlink r:id="R64b3ff348545469f">
              <w:r w:rsidRPr="12D46128" w:rsidR="32A55062">
                <w:rPr>
                  <w:rStyle w:val="Hyperlink"/>
                  <w:rFonts w:ascii="Arial" w:hAnsi="Arial" w:eastAsia="Arial" w:cs="Arial"/>
                  <w:sz w:val="24"/>
                  <w:szCs w:val="24"/>
                </w:rPr>
                <w:t>https://safeguarding.wales/glossary.html</w:t>
              </w:r>
            </w:hyperlink>
          </w:p>
          <w:p w:rsidR="004B6E9C" w:rsidP="12D46128" w:rsidRDefault="004B6E9C" w14:paraId="44753744" w14:textId="77777777" w14:noSpellErr="1">
            <w:pPr>
              <w:rPr>
                <w:rFonts w:ascii="Arial" w:hAnsi="Arial" w:eastAsia="Arial" w:cs="Arial"/>
                <w:b w:val="1"/>
                <w:bCs w:val="1"/>
                <w:sz w:val="24"/>
                <w:szCs w:val="24"/>
              </w:rPr>
            </w:pPr>
          </w:p>
          <w:p w:rsidR="004B6E9C" w:rsidP="12D46128" w:rsidRDefault="004B6E9C" w14:paraId="649D0F30" w14:textId="7848F1F7">
            <w:pPr>
              <w:rPr>
                <w:rFonts w:ascii="Arial" w:hAnsi="Arial" w:eastAsia="Arial" w:cs="Arial"/>
                <w:b w:val="0"/>
                <w:bCs w:val="0"/>
                <w:sz w:val="24"/>
                <w:szCs w:val="24"/>
              </w:rPr>
            </w:pPr>
            <w:r w:rsidRPr="12D46128" w:rsidR="32A55062">
              <w:rPr>
                <w:rFonts w:ascii="Arial" w:hAnsi="Arial" w:eastAsia="Arial" w:cs="Arial"/>
                <w:b w:val="0"/>
                <w:bCs w:val="0"/>
                <w:sz w:val="24"/>
                <w:szCs w:val="24"/>
              </w:rPr>
              <w:t>S</w:t>
            </w:r>
            <w:r w:rsidRPr="12D46128" w:rsidR="7C7D236D">
              <w:rPr>
                <w:rFonts w:ascii="Arial" w:hAnsi="Arial" w:eastAsia="Arial" w:cs="Arial"/>
                <w:b w:val="0"/>
                <w:bCs w:val="0"/>
                <w:sz w:val="24"/>
                <w:szCs w:val="24"/>
              </w:rPr>
              <w:t>ection 2</w:t>
            </w:r>
            <w:r w:rsidRPr="12D46128" w:rsidR="32A55062">
              <w:rPr>
                <w:rFonts w:ascii="Arial" w:hAnsi="Arial" w:eastAsia="Arial" w:cs="Arial"/>
                <w:b w:val="0"/>
                <w:bCs w:val="0"/>
                <w:sz w:val="24"/>
                <w:szCs w:val="24"/>
              </w:rPr>
              <w:t xml:space="preserve"> </w:t>
            </w:r>
            <w:r>
              <w:br/>
            </w:r>
            <w:r w:rsidRPr="12D46128" w:rsidR="32A55062">
              <w:rPr>
                <w:rFonts w:ascii="Arial" w:hAnsi="Arial" w:eastAsia="Arial" w:cs="Arial"/>
                <w:b w:val="0"/>
                <w:bCs w:val="0"/>
                <w:sz w:val="24"/>
                <w:szCs w:val="24"/>
              </w:rPr>
              <w:t>Recognising an adult at risk of abuse and neglect</w:t>
            </w:r>
          </w:p>
          <w:p w:rsidR="004B6E9C" w:rsidP="12D46128" w:rsidRDefault="00DE047B" w14:paraId="1B45AD44" w14:textId="77777777" w14:noSpellErr="1">
            <w:pPr>
              <w:rPr>
                <w:rFonts w:ascii="Arial" w:hAnsi="Arial" w:eastAsia="Arial" w:cs="Arial"/>
                <w:sz w:val="24"/>
                <w:szCs w:val="24"/>
              </w:rPr>
            </w:pPr>
            <w:hyperlink r:id="R24ca0a9455b349f6">
              <w:r w:rsidRPr="12D46128" w:rsidR="32A55062">
                <w:rPr>
                  <w:rStyle w:val="Hyperlink"/>
                  <w:rFonts w:ascii="Arial" w:hAnsi="Arial" w:eastAsia="Arial" w:cs="Arial"/>
                  <w:sz w:val="24"/>
                  <w:szCs w:val="24"/>
                </w:rPr>
                <w:t>https://safeguarding.wales/adu/a2/a2.p8.html</w:t>
              </w:r>
            </w:hyperlink>
          </w:p>
          <w:p w:rsidR="004B6E9C" w:rsidP="12D46128" w:rsidRDefault="004B6E9C" w14:paraId="45C15E59" w14:textId="77777777" w14:noSpellErr="1">
            <w:pPr>
              <w:rPr>
                <w:rFonts w:ascii="Arial" w:hAnsi="Arial" w:eastAsia="Arial" w:cs="Arial"/>
                <w:sz w:val="24"/>
                <w:szCs w:val="24"/>
              </w:rPr>
            </w:pPr>
          </w:p>
          <w:p w:rsidRPr="00E1390A" w:rsidR="004B6E9C" w:rsidP="12D46128" w:rsidRDefault="004B6E9C" w14:paraId="0C2C01CF" w14:textId="5F31803C" w14:noSpellErr="1">
            <w:pPr>
              <w:rPr>
                <w:rFonts w:ascii="Arial" w:hAnsi="Arial" w:eastAsia="Arial" w:cs="Arial"/>
                <w:b w:val="1"/>
                <w:bCs w:val="1"/>
                <w:sz w:val="24"/>
                <w:szCs w:val="24"/>
              </w:rPr>
            </w:pPr>
          </w:p>
        </w:tc>
        <w:tc>
          <w:tcPr>
            <w:tcW w:w="5316" w:type="dxa"/>
            <w:tcMar/>
          </w:tcPr>
          <w:p w:rsidRPr="00B431C4" w:rsidR="004B6E9C" w:rsidP="378F52AE" w:rsidRDefault="00DE047B" w14:paraId="06BC127E" w14:textId="0479DE39">
            <w:pPr>
              <w:pStyle w:val="Heading3"/>
              <w:rPr>
                <w:rFonts w:ascii="Arial" w:hAnsi="Arial" w:eastAsia="Arial" w:cs="Arial"/>
                <w:b w:val="1"/>
                <w:bCs w:val="1"/>
                <w:color w:val="auto"/>
                <w:sz w:val="24"/>
                <w:szCs w:val="24"/>
                <w:u w:val="single"/>
                <w:lang w:val="en-US"/>
              </w:rPr>
            </w:pPr>
            <w:r w:rsidRPr="378F52AE" w:rsidR="228CF2C7">
              <w:rPr>
                <w:color w:val="auto"/>
                <w:u w:val="single"/>
                <w:lang w:val="en-US"/>
              </w:rPr>
              <w:t>T</w:t>
            </w:r>
            <w:r w:rsidRPr="378F52AE" w:rsidR="53DA9670">
              <w:rPr>
                <w:color w:val="auto"/>
                <w:u w:val="single"/>
                <w:lang w:val="en-US"/>
              </w:rPr>
              <w:t>rainer to add</w:t>
            </w:r>
            <w:r w:rsidRPr="378F52AE" w:rsidR="228CF2C7">
              <w:rPr>
                <w:color w:val="auto"/>
                <w:u w:val="single"/>
                <w:lang w:val="en-US"/>
              </w:rPr>
              <w:t>/</w:t>
            </w:r>
            <w:r w:rsidRPr="378F52AE" w:rsidR="49C90565">
              <w:rPr>
                <w:color w:val="auto"/>
                <w:u w:val="single"/>
                <w:lang w:val="en-US"/>
              </w:rPr>
              <w:t>stress</w:t>
            </w:r>
            <w:r w:rsidRPr="378F52AE" w:rsidR="228CF2C7">
              <w:rPr>
                <w:color w:val="auto"/>
                <w:u w:val="single"/>
                <w:lang w:val="en-US"/>
              </w:rPr>
              <w:t>:</w:t>
            </w:r>
          </w:p>
          <w:p w:rsidRPr="00B431C4" w:rsidR="004B6E9C" w:rsidP="12D46128" w:rsidRDefault="00DE047B" w14:paraId="51D10DEC" w14:textId="65D291FA">
            <w:pPr>
              <w:pStyle w:val="Normal"/>
              <w:rPr>
                <w:rFonts w:ascii="Arial" w:hAnsi="Arial" w:eastAsia="Arial" w:cs="Arial"/>
                <w:b w:val="1"/>
                <w:bCs w:val="1"/>
                <w:sz w:val="24"/>
                <w:szCs w:val="24"/>
                <w:u w:val="single"/>
                <w:lang w:val="en-US"/>
              </w:rPr>
            </w:pPr>
          </w:p>
          <w:p w:rsidRPr="00B431C4" w:rsidR="004B6E9C" w:rsidP="12D46128" w:rsidRDefault="00DE047B" w14:noSpellErr="1" w14:paraId="1C64AF3E" w14:textId="77777777">
            <w:pPr>
              <w:rPr>
                <w:rFonts w:ascii="Arial" w:hAnsi="Arial" w:eastAsia="Arial" w:cs="Arial"/>
                <w:sz w:val="24"/>
                <w:szCs w:val="24"/>
                <w:lang w:val="en-US"/>
              </w:rPr>
            </w:pPr>
            <w:r w:rsidRPr="12D46128" w:rsidR="601E3CFF">
              <w:rPr>
                <w:rFonts w:ascii="Arial" w:hAnsi="Arial" w:eastAsia="Arial" w:cs="Arial"/>
                <w:sz w:val="24"/>
                <w:szCs w:val="24"/>
                <w:lang w:val="en-US"/>
              </w:rPr>
              <w:t>Practitioners should also remember that their concerns may, in isolation, not seem significant. However, alongside those from other agencies and sources they may build up a picture which suggests that an adult at risk may be suffering or at risk of abuse or neglect.</w:t>
            </w:r>
          </w:p>
          <w:p w:rsidRPr="00B431C4" w:rsidR="004B6E9C" w:rsidP="12D46128" w:rsidRDefault="00DE047B" w14:paraId="1EA8BC67" w14:textId="58888A08">
            <w:pPr>
              <w:rPr>
                <w:rFonts w:ascii="Arial" w:hAnsi="Arial" w:eastAsia="Arial" w:cs="Arial"/>
                <w:i w:val="1"/>
                <w:iCs w:val="1"/>
                <w:sz w:val="24"/>
                <w:szCs w:val="24"/>
                <w:lang w:val="en-US"/>
              </w:rPr>
            </w:pPr>
          </w:p>
          <w:p w:rsidRPr="00B431C4" w:rsidR="004B6E9C" w:rsidP="12D46128" w:rsidRDefault="00DE047B" w14:paraId="7B11B9BF" w14:textId="29C1E34A">
            <w:pPr>
              <w:rPr>
                <w:rFonts w:ascii="Arial" w:hAnsi="Arial" w:eastAsia="Arial" w:cs="Arial"/>
                <w:b w:val="1"/>
                <w:bCs w:val="1"/>
                <w:i w:val="0"/>
                <w:iCs w:val="0"/>
                <w:sz w:val="24"/>
                <w:szCs w:val="24"/>
                <w:lang w:val="en-US"/>
              </w:rPr>
            </w:pPr>
            <w:r w:rsidRPr="12D46128" w:rsidR="601E3CFF">
              <w:rPr>
                <w:rFonts w:ascii="Arial" w:hAnsi="Arial" w:eastAsia="Arial" w:cs="Arial"/>
                <w:b w:val="1"/>
                <w:bCs w:val="1"/>
                <w:i w:val="0"/>
                <w:iCs w:val="0"/>
                <w:sz w:val="24"/>
                <w:szCs w:val="24"/>
                <w:lang w:val="en-US"/>
              </w:rPr>
              <w:t>Example</w:t>
            </w:r>
          </w:p>
          <w:p w:rsidRPr="00B431C4" w:rsidR="004B6E9C" w:rsidP="12D46128" w:rsidRDefault="00DE047B" w14:paraId="25A474C5" w14:textId="763C8817">
            <w:pPr>
              <w:rPr>
                <w:rFonts w:ascii="Arial" w:hAnsi="Arial" w:eastAsia="Arial" w:cs="Arial"/>
                <w:i w:val="1"/>
                <w:iCs w:val="1"/>
                <w:sz w:val="24"/>
                <w:szCs w:val="24"/>
                <w:lang w:val="en-US"/>
              </w:rPr>
            </w:pPr>
            <w:r w:rsidRPr="12D46128" w:rsidR="4767ED6D">
              <w:rPr>
                <w:rFonts w:ascii="Arial" w:hAnsi="Arial" w:eastAsia="Arial" w:cs="Arial"/>
                <w:i w:val="1"/>
                <w:iCs w:val="1"/>
                <w:sz w:val="24"/>
                <w:szCs w:val="24"/>
                <w:lang w:val="en-US"/>
              </w:rPr>
              <w:t>A</w:t>
            </w:r>
            <w:r w:rsidRPr="12D46128" w:rsidR="601E3CFF">
              <w:rPr>
                <w:rFonts w:ascii="Arial" w:hAnsi="Arial" w:eastAsia="Arial" w:cs="Arial"/>
                <w:i w:val="1"/>
                <w:iCs w:val="1"/>
                <w:sz w:val="24"/>
                <w:szCs w:val="24"/>
                <w:lang w:val="en-US"/>
              </w:rPr>
              <w:t xml:space="preserve"> GP sees an older patient with dementia, who does not appear to be responding to treatment for ulcerated legs. Whilst the patient’s </w:t>
            </w:r>
            <w:proofErr w:type="spellStart"/>
            <w:r w:rsidRPr="12D46128" w:rsidR="601E3CFF">
              <w:rPr>
                <w:rFonts w:ascii="Arial" w:hAnsi="Arial" w:eastAsia="Arial" w:cs="Arial"/>
                <w:i w:val="1"/>
                <w:iCs w:val="1"/>
                <w:sz w:val="24"/>
                <w:szCs w:val="24"/>
                <w:lang w:val="en-US"/>
              </w:rPr>
              <w:t>carer</w:t>
            </w:r>
            <w:proofErr w:type="spellEnd"/>
            <w:r w:rsidRPr="12D46128" w:rsidR="601E3CFF">
              <w:rPr>
                <w:rFonts w:ascii="Arial" w:hAnsi="Arial" w:eastAsia="Arial" w:cs="Arial"/>
                <w:i w:val="1"/>
                <w:iCs w:val="1"/>
                <w:sz w:val="24"/>
                <w:szCs w:val="24"/>
                <w:lang w:val="en-US"/>
              </w:rPr>
              <w:t>, who is a family member, assures the doctor the prescribed treatments are being followed the GP questions whether this is the case. She consults initially with other health professionals and the information shared indicates the patient is at risk of neglect. The GP has a duty to report.</w:t>
            </w:r>
          </w:p>
          <w:p w:rsidRPr="00B431C4" w:rsidR="004B6E9C" w:rsidP="12D46128" w:rsidRDefault="00DE047B" w14:noSpellErr="1" w14:paraId="0B52EFE5" w14:textId="77777777">
            <w:pPr>
              <w:rPr>
                <w:rFonts w:ascii="Arial" w:hAnsi="Arial" w:eastAsia="Arial" w:cs="Arial"/>
                <w:b w:val="1"/>
                <w:bCs w:val="1"/>
                <w:sz w:val="24"/>
                <w:szCs w:val="24"/>
              </w:rPr>
            </w:pPr>
          </w:p>
          <w:p w:rsidRPr="00B431C4" w:rsidR="004B6E9C" w:rsidP="12D46128" w:rsidRDefault="00DE047B" w14:noSpellErr="1" w14:paraId="577F1223" w14:textId="77777777">
            <w:pPr>
              <w:rPr>
                <w:rFonts w:ascii="Arial" w:hAnsi="Arial" w:eastAsia="Arial" w:cs="Arial"/>
                <w:b w:val="1"/>
                <w:bCs w:val="1"/>
                <w:sz w:val="24"/>
                <w:szCs w:val="24"/>
                <w:lang w:val="en-US"/>
              </w:rPr>
            </w:pPr>
            <w:r w:rsidRPr="12D46128" w:rsidR="601E3CFF">
              <w:rPr>
                <w:rFonts w:ascii="Arial" w:hAnsi="Arial" w:eastAsia="Arial" w:cs="Arial"/>
                <w:b w:val="1"/>
                <w:bCs w:val="1"/>
                <w:sz w:val="24"/>
                <w:szCs w:val="24"/>
                <w:lang w:val="en-US"/>
              </w:rPr>
              <w:t>Evidence required</w:t>
            </w:r>
          </w:p>
          <w:p w:rsidRPr="00B431C4" w:rsidR="004B6E9C" w:rsidP="12D46128" w:rsidRDefault="00DE047B" w14:paraId="5A87D756" w14:textId="5ECF5F15">
            <w:pPr>
              <w:pStyle w:val="Normal"/>
              <w:rPr>
                <w:rFonts w:ascii="Arial" w:hAnsi="Arial" w:eastAsia="Arial" w:cs="Arial"/>
                <w:b w:val="1"/>
                <w:bCs w:val="1"/>
                <w:sz w:val="24"/>
                <w:szCs w:val="24"/>
                <w:lang w:val="en-US"/>
              </w:rPr>
            </w:pPr>
          </w:p>
          <w:p w:rsidRPr="00B431C4" w:rsidR="004B6E9C" w:rsidP="12D46128" w:rsidRDefault="00DE047B" w14:paraId="0D562769" w14:textId="34346B90">
            <w:pPr>
              <w:rPr>
                <w:rFonts w:ascii="Arial" w:hAnsi="Arial" w:eastAsia="Arial" w:cs="Arial"/>
                <w:sz w:val="24"/>
                <w:szCs w:val="24"/>
                <w:lang w:val="en-US"/>
              </w:rPr>
            </w:pPr>
            <w:r w:rsidRPr="12D46128" w:rsidR="601E3CFF">
              <w:rPr>
                <w:rFonts w:ascii="Arial" w:hAnsi="Arial" w:eastAsia="Arial" w:cs="Arial"/>
                <w:sz w:val="24"/>
                <w:szCs w:val="24"/>
                <w:lang w:val="en-US"/>
              </w:rPr>
              <w:t>As evidence of </w:t>
            </w:r>
            <w:r w:rsidRPr="12D46128" w:rsidR="601E3CFF">
              <w:rPr>
                <w:rFonts w:ascii="Arial" w:hAnsi="Arial" w:eastAsia="Arial" w:cs="Arial"/>
                <w:b w:val="1"/>
                <w:bCs w:val="1"/>
                <w:sz w:val="24"/>
                <w:szCs w:val="24"/>
                <w:u w:val="none"/>
                <w:lang w:val="en-US"/>
              </w:rPr>
              <w:t>abuse</w:t>
            </w:r>
            <w:r w:rsidRPr="12D46128" w:rsidR="601E3CFF">
              <w:rPr>
                <w:rFonts w:ascii="Arial" w:hAnsi="Arial" w:eastAsia="Arial" w:cs="Arial"/>
                <w:sz w:val="24"/>
                <w:szCs w:val="24"/>
                <w:lang w:val="en-US"/>
              </w:rPr>
              <w:t> may not always be present, suspicion of abuse or </w:t>
            </w:r>
            <w:r w:rsidRPr="12D46128" w:rsidR="601E3CFF">
              <w:rPr>
                <w:rFonts w:ascii="Arial" w:hAnsi="Arial" w:eastAsia="Arial" w:cs="Arial"/>
                <w:b w:val="1"/>
                <w:bCs w:val="1"/>
                <w:sz w:val="24"/>
                <w:szCs w:val="24"/>
                <w:u w:val="none"/>
                <w:lang w:val="en-US"/>
              </w:rPr>
              <w:t>neglect</w:t>
            </w:r>
            <w:r w:rsidRPr="12D46128" w:rsidR="601E3CFF">
              <w:rPr>
                <w:rFonts w:ascii="Arial" w:hAnsi="Arial" w:eastAsia="Arial" w:cs="Arial"/>
                <w:sz w:val="24"/>
                <w:szCs w:val="24"/>
                <w:lang w:val="en-US"/>
              </w:rPr>
              <w:t> may take the form of ‘concerns’ rather than ‘known facts’</w:t>
            </w:r>
            <w:r w:rsidRPr="12D46128" w:rsidR="4EFE5981">
              <w:rPr>
                <w:rFonts w:ascii="Arial" w:hAnsi="Arial" w:eastAsia="Arial" w:cs="Arial"/>
                <w:sz w:val="24"/>
                <w:szCs w:val="24"/>
                <w:lang w:val="en-US"/>
              </w:rPr>
              <w:t>.</w:t>
            </w:r>
            <w:r w:rsidRPr="12D46128" w:rsidR="4C229E15">
              <w:rPr>
                <w:rFonts w:ascii="Arial" w:hAnsi="Arial" w:eastAsia="Arial" w:cs="Arial"/>
                <w:sz w:val="24"/>
                <w:szCs w:val="24"/>
                <w:lang w:val="en-US"/>
              </w:rPr>
              <w:t xml:space="preserve"> </w:t>
            </w:r>
          </w:p>
          <w:p w:rsidRPr="00B431C4" w:rsidR="004B6E9C" w:rsidP="12D46128" w:rsidRDefault="00DE047B" w14:paraId="2561F1EC" w14:textId="5D51963A">
            <w:pPr>
              <w:pStyle w:val="Normal"/>
              <w:rPr>
                <w:rFonts w:ascii="Arial" w:hAnsi="Arial" w:eastAsia="Arial" w:cs="Arial"/>
                <w:sz w:val="24"/>
                <w:szCs w:val="24"/>
                <w:lang w:val="en-US"/>
              </w:rPr>
            </w:pPr>
          </w:p>
          <w:p w:rsidRPr="00B431C4" w:rsidR="004B6E9C" w:rsidP="12D46128" w:rsidRDefault="00DE047B" w14:noSpellErr="1" w14:paraId="374E3550" w14:textId="77777777">
            <w:pPr>
              <w:rPr>
                <w:rFonts w:ascii="Arial" w:hAnsi="Arial" w:eastAsia="Arial" w:cs="Arial"/>
                <w:sz w:val="24"/>
                <w:szCs w:val="24"/>
                <w:lang w:val="en-US"/>
              </w:rPr>
            </w:pPr>
            <w:r w:rsidRPr="12D46128" w:rsidR="601E3CFF">
              <w:rPr>
                <w:rFonts w:ascii="Arial" w:hAnsi="Arial" w:eastAsia="Arial" w:cs="Arial"/>
                <w:sz w:val="24"/>
                <w:szCs w:val="24"/>
                <w:lang w:val="en-US"/>
              </w:rPr>
              <w:t>Alternatively, ‘concerns’ may be based on information derived from a variety of sources or may accumulate over time.</w:t>
            </w:r>
          </w:p>
          <w:p w:rsidRPr="00B431C4" w:rsidR="004B6E9C" w:rsidP="12D46128" w:rsidRDefault="00DE047B" w14:paraId="5C0FD903" w14:textId="5BFAAF41">
            <w:pPr>
              <w:rPr>
                <w:rFonts w:ascii="Arial" w:hAnsi="Arial" w:eastAsia="Arial" w:cs="Arial"/>
                <w:b w:val="1"/>
                <w:bCs w:val="1"/>
                <w:i w:val="1"/>
                <w:iCs w:val="1"/>
                <w:sz w:val="24"/>
                <w:szCs w:val="24"/>
                <w:lang w:val="en-US"/>
              </w:rPr>
            </w:pPr>
          </w:p>
          <w:p w:rsidRPr="00B431C4" w:rsidR="004B6E9C" w:rsidP="12D46128" w:rsidRDefault="00DE047B" w14:paraId="4C54B7B7" w14:textId="27CF201D">
            <w:pPr>
              <w:rPr>
                <w:rFonts w:ascii="Arial" w:hAnsi="Arial" w:eastAsia="Arial" w:cs="Arial"/>
                <w:b w:val="1"/>
                <w:bCs w:val="1"/>
                <w:i w:val="0"/>
                <w:iCs w:val="0"/>
                <w:sz w:val="24"/>
                <w:szCs w:val="24"/>
                <w:lang w:val="en-US"/>
              </w:rPr>
            </w:pPr>
            <w:r w:rsidRPr="12D46128" w:rsidR="601E3CFF">
              <w:rPr>
                <w:rFonts w:ascii="Arial" w:hAnsi="Arial" w:eastAsia="Arial" w:cs="Arial"/>
                <w:b w:val="1"/>
                <w:bCs w:val="1"/>
                <w:i w:val="0"/>
                <w:iCs w:val="0"/>
                <w:sz w:val="24"/>
                <w:szCs w:val="24"/>
                <w:lang w:val="en-US"/>
              </w:rPr>
              <w:t>Example</w:t>
            </w:r>
          </w:p>
          <w:p w:rsidRPr="00B431C4" w:rsidR="004B6E9C" w:rsidP="12D46128" w:rsidRDefault="00DE047B" w14:paraId="25D66BD8" w14:textId="5D3B4095">
            <w:pPr>
              <w:rPr>
                <w:rFonts w:ascii="Arial" w:hAnsi="Arial" w:eastAsia="Arial" w:cs="Arial"/>
                <w:i w:val="1"/>
                <w:iCs w:val="1"/>
                <w:sz w:val="24"/>
                <w:szCs w:val="24"/>
                <w:lang w:val="en-US"/>
              </w:rPr>
            </w:pPr>
            <w:r w:rsidRPr="12D46128" w:rsidR="7D1CC3F2">
              <w:rPr>
                <w:rFonts w:ascii="Arial" w:hAnsi="Arial" w:eastAsia="Arial" w:cs="Arial"/>
                <w:i w:val="1"/>
                <w:iCs w:val="1"/>
                <w:sz w:val="24"/>
                <w:szCs w:val="24"/>
                <w:lang w:val="en-US"/>
              </w:rPr>
              <w:t>C</w:t>
            </w:r>
            <w:r w:rsidRPr="12D46128" w:rsidR="601E3CFF">
              <w:rPr>
                <w:rFonts w:ascii="Arial" w:hAnsi="Arial" w:eastAsia="Arial" w:cs="Arial"/>
                <w:i w:val="1"/>
                <w:iCs w:val="1"/>
                <w:sz w:val="24"/>
                <w:szCs w:val="24"/>
                <w:lang w:val="en-US"/>
              </w:rPr>
              <w:t>oncerns about possible abuse or neglect of a resident in an older person’s home may result from an accumulation of information obtained from the individual, family member, volunteers and ancillary staff. This constitutes a duty to report</w:t>
            </w:r>
            <w:r w:rsidRPr="12D46128" w:rsidR="77342B1F">
              <w:rPr>
                <w:rFonts w:ascii="Arial" w:hAnsi="Arial" w:eastAsia="Arial" w:cs="Arial"/>
                <w:i w:val="1"/>
                <w:iCs w:val="1"/>
                <w:sz w:val="24"/>
                <w:szCs w:val="24"/>
                <w:lang w:val="en-US"/>
              </w:rPr>
              <w:t>.</w:t>
            </w:r>
          </w:p>
          <w:p w:rsidRPr="00B431C4" w:rsidR="004B6E9C" w:rsidP="12D46128" w:rsidRDefault="00DE047B" w14:paraId="0F4E1F32" w14:textId="02FC6203">
            <w:pPr>
              <w:pStyle w:val="Normal"/>
              <w:rPr>
                <w:rFonts w:ascii="Arial" w:hAnsi="Arial" w:eastAsia="Arial" w:cs="Arial"/>
                <w:sz w:val="24"/>
                <w:szCs w:val="24"/>
              </w:rPr>
            </w:pPr>
          </w:p>
        </w:tc>
      </w:tr>
      <w:tr w:rsidRPr="00EC5880" w:rsidR="004B6E9C" w:rsidTr="378F52AE" w14:paraId="7BD661B9" w14:textId="77777777">
        <w:tc>
          <w:tcPr>
            <w:tcW w:w="4106" w:type="dxa"/>
            <w:tcMar/>
          </w:tcPr>
          <w:p w:rsidRPr="00603701" w:rsidR="004B6E9C" w:rsidP="00FB19E3" w:rsidRDefault="003403B7" w14:paraId="72DE6DDF" w14:textId="69CFD667">
            <w:pPr/>
            <w:r w:rsidR="6D231083">
              <w:rPr/>
              <w:t>4</w:t>
            </w:r>
          </w:p>
        </w:tc>
        <w:tc>
          <w:tcPr>
            <w:tcW w:w="5316" w:type="dxa"/>
            <w:tcMar/>
          </w:tcPr>
          <w:p w:rsidR="004B6E9C" w:rsidP="12D46128" w:rsidRDefault="004B6E9C" w14:paraId="309F73A9" w14:textId="77777777" w14:noSpellErr="1">
            <w:pPr>
              <w:rPr>
                <w:rFonts w:ascii="Arial" w:hAnsi="Arial" w:eastAsia="Arial" w:cs="Arial"/>
                <w:b w:val="0"/>
                <w:bCs w:val="0"/>
                <w:sz w:val="24"/>
                <w:szCs w:val="24"/>
              </w:rPr>
            </w:pPr>
            <w:r w:rsidRPr="12D46128" w:rsidR="32A55062">
              <w:rPr>
                <w:rFonts w:ascii="Arial" w:hAnsi="Arial" w:eastAsia="Arial" w:cs="Arial"/>
                <w:b w:val="0"/>
                <w:bCs w:val="0"/>
                <w:sz w:val="24"/>
                <w:szCs w:val="24"/>
              </w:rPr>
              <w:t>Settings</w:t>
            </w:r>
          </w:p>
          <w:p w:rsidR="004B6E9C" w:rsidP="12D46128" w:rsidRDefault="00DE047B" w14:paraId="7024F62E" w14:textId="77777777" w14:noSpellErr="1">
            <w:pPr>
              <w:rPr>
                <w:rFonts w:ascii="Arial" w:hAnsi="Arial" w:eastAsia="Arial" w:cs="Arial"/>
                <w:b w:val="0"/>
                <w:bCs w:val="0"/>
                <w:sz w:val="24"/>
                <w:szCs w:val="24"/>
              </w:rPr>
            </w:pPr>
            <w:hyperlink r:id="R139644ecd8494df0">
              <w:r w:rsidRPr="12D46128" w:rsidR="32A55062">
                <w:rPr>
                  <w:rStyle w:val="Hyperlink"/>
                  <w:rFonts w:ascii="Arial" w:hAnsi="Arial" w:eastAsia="Arial" w:cs="Arial"/>
                  <w:b w:val="0"/>
                  <w:bCs w:val="0"/>
                  <w:sz w:val="24"/>
                  <w:szCs w:val="24"/>
                </w:rPr>
                <w:t>https://safeguarding.wales/adu/a2/a2.p8.html</w:t>
              </w:r>
            </w:hyperlink>
          </w:p>
          <w:p w:rsidR="004B6E9C" w:rsidP="12D46128" w:rsidRDefault="004B6E9C" w14:paraId="691A8F11" w14:textId="77777777" w14:noSpellErr="1">
            <w:pPr>
              <w:rPr>
                <w:rFonts w:ascii="Arial" w:hAnsi="Arial" w:eastAsia="Arial" w:cs="Arial"/>
                <w:b w:val="0"/>
                <w:bCs w:val="0"/>
                <w:sz w:val="24"/>
                <w:szCs w:val="24"/>
              </w:rPr>
            </w:pPr>
          </w:p>
          <w:p w:rsidR="004B6E9C" w:rsidP="12D46128" w:rsidRDefault="004B6E9C" w14:paraId="4FE8E426" w14:textId="70A54973" w14:noSpellErr="1">
            <w:pPr>
              <w:rPr>
                <w:rFonts w:ascii="Arial" w:hAnsi="Arial" w:eastAsia="Arial" w:cs="Arial"/>
                <w:b w:val="0"/>
                <w:bCs w:val="0"/>
                <w:sz w:val="24"/>
                <w:szCs w:val="24"/>
              </w:rPr>
            </w:pPr>
            <w:r w:rsidRPr="12D46128" w:rsidR="32A55062">
              <w:rPr>
                <w:rFonts w:ascii="Arial" w:hAnsi="Arial" w:eastAsia="Arial" w:cs="Arial"/>
                <w:b w:val="0"/>
                <w:bCs w:val="0"/>
                <w:sz w:val="24"/>
                <w:szCs w:val="24"/>
              </w:rPr>
              <w:t>Pointers for Practice: Potential barriers to recognising and reporting abuse and neglect</w:t>
            </w:r>
          </w:p>
          <w:p w:rsidR="004B6E9C" w:rsidP="12D46128" w:rsidRDefault="00DE047B" w14:paraId="04B8321D" w14:textId="77777777" w14:noSpellErr="1">
            <w:pPr>
              <w:rPr>
                <w:rFonts w:ascii="Arial" w:hAnsi="Arial" w:eastAsia="Arial" w:cs="Arial"/>
                <w:sz w:val="24"/>
                <w:szCs w:val="24"/>
              </w:rPr>
            </w:pPr>
            <w:hyperlink r:id="R90f17c749e0e4481">
              <w:r w:rsidRPr="12D46128" w:rsidR="32A55062">
                <w:rPr>
                  <w:rStyle w:val="Hyperlink"/>
                  <w:rFonts w:ascii="Arial" w:hAnsi="Arial" w:eastAsia="Arial" w:cs="Arial"/>
                  <w:sz w:val="24"/>
                  <w:szCs w:val="24"/>
                </w:rPr>
                <w:t>https://safeguarding.wales/adu/ap/a2p.p1.html</w:t>
              </w:r>
            </w:hyperlink>
          </w:p>
          <w:p w:rsidR="004B6E9C" w:rsidP="12D46128" w:rsidRDefault="004B6E9C" w14:paraId="7958EE32" w14:textId="77777777" w14:noSpellErr="1">
            <w:pPr>
              <w:rPr>
                <w:rFonts w:ascii="Arial" w:hAnsi="Arial" w:eastAsia="Arial" w:cs="Arial"/>
                <w:sz w:val="24"/>
                <w:szCs w:val="24"/>
              </w:rPr>
            </w:pPr>
          </w:p>
          <w:p w:rsidR="004B6E9C" w:rsidP="12D46128" w:rsidRDefault="004B6E9C" w14:paraId="2E70B0FD" w14:textId="77777777" w14:noSpellErr="1">
            <w:pPr>
              <w:autoSpaceDE w:val="0"/>
              <w:autoSpaceDN w:val="0"/>
              <w:adjustRightInd w:val="0"/>
              <w:rPr>
                <w:rFonts w:ascii="Arial" w:hAnsi="Arial" w:eastAsia="Arial" w:cs="Arial"/>
                <w:sz w:val="24"/>
                <w:szCs w:val="24"/>
              </w:rPr>
            </w:pPr>
          </w:p>
          <w:p w:rsidRPr="00603701" w:rsidR="004B6E9C" w:rsidP="12D46128" w:rsidRDefault="004B6E9C" w14:paraId="15E586B4" w14:textId="65D9FB0E" w14:noSpellErr="1">
            <w:pPr>
              <w:rPr>
                <w:rFonts w:ascii="Arial" w:hAnsi="Arial" w:eastAsia="Arial" w:cs="Arial"/>
                <w:b w:val="1"/>
                <w:bCs w:val="1"/>
                <w:sz w:val="24"/>
                <w:szCs w:val="24"/>
              </w:rPr>
            </w:pPr>
          </w:p>
        </w:tc>
        <w:tc>
          <w:tcPr>
            <w:tcW w:w="5316" w:type="dxa"/>
            <w:tcMar/>
          </w:tcPr>
          <w:p w:rsidRPr="00603701" w:rsidR="004B6E9C" w:rsidP="378F52AE" w:rsidRDefault="00DE047B" w14:paraId="0907279B" w14:textId="7AEFF146" w14:noSpellErr="1">
            <w:pPr>
              <w:pStyle w:val="Heading3"/>
              <w:rPr>
                <w:rFonts w:ascii="Arial" w:hAnsi="Arial" w:eastAsia="Arial" w:cs="Arial"/>
                <w:b w:val="1"/>
                <w:bCs w:val="1"/>
                <w:color w:val="auto"/>
                <w:sz w:val="24"/>
                <w:szCs w:val="24"/>
                <w:u w:val="single"/>
              </w:rPr>
            </w:pPr>
            <w:r w:rsidRPr="378F52AE" w:rsidR="3935996E">
              <w:rPr>
                <w:color w:val="auto"/>
                <w:u w:val="single"/>
              </w:rPr>
              <w:t>Trainer to point out:</w:t>
            </w:r>
          </w:p>
          <w:p w:rsidRPr="00603701" w:rsidR="004B6E9C" w:rsidP="12D46128" w:rsidRDefault="00DE047B" w14:paraId="286FCA29" w14:textId="24ED787D">
            <w:pPr>
              <w:rPr>
                <w:rFonts w:ascii="Arial" w:hAnsi="Arial" w:eastAsia="Arial" w:cs="Arial"/>
                <w:sz w:val="24"/>
                <w:szCs w:val="24"/>
                <w:lang w:val="en-US"/>
              </w:rPr>
            </w:pPr>
          </w:p>
          <w:p w:rsidRPr="00603701" w:rsidR="004B6E9C" w:rsidP="12D46128" w:rsidRDefault="00DE047B" w14:noSpellErr="1" w14:paraId="33C731ED" w14:textId="77777777">
            <w:pPr>
              <w:rPr>
                <w:rFonts w:ascii="Arial" w:hAnsi="Arial" w:eastAsia="Arial" w:cs="Arial"/>
                <w:sz w:val="24"/>
                <w:szCs w:val="24"/>
              </w:rPr>
            </w:pPr>
            <w:r w:rsidRPr="12D46128" w:rsidR="25F77878">
              <w:rPr>
                <w:rFonts w:ascii="Arial" w:hAnsi="Arial" w:eastAsia="Arial" w:cs="Arial"/>
                <w:sz w:val="24"/>
                <w:szCs w:val="24"/>
                <w:lang w:val="en-US"/>
              </w:rPr>
              <w:t>The concerns may also be present when the individual is already known to social services. Therefore, do not presume because the individual is known there is no need to report. Always report.</w:t>
            </w:r>
          </w:p>
          <w:p w:rsidRPr="00603701" w:rsidR="004B6E9C" w:rsidP="12D46128" w:rsidRDefault="00DE047B" w14:paraId="216D5EB1" w14:textId="52829F08">
            <w:pPr>
              <w:pStyle w:val="Normal"/>
              <w:rPr>
                <w:rFonts w:ascii="Arial" w:hAnsi="Arial" w:eastAsia="Arial" w:cs="Arial"/>
                <w:sz w:val="24"/>
                <w:szCs w:val="24"/>
              </w:rPr>
            </w:pPr>
          </w:p>
        </w:tc>
      </w:tr>
      <w:tr w:rsidRPr="00EC5880" w:rsidR="004B6E9C" w:rsidTr="378F52AE" w14:paraId="40888E24" w14:textId="77777777">
        <w:tc>
          <w:tcPr>
            <w:tcW w:w="4106" w:type="dxa"/>
            <w:tcMar/>
          </w:tcPr>
          <w:p w:rsidRPr="00603701" w:rsidR="004B6E9C" w:rsidP="00FB19E3" w:rsidRDefault="003403B7" w14:paraId="3BD1453F" w14:textId="17C9C7A8">
            <w:pPr/>
            <w:r w:rsidR="53FB8344">
              <w:rPr/>
              <w:t>5</w:t>
            </w:r>
          </w:p>
        </w:tc>
        <w:tc>
          <w:tcPr>
            <w:tcW w:w="5316" w:type="dxa"/>
            <w:tcMar/>
          </w:tcPr>
          <w:p w:rsidR="004B6E9C" w:rsidP="12D46128" w:rsidRDefault="004B6E9C" w14:paraId="12CEBF73" w14:textId="038AE4C5">
            <w:pPr>
              <w:rPr>
                <w:rFonts w:ascii="Arial" w:hAnsi="Arial" w:eastAsia="Arial" w:cs="Arial"/>
                <w:b w:val="0"/>
                <w:bCs w:val="0"/>
                <w:sz w:val="24"/>
                <w:szCs w:val="24"/>
              </w:rPr>
            </w:pPr>
            <w:r w:rsidRPr="12D46128" w:rsidR="32A55062">
              <w:rPr>
                <w:rFonts w:ascii="Arial" w:hAnsi="Arial" w:eastAsia="Arial" w:cs="Arial"/>
                <w:b w:val="0"/>
                <w:bCs w:val="0"/>
                <w:sz w:val="24"/>
                <w:szCs w:val="24"/>
              </w:rPr>
              <w:t>S</w:t>
            </w:r>
            <w:r w:rsidRPr="12D46128" w:rsidR="3413A977">
              <w:rPr>
                <w:rFonts w:ascii="Arial" w:hAnsi="Arial" w:eastAsia="Arial" w:cs="Arial"/>
                <w:b w:val="0"/>
                <w:bCs w:val="0"/>
                <w:sz w:val="24"/>
                <w:szCs w:val="24"/>
              </w:rPr>
              <w:t xml:space="preserve">ection </w:t>
            </w:r>
            <w:r w:rsidRPr="12D46128" w:rsidR="32A55062">
              <w:rPr>
                <w:rFonts w:ascii="Arial" w:hAnsi="Arial" w:eastAsia="Arial" w:cs="Arial"/>
                <w:b w:val="0"/>
                <w:bCs w:val="0"/>
                <w:sz w:val="24"/>
                <w:szCs w:val="24"/>
              </w:rPr>
              <w:t>2</w:t>
            </w:r>
          </w:p>
          <w:p w:rsidR="004B6E9C" w:rsidP="12D46128" w:rsidRDefault="004B6E9C" w14:paraId="6ECB2796" w14:textId="733E10AA">
            <w:pPr>
              <w:rPr>
                <w:rFonts w:ascii="Arial" w:hAnsi="Arial" w:eastAsia="Arial" w:cs="Arial"/>
                <w:b w:val="0"/>
                <w:bCs w:val="0"/>
                <w:sz w:val="24"/>
                <w:szCs w:val="24"/>
              </w:rPr>
            </w:pPr>
            <w:r w:rsidRPr="12D46128" w:rsidR="32A55062">
              <w:rPr>
                <w:rFonts w:ascii="Arial" w:hAnsi="Arial" w:eastAsia="Arial" w:cs="Arial"/>
                <w:b w:val="0"/>
                <w:bCs w:val="0"/>
                <w:sz w:val="24"/>
                <w:szCs w:val="24"/>
              </w:rPr>
              <w:t>Managing concerns from the general public</w:t>
            </w:r>
          </w:p>
          <w:p w:rsidR="004B6E9C" w:rsidP="12D46128" w:rsidRDefault="00DE047B" w14:paraId="02BAA76C" w14:textId="77777777" w14:noSpellErr="1">
            <w:pPr>
              <w:rPr>
                <w:rFonts w:ascii="Arial" w:hAnsi="Arial" w:eastAsia="Arial" w:cs="Arial"/>
                <w:b w:val="0"/>
                <w:bCs w:val="0"/>
                <w:sz w:val="24"/>
                <w:szCs w:val="24"/>
              </w:rPr>
            </w:pPr>
            <w:hyperlink r:id="R3b349b6ed7094a2d">
              <w:r w:rsidRPr="12D46128" w:rsidR="32A55062">
                <w:rPr>
                  <w:rStyle w:val="Hyperlink"/>
                  <w:rFonts w:ascii="Arial" w:hAnsi="Arial" w:eastAsia="Arial" w:cs="Arial"/>
                  <w:b w:val="0"/>
                  <w:bCs w:val="0"/>
                  <w:sz w:val="24"/>
                  <w:szCs w:val="24"/>
                </w:rPr>
                <w:t>https://safeguarding.wales/adu/a2/a2.p11.html</w:t>
              </w:r>
            </w:hyperlink>
          </w:p>
          <w:p w:rsidR="004B6E9C" w:rsidP="12D46128" w:rsidRDefault="004B6E9C" w14:paraId="1733ECF0" w14:textId="77777777" w14:noSpellErr="1">
            <w:pPr>
              <w:rPr>
                <w:rFonts w:ascii="Arial" w:hAnsi="Arial" w:eastAsia="Arial" w:cs="Arial"/>
                <w:b w:val="0"/>
                <w:bCs w:val="0"/>
                <w:sz w:val="24"/>
                <w:szCs w:val="24"/>
              </w:rPr>
            </w:pPr>
          </w:p>
          <w:p w:rsidR="004B6E9C" w:rsidP="12D46128" w:rsidRDefault="004B6E9C" w14:paraId="64A8394A" w14:textId="77777777" w14:noSpellErr="1">
            <w:pPr>
              <w:autoSpaceDE w:val="0"/>
              <w:autoSpaceDN w:val="0"/>
              <w:adjustRightInd w:val="0"/>
              <w:rPr>
                <w:rFonts w:ascii="Arial" w:hAnsi="Arial" w:eastAsia="Arial" w:cs="Arial"/>
                <w:b w:val="0"/>
                <w:bCs w:val="0"/>
                <w:kern w:val="24"/>
                <w:sz w:val="24"/>
                <w:szCs w:val="24"/>
              </w:rPr>
            </w:pPr>
            <w:r w:rsidRPr="12D46128" w:rsidR="32A55062">
              <w:rPr>
                <w:rFonts w:ascii="Arial" w:hAnsi="Arial" w:eastAsia="Arial" w:cs="Arial"/>
                <w:b w:val="0"/>
                <w:bCs w:val="0"/>
                <w:kern w:val="24"/>
                <w:sz w:val="24"/>
                <w:szCs w:val="24"/>
              </w:rPr>
              <w:t>Managing concerns from the general public</w:t>
            </w:r>
          </w:p>
          <w:p w:rsidR="004B6E9C" w:rsidP="12D46128" w:rsidRDefault="004B6E9C" w14:paraId="24AAA93F" w14:textId="4ECAE727">
            <w:pPr>
              <w:autoSpaceDE w:val="0"/>
              <w:autoSpaceDN w:val="0"/>
              <w:adjustRightInd w:val="0"/>
              <w:rPr>
                <w:rFonts w:ascii="Arial" w:hAnsi="Arial" w:eastAsia="Arial" w:cs="Arial"/>
                <w:kern w:val="24"/>
                <w:sz w:val="24"/>
                <w:szCs w:val="24"/>
                <w:u w:val="single"/>
              </w:rPr>
            </w:pPr>
            <w:hyperlink r:id="Rdd78358aeb5943e5">
              <w:r w:rsidRPr="12D46128" w:rsidR="32A55062">
                <w:rPr>
                  <w:rStyle w:val="Hyperlink"/>
                  <w:rFonts w:ascii="Arial" w:hAnsi="Arial" w:eastAsia="Arial" w:cs="Arial"/>
                  <w:sz w:val="24"/>
                  <w:szCs w:val="24"/>
                  <w:u w:val="single"/>
                </w:rPr>
                <w:t>http://www.myguideapps.com/projects/wales_safeguarding_procedures/default/chi/c2/c2.p14.html?nocache=0.6557602558943607</w:t>
              </w:r>
            </w:hyperlink>
          </w:p>
          <w:p w:rsidR="004B6E9C" w:rsidP="12D46128" w:rsidRDefault="004B6E9C" w14:paraId="422B95CD" w14:textId="77777777" w14:noSpellErr="1">
            <w:pPr>
              <w:autoSpaceDE w:val="0"/>
              <w:autoSpaceDN w:val="0"/>
              <w:adjustRightInd w:val="0"/>
              <w:rPr>
                <w:rFonts w:ascii="Arial" w:hAnsi="Arial" w:eastAsia="Arial" w:cs="Arial"/>
                <w:kern w:val="24"/>
                <w:sz w:val="24"/>
                <w:szCs w:val="24"/>
              </w:rPr>
            </w:pPr>
          </w:p>
          <w:p w:rsidRPr="00C92718" w:rsidR="004B6E9C" w:rsidP="12D46128" w:rsidRDefault="004B6E9C" w14:paraId="33EDDB33" w14:textId="2CF79834" w14:noSpellErr="1">
            <w:pPr>
              <w:autoSpaceDE w:val="0"/>
              <w:autoSpaceDN w:val="0"/>
              <w:adjustRightInd w:val="0"/>
              <w:rPr>
                <w:rFonts w:ascii="Arial" w:hAnsi="Arial" w:eastAsia="Arial" w:cs="Arial"/>
                <w:kern w:val="24"/>
                <w:sz w:val="24"/>
                <w:szCs w:val="24"/>
              </w:rPr>
            </w:pPr>
            <w:r w:rsidRPr="12D46128" w:rsidR="32A55062">
              <w:rPr>
                <w:rFonts w:ascii="Arial" w:hAnsi="Arial" w:eastAsia="Arial" w:cs="Arial"/>
                <w:kern w:val="24"/>
                <w:sz w:val="24"/>
                <w:szCs w:val="24"/>
              </w:rPr>
              <w:t> </w:t>
            </w:r>
          </w:p>
        </w:tc>
        <w:tc>
          <w:tcPr>
            <w:tcW w:w="5316" w:type="dxa"/>
            <w:tcMar/>
          </w:tcPr>
          <w:p w:rsidRPr="00603701" w:rsidR="004B6E9C" w:rsidP="378F52AE" w:rsidRDefault="00DE047B" w14:paraId="126D4228" w14:textId="53755E0C">
            <w:pPr>
              <w:rPr>
                <w:rFonts w:ascii="Arial" w:hAnsi="Arial" w:eastAsia="Arial" w:cs="Arial"/>
                <w:b w:val="1"/>
                <w:bCs w:val="1"/>
                <w:color w:val="auto"/>
                <w:sz w:val="24"/>
                <w:szCs w:val="24"/>
                <w:u w:val="single"/>
              </w:rPr>
            </w:pPr>
            <w:r w:rsidRPr="378F52AE" w:rsidR="5A28B55B">
              <w:rPr>
                <w:rStyle w:val="Heading3Char"/>
                <w:color w:val="auto"/>
                <w:u w:val="single"/>
              </w:rPr>
              <w:t>T</w:t>
            </w:r>
            <w:r w:rsidRPr="378F52AE" w:rsidR="06539FC7">
              <w:rPr>
                <w:rStyle w:val="Heading3Char"/>
                <w:color w:val="auto"/>
                <w:u w:val="single"/>
              </w:rPr>
              <w:t>rainer to explain</w:t>
            </w:r>
            <w:r w:rsidRPr="378F52AE" w:rsidR="5A28B55B">
              <w:rPr>
                <w:rStyle w:val="Heading3Char"/>
                <w:color w:val="auto"/>
                <w:u w:val="single"/>
              </w:rPr>
              <w:t>:</w:t>
            </w:r>
          </w:p>
          <w:p w:rsidRPr="00603701" w:rsidR="004B6E9C" w:rsidP="12D46128" w:rsidRDefault="00DE047B" w14:paraId="2FDCBC93" w14:textId="65D86A0B">
            <w:pPr>
              <w:pStyle w:val="Normal"/>
              <w:rPr>
                <w:rFonts w:ascii="Arial" w:hAnsi="Arial" w:eastAsia="Arial" w:cs="Arial"/>
                <w:b w:val="1"/>
                <w:bCs w:val="1"/>
                <w:sz w:val="24"/>
                <w:szCs w:val="24"/>
                <w:u w:val="single"/>
              </w:rPr>
            </w:pPr>
          </w:p>
          <w:p w:rsidRPr="00603701" w:rsidR="004B6E9C" w:rsidP="12D46128" w:rsidRDefault="00DE047B" w14:paraId="4FEA936D" w14:textId="71933AC3">
            <w:pPr>
              <w:pStyle w:val="ListParagraph"/>
              <w:numPr>
                <w:ilvl w:val="0"/>
                <w:numId w:val="13"/>
              </w:numPr>
              <w:rPr>
                <w:rFonts w:ascii="Arial" w:hAnsi="Arial" w:eastAsia="Arial" w:cs="Arial"/>
                <w:sz w:val="24"/>
                <w:szCs w:val="24"/>
              </w:rPr>
            </w:pPr>
            <w:r w:rsidRPr="12D46128" w:rsidR="4FD92263">
              <w:rPr>
                <w:rFonts w:ascii="Arial" w:hAnsi="Arial" w:eastAsia="Arial" w:cs="Arial"/>
                <w:sz w:val="24"/>
                <w:szCs w:val="24"/>
              </w:rPr>
              <w:t xml:space="preserve">Whilst reports from the public remain low, they are </w:t>
            </w:r>
            <w:r w:rsidRPr="12D46128" w:rsidR="4FD92263">
              <w:rPr>
                <w:rFonts w:ascii="Arial" w:hAnsi="Arial" w:eastAsia="Arial" w:cs="Arial"/>
                <w:b w:val="1"/>
                <w:bCs w:val="1"/>
                <w:sz w:val="24"/>
                <w:szCs w:val="24"/>
              </w:rPr>
              <w:t>increasing</w:t>
            </w:r>
            <w:r w:rsidRPr="12D46128" w:rsidR="4FD92263">
              <w:rPr>
                <w:rFonts w:ascii="Arial" w:hAnsi="Arial" w:eastAsia="Arial" w:cs="Arial"/>
                <w:sz w:val="24"/>
                <w:szCs w:val="24"/>
              </w:rPr>
              <w:t xml:space="preserve"> in number because of a </w:t>
            </w:r>
            <w:r w:rsidRPr="12D46128" w:rsidR="4FD92263">
              <w:rPr>
                <w:rFonts w:ascii="Arial" w:hAnsi="Arial" w:eastAsia="Arial" w:cs="Arial"/>
                <w:b w:val="1"/>
                <w:bCs w:val="1"/>
                <w:sz w:val="24"/>
                <w:szCs w:val="24"/>
              </w:rPr>
              <w:t xml:space="preserve">growing public awareness </w:t>
            </w:r>
            <w:r w:rsidRPr="12D46128" w:rsidR="4FD92263">
              <w:rPr>
                <w:rFonts w:ascii="Arial" w:hAnsi="Arial" w:eastAsia="Arial" w:cs="Arial"/>
                <w:sz w:val="24"/>
                <w:szCs w:val="24"/>
              </w:rPr>
              <w:t>of abuse and neglect</w:t>
            </w:r>
            <w:r w:rsidRPr="12D46128" w:rsidR="4142826B">
              <w:rPr>
                <w:rFonts w:ascii="Arial" w:hAnsi="Arial" w:eastAsia="Arial" w:cs="Arial"/>
                <w:sz w:val="24"/>
                <w:szCs w:val="24"/>
              </w:rPr>
              <w:t>.</w:t>
            </w:r>
            <w:r w:rsidRPr="12D46128" w:rsidR="4FD92263">
              <w:rPr>
                <w:rFonts w:ascii="Arial" w:hAnsi="Arial" w:eastAsia="Arial" w:cs="Arial"/>
                <w:sz w:val="24"/>
                <w:szCs w:val="24"/>
              </w:rPr>
              <w:t xml:space="preserve"> </w:t>
            </w:r>
          </w:p>
          <w:p w:rsidRPr="00603701" w:rsidR="004B6E9C" w:rsidP="12D46128" w:rsidRDefault="00DE047B" w14:paraId="3535ED4B" w14:textId="442CB102">
            <w:pPr>
              <w:pStyle w:val="ListParagraph"/>
              <w:numPr>
                <w:ilvl w:val="0"/>
                <w:numId w:val="13"/>
              </w:numPr>
              <w:rPr>
                <w:rFonts w:ascii="Arial" w:hAnsi="Arial" w:eastAsia="Arial" w:cs="Arial"/>
                <w:sz w:val="24"/>
                <w:szCs w:val="24"/>
                <w:u w:val="single"/>
              </w:rPr>
            </w:pPr>
            <w:r w:rsidRPr="12D46128" w:rsidR="4FD92263">
              <w:rPr>
                <w:rFonts w:ascii="Arial" w:hAnsi="Arial" w:eastAsia="Arial" w:cs="Arial"/>
                <w:sz w:val="24"/>
                <w:szCs w:val="24"/>
                <w:u w:val="none"/>
              </w:rPr>
              <w:t xml:space="preserve">If in a non-professional capacity, it is </w:t>
            </w:r>
            <w:r w:rsidRPr="12D46128" w:rsidR="4FD92263">
              <w:rPr>
                <w:rFonts w:ascii="Arial" w:hAnsi="Arial" w:eastAsia="Arial" w:cs="Arial"/>
                <w:b w:val="1"/>
                <w:bCs w:val="1"/>
                <w:sz w:val="24"/>
                <w:szCs w:val="24"/>
                <w:u w:val="none"/>
              </w:rPr>
              <w:t>important</w:t>
            </w:r>
            <w:r w:rsidRPr="12D46128" w:rsidR="4FD92263">
              <w:rPr>
                <w:rFonts w:ascii="Arial" w:hAnsi="Arial" w:eastAsia="Arial" w:cs="Arial"/>
                <w:sz w:val="24"/>
                <w:szCs w:val="24"/>
                <w:u w:val="none"/>
              </w:rPr>
              <w:t xml:space="preserve"> that the practitioner lets the member of the public know that they have a duty to report the concerns</w:t>
            </w:r>
            <w:r w:rsidRPr="12D46128" w:rsidR="5152AD84">
              <w:rPr>
                <w:rFonts w:ascii="Arial" w:hAnsi="Arial" w:eastAsia="Arial" w:cs="Arial"/>
                <w:sz w:val="24"/>
                <w:szCs w:val="24"/>
                <w:u w:val="none"/>
              </w:rPr>
              <w:t>.</w:t>
            </w:r>
          </w:p>
          <w:p w:rsidRPr="00603701" w:rsidR="004B6E9C" w:rsidP="12D46128" w:rsidRDefault="00DE047B" w14:noSpellErr="1" w14:paraId="3DE794B6" w14:textId="77777777">
            <w:pPr>
              <w:rPr>
                <w:rFonts w:ascii="Arial" w:hAnsi="Arial" w:eastAsia="Arial" w:cs="Arial"/>
                <w:sz w:val="24"/>
                <w:szCs w:val="24"/>
              </w:rPr>
            </w:pPr>
          </w:p>
          <w:p w:rsidRPr="00603701" w:rsidR="004B6E9C" w:rsidP="12D46128" w:rsidRDefault="00DE047B" w14:paraId="208E6622" w14:textId="6F542A80">
            <w:pPr>
              <w:pStyle w:val="Normal"/>
              <w:rPr>
                <w:rFonts w:ascii="Arial" w:hAnsi="Arial" w:eastAsia="Arial" w:cs="Arial"/>
                <w:sz w:val="24"/>
                <w:szCs w:val="24"/>
              </w:rPr>
            </w:pPr>
          </w:p>
          <w:p w:rsidRPr="00603701" w:rsidR="004B6E9C" w:rsidP="12D46128" w:rsidRDefault="00DE047B" w14:paraId="1DF2CA68" w14:textId="3CA7B7E9">
            <w:pPr>
              <w:rPr>
                <w:rFonts w:ascii="Arial" w:hAnsi="Arial" w:eastAsia="Arial" w:cs="Arial"/>
                <w:b w:val="1"/>
                <w:bCs w:val="1"/>
                <w:sz w:val="24"/>
                <w:szCs w:val="24"/>
                <w:u w:val="none"/>
              </w:rPr>
            </w:pPr>
            <w:r w:rsidRPr="12D46128" w:rsidR="4FD92263">
              <w:rPr>
                <w:rFonts w:ascii="Arial" w:hAnsi="Arial" w:eastAsia="Arial" w:cs="Arial"/>
                <w:b w:val="1"/>
                <w:bCs w:val="1"/>
                <w:sz w:val="24"/>
                <w:szCs w:val="24"/>
                <w:u w:val="none"/>
              </w:rPr>
              <w:t>Work life</w:t>
            </w:r>
          </w:p>
          <w:p w:rsidRPr="00603701" w:rsidR="004B6E9C" w:rsidP="12D46128" w:rsidRDefault="00DE047B" w14:paraId="7D994962" w14:textId="11BB2A3E">
            <w:pPr>
              <w:pStyle w:val="Normal"/>
              <w:rPr>
                <w:rFonts w:ascii="Arial" w:hAnsi="Arial" w:eastAsia="Arial" w:cs="Arial"/>
                <w:b w:val="1"/>
                <w:bCs w:val="1"/>
                <w:sz w:val="24"/>
                <w:szCs w:val="24"/>
                <w:u w:val="none"/>
              </w:rPr>
            </w:pPr>
          </w:p>
          <w:p w:rsidRPr="00603701" w:rsidR="004B6E9C" w:rsidP="12D46128" w:rsidRDefault="00DE047B" w14:paraId="3B692DFA" w14:textId="2C38785D">
            <w:pPr>
              <w:rPr>
                <w:rFonts w:ascii="Arial" w:hAnsi="Arial" w:eastAsia="Arial" w:cs="Arial"/>
                <w:b w:val="1"/>
                <w:bCs w:val="1"/>
                <w:i w:val="0"/>
                <w:iCs w:val="0"/>
                <w:sz w:val="24"/>
                <w:szCs w:val="24"/>
              </w:rPr>
            </w:pPr>
            <w:r w:rsidRPr="12D46128" w:rsidR="4FD92263">
              <w:rPr>
                <w:rFonts w:ascii="Arial" w:hAnsi="Arial" w:eastAsia="Arial" w:cs="Arial"/>
                <w:b w:val="1"/>
                <w:bCs w:val="1"/>
                <w:i w:val="0"/>
                <w:iCs w:val="0"/>
                <w:sz w:val="24"/>
                <w:szCs w:val="24"/>
              </w:rPr>
              <w:t>Examples</w:t>
            </w:r>
          </w:p>
          <w:p w:rsidRPr="00603701" w:rsidR="004B6E9C" w:rsidP="12D46128" w:rsidRDefault="00DE047B" w14:paraId="263BB390" w14:textId="479D3F38">
            <w:pPr>
              <w:pStyle w:val="Normal"/>
              <w:ind w:left="0"/>
              <w:rPr>
                <w:rFonts w:ascii="Calibri" w:hAnsi="Calibri" w:cs="Calibri"/>
                <w:sz w:val="24"/>
                <w:szCs w:val="24"/>
              </w:rPr>
            </w:pPr>
            <w:r w:rsidRPr="12D46128" w:rsidR="26B66D22">
              <w:rPr>
                <w:rFonts w:ascii="Arial" w:hAnsi="Arial" w:eastAsia="Arial" w:cs="Arial"/>
                <w:i w:val="1"/>
                <w:iCs w:val="1"/>
                <w:sz w:val="24"/>
                <w:szCs w:val="24"/>
              </w:rPr>
              <w:t>A</w:t>
            </w:r>
            <w:r w:rsidRPr="12D46128" w:rsidR="2DB0F2D2">
              <w:rPr>
                <w:rFonts w:ascii="Arial" w:hAnsi="Arial" w:eastAsia="Arial" w:cs="Arial"/>
                <w:i w:val="1"/>
                <w:iCs w:val="1"/>
                <w:sz w:val="24"/>
                <w:szCs w:val="24"/>
              </w:rPr>
              <w:t xml:space="preserve"> </w:t>
            </w:r>
            <w:r w:rsidRPr="12D46128" w:rsidR="4FD92263">
              <w:rPr>
                <w:rFonts w:ascii="Arial" w:hAnsi="Arial" w:eastAsia="Arial" w:cs="Arial"/>
                <w:i w:val="1"/>
                <w:iCs w:val="1"/>
                <w:sz w:val="24"/>
                <w:szCs w:val="24"/>
              </w:rPr>
              <w:t>c</w:t>
            </w:r>
            <w:r w:rsidRPr="12D46128" w:rsidR="4FD92263">
              <w:rPr>
                <w:rFonts w:ascii="Arial" w:hAnsi="Arial" w:eastAsia="Arial" w:cs="Arial"/>
                <w:i w:val="1"/>
                <w:iCs w:val="1"/>
                <w:sz w:val="24"/>
                <w:szCs w:val="24"/>
              </w:rPr>
              <w:t xml:space="preserve">lass teacher may hear from a parent that a child who came to play told the parent ‘my daddy likes touching me in my pants’. </w:t>
            </w:r>
            <w:r w:rsidRPr="12D46128" w:rsidR="4FD92263">
              <w:rPr>
                <w:rFonts w:ascii="Arial" w:hAnsi="Arial" w:eastAsia="Arial" w:cs="Arial"/>
                <w:b w:val="1"/>
                <w:bCs w:val="1"/>
                <w:i w:val="1"/>
                <w:iCs w:val="1"/>
                <w:sz w:val="24"/>
                <w:szCs w:val="24"/>
              </w:rPr>
              <w:t>The practitioner has a duty to report.</w:t>
            </w:r>
          </w:p>
          <w:p w:rsidRPr="00603701" w:rsidR="004B6E9C" w:rsidP="12D46128" w:rsidRDefault="00DE047B" w14:paraId="39D074EA" w14:textId="7EC320D5">
            <w:pPr>
              <w:ind w:left="0"/>
              <w:rPr>
                <w:rFonts w:ascii="Arial" w:hAnsi="Arial" w:eastAsia="Arial" w:cs="Arial"/>
                <w:i w:val="1"/>
                <w:iCs w:val="1"/>
                <w:sz w:val="24"/>
                <w:szCs w:val="24"/>
              </w:rPr>
            </w:pPr>
          </w:p>
          <w:p w:rsidRPr="00603701" w:rsidR="004B6E9C" w:rsidP="12D46128" w:rsidRDefault="00DE047B" w14:noSpellErr="1" w14:paraId="55CCB0E2" w14:textId="77777777">
            <w:pPr>
              <w:ind w:left="0"/>
              <w:rPr>
                <w:rFonts w:ascii="Calibri" w:hAnsi="Calibri" w:cs="Calibri"/>
                <w:sz w:val="24"/>
                <w:szCs w:val="24"/>
              </w:rPr>
            </w:pPr>
            <w:r w:rsidRPr="12D46128" w:rsidR="4FD92263">
              <w:rPr>
                <w:rFonts w:ascii="Arial" w:hAnsi="Arial" w:eastAsia="Arial" w:cs="Arial"/>
                <w:i w:val="1"/>
                <w:iCs w:val="1"/>
                <w:sz w:val="24"/>
                <w:szCs w:val="24"/>
              </w:rPr>
              <w:t xml:space="preserve">A housing officer is told by a resident in a block of flats that two young children are often left alone during the evening in the neighbouring flat. </w:t>
            </w:r>
            <w:r w:rsidRPr="12D46128" w:rsidR="4FD92263">
              <w:rPr>
                <w:rFonts w:ascii="Arial" w:hAnsi="Arial" w:eastAsia="Arial" w:cs="Arial"/>
                <w:b w:val="1"/>
                <w:bCs w:val="1"/>
                <w:i w:val="1"/>
                <w:iCs w:val="1"/>
                <w:sz w:val="24"/>
                <w:szCs w:val="24"/>
              </w:rPr>
              <w:t>The practitioner has a duty to report.</w:t>
            </w:r>
          </w:p>
          <w:p w:rsidRPr="00603701" w:rsidR="004B6E9C" w:rsidP="12D46128" w:rsidRDefault="00DE047B" w14:noSpellErr="1" w14:paraId="43C17EB2" w14:textId="77777777">
            <w:pPr>
              <w:rPr>
                <w:rFonts w:ascii="Arial" w:hAnsi="Arial" w:eastAsia="Arial" w:cs="Arial"/>
                <w:b w:val="1"/>
                <w:bCs w:val="1"/>
                <w:sz w:val="24"/>
                <w:szCs w:val="24"/>
                <w:u w:val="single"/>
              </w:rPr>
            </w:pPr>
          </w:p>
          <w:p w:rsidRPr="00603701" w:rsidR="004B6E9C" w:rsidP="12D46128" w:rsidRDefault="00DE047B" w14:paraId="43CC3AE1" w14:textId="2666F0EE">
            <w:pPr>
              <w:pStyle w:val="Normal"/>
              <w:rPr>
                <w:rFonts w:ascii="Arial" w:hAnsi="Arial" w:eastAsia="Arial" w:cs="Arial"/>
                <w:b w:val="1"/>
                <w:bCs w:val="1"/>
                <w:sz w:val="24"/>
                <w:szCs w:val="24"/>
                <w:u w:val="single"/>
              </w:rPr>
            </w:pPr>
          </w:p>
          <w:p w:rsidRPr="00603701" w:rsidR="004B6E9C" w:rsidP="12D46128" w:rsidRDefault="00DE047B" w14:paraId="2F1B5F29" w14:textId="04FB0C7B">
            <w:pPr>
              <w:rPr>
                <w:rFonts w:ascii="Arial" w:hAnsi="Arial" w:eastAsia="Arial" w:cs="Arial"/>
                <w:b w:val="1"/>
                <w:bCs w:val="1"/>
                <w:sz w:val="24"/>
                <w:szCs w:val="24"/>
                <w:u w:val="none"/>
              </w:rPr>
            </w:pPr>
            <w:r w:rsidRPr="12D46128" w:rsidR="4FD92263">
              <w:rPr>
                <w:rFonts w:ascii="Arial" w:hAnsi="Arial" w:eastAsia="Arial" w:cs="Arial"/>
                <w:b w:val="1"/>
                <w:bCs w:val="1"/>
                <w:sz w:val="24"/>
                <w:szCs w:val="24"/>
                <w:u w:val="none"/>
              </w:rPr>
              <w:t>Private life</w:t>
            </w:r>
          </w:p>
          <w:p w:rsidRPr="00603701" w:rsidR="004B6E9C" w:rsidP="12D46128" w:rsidRDefault="00DE047B" w14:paraId="636F7289" w14:textId="59739EE9">
            <w:pPr>
              <w:pStyle w:val="Normal"/>
              <w:rPr>
                <w:rFonts w:ascii="Arial" w:hAnsi="Arial" w:eastAsia="Arial" w:cs="Arial"/>
                <w:b w:val="1"/>
                <w:bCs w:val="1"/>
                <w:sz w:val="24"/>
                <w:szCs w:val="24"/>
                <w:u w:val="single"/>
              </w:rPr>
            </w:pPr>
          </w:p>
          <w:p w:rsidRPr="00603701" w:rsidR="004B6E9C" w:rsidP="12D46128" w:rsidRDefault="00DE047B" w14:paraId="06D324C8" w14:textId="53B37C5B">
            <w:pPr>
              <w:rPr>
                <w:rFonts w:ascii="Arial" w:hAnsi="Arial" w:eastAsia="Arial" w:cs="Arial"/>
                <w:b w:val="1"/>
                <w:bCs w:val="1"/>
                <w:i w:val="0"/>
                <w:iCs w:val="0"/>
                <w:sz w:val="24"/>
                <w:szCs w:val="24"/>
              </w:rPr>
            </w:pPr>
            <w:r w:rsidRPr="12D46128" w:rsidR="4FD92263">
              <w:rPr>
                <w:rFonts w:ascii="Arial" w:hAnsi="Arial" w:eastAsia="Arial" w:cs="Arial"/>
                <w:b w:val="1"/>
                <w:bCs w:val="1"/>
                <w:i w:val="0"/>
                <w:iCs w:val="0"/>
                <w:sz w:val="24"/>
                <w:szCs w:val="24"/>
              </w:rPr>
              <w:t>Example</w:t>
            </w:r>
          </w:p>
          <w:p w:rsidRPr="00603701" w:rsidR="004B6E9C" w:rsidP="12D46128" w:rsidRDefault="00DE047B" w14:paraId="56C7506D" w14:textId="44E9C700">
            <w:pPr>
              <w:rPr>
                <w:rFonts w:ascii="Arial" w:hAnsi="Arial" w:eastAsia="Arial" w:cs="Arial"/>
                <w:sz w:val="24"/>
                <w:szCs w:val="24"/>
              </w:rPr>
            </w:pPr>
            <w:r w:rsidRPr="12D46128" w:rsidR="4FD92263">
              <w:rPr>
                <w:rFonts w:ascii="Arial" w:hAnsi="Arial" w:eastAsia="Arial" w:cs="Arial"/>
                <w:i w:val="1"/>
                <w:iCs w:val="1"/>
                <w:sz w:val="24"/>
                <w:szCs w:val="24"/>
              </w:rPr>
              <w:t xml:space="preserve">An occupational therapist is at a party. Another guest begins talking to them and tells the occupational therapist that she’s left her husband looking after their children aged 9 and 11. She is separate from her husband. The guest is worried about this as she suspects, from what the children have said, he is photographing them undressed. </w:t>
            </w:r>
            <w:r w:rsidRPr="12D46128" w:rsidR="4FD92263">
              <w:rPr>
                <w:rFonts w:ascii="Arial" w:hAnsi="Arial" w:eastAsia="Arial" w:cs="Arial"/>
                <w:b w:val="1"/>
                <w:bCs w:val="1"/>
                <w:i w:val="1"/>
                <w:iCs w:val="1"/>
                <w:sz w:val="24"/>
                <w:szCs w:val="24"/>
              </w:rPr>
              <w:t>The practitioner has a duty to report.</w:t>
            </w:r>
          </w:p>
          <w:p w:rsidRPr="00603701" w:rsidR="004B6E9C" w:rsidP="12D46128" w:rsidRDefault="00DE047B" w14:paraId="46FF05A6" w14:textId="73780BC6">
            <w:pPr>
              <w:pStyle w:val="Normal"/>
              <w:rPr>
                <w:rFonts w:ascii="Arial" w:hAnsi="Arial" w:eastAsia="Arial" w:cs="Arial"/>
                <w:sz w:val="24"/>
                <w:szCs w:val="24"/>
              </w:rPr>
            </w:pPr>
          </w:p>
        </w:tc>
      </w:tr>
      <w:tr w:rsidRPr="00EC5880" w:rsidR="004B6E9C" w:rsidTr="378F52AE" w14:paraId="711730C2" w14:textId="77777777">
        <w:tc>
          <w:tcPr>
            <w:tcW w:w="4106" w:type="dxa"/>
            <w:tcMar/>
          </w:tcPr>
          <w:p w:rsidRPr="00603701" w:rsidR="004B6E9C" w:rsidP="378F52AE" w:rsidRDefault="003403B7" w14:paraId="2A146685" w14:textId="4EF9F5D4">
            <w:pPr>
              <w:rPr>
                <w:rFonts w:cs="Arial" w:cstheme="minorAscii"/>
                <w:b w:val="0"/>
                <w:bCs w:val="0"/>
              </w:rPr>
            </w:pPr>
            <w:r w:rsidRPr="378F52AE" w:rsidR="03BBAFEE">
              <w:rPr>
                <w:rFonts w:cs="Arial" w:cstheme="minorAscii"/>
                <w:b w:val="0"/>
                <w:bCs w:val="0"/>
              </w:rPr>
              <w:t>6</w:t>
            </w:r>
          </w:p>
        </w:tc>
        <w:tc>
          <w:tcPr>
            <w:tcW w:w="5316" w:type="dxa"/>
            <w:tcMar/>
          </w:tcPr>
          <w:p w:rsidRPr="00421EA8" w:rsidR="004B6E9C" w:rsidP="12D46128" w:rsidRDefault="004B6E9C" w14:paraId="2F239DA9" w14:textId="7752408C">
            <w:pPr>
              <w:rPr>
                <w:rFonts w:cs="Arial" w:cstheme="minorAscii"/>
                <w:b w:val="0"/>
                <w:bCs w:val="0"/>
                <w:sz w:val="24"/>
                <w:szCs w:val="24"/>
              </w:rPr>
            </w:pPr>
            <w:r w:rsidRPr="12D46128" w:rsidR="32A55062">
              <w:rPr>
                <w:rFonts w:cs="Arial" w:cstheme="minorAscii"/>
                <w:b w:val="0"/>
                <w:bCs w:val="0"/>
                <w:sz w:val="24"/>
                <w:szCs w:val="24"/>
              </w:rPr>
              <w:t>S</w:t>
            </w:r>
            <w:r w:rsidRPr="12D46128" w:rsidR="170FAFBF">
              <w:rPr>
                <w:rFonts w:cs="Arial" w:cstheme="minorAscii"/>
                <w:b w:val="0"/>
                <w:bCs w:val="0"/>
                <w:sz w:val="24"/>
                <w:szCs w:val="24"/>
              </w:rPr>
              <w:t xml:space="preserve">ection </w:t>
            </w:r>
            <w:r w:rsidRPr="12D46128" w:rsidR="32A55062">
              <w:rPr>
                <w:rFonts w:cs="Arial" w:cstheme="minorAscii"/>
                <w:b w:val="0"/>
                <w:bCs w:val="0"/>
                <w:sz w:val="24"/>
                <w:szCs w:val="24"/>
              </w:rPr>
              <w:t xml:space="preserve">2 </w:t>
            </w:r>
            <w:r>
              <w:br/>
            </w:r>
            <w:r w:rsidRPr="12D46128" w:rsidR="32A55062">
              <w:rPr>
                <w:rFonts w:cs="Arial" w:cstheme="minorAscii"/>
                <w:b w:val="0"/>
                <w:bCs w:val="0"/>
                <w:sz w:val="24"/>
                <w:szCs w:val="24"/>
              </w:rPr>
              <w:t>Anonymity</w:t>
            </w:r>
          </w:p>
          <w:p w:rsidRPr="00421EA8" w:rsidR="004B6E9C" w:rsidP="12D46128" w:rsidRDefault="00DE047B" w14:paraId="04642142" w14:textId="77777777" w14:noSpellErr="1">
            <w:pPr>
              <w:rPr>
                <w:rFonts w:cs="Arial" w:cstheme="minorAscii"/>
                <w:sz w:val="24"/>
                <w:szCs w:val="24"/>
              </w:rPr>
            </w:pPr>
            <w:hyperlink r:id="R24460b8fefce4c02">
              <w:r w:rsidRPr="12D46128" w:rsidR="32A55062">
                <w:rPr>
                  <w:rStyle w:val="Hyperlink"/>
                  <w:rFonts w:cs="Arial" w:cstheme="minorAscii"/>
                  <w:sz w:val="24"/>
                  <w:szCs w:val="24"/>
                </w:rPr>
                <w:t>https://safeguarding.wales/adu/a2/a2.p12.html</w:t>
              </w:r>
            </w:hyperlink>
          </w:p>
          <w:p w:rsidRPr="00421EA8" w:rsidR="004B6E9C" w:rsidP="12D46128" w:rsidRDefault="004B6E9C" w14:paraId="1F275292" w14:textId="77777777" w14:noSpellErr="1">
            <w:pPr>
              <w:autoSpaceDE w:val="0"/>
              <w:autoSpaceDN w:val="0"/>
              <w:adjustRightInd w:val="0"/>
              <w:ind w:left="270" w:hanging="270"/>
              <w:rPr>
                <w:rFonts w:cs="Arial" w:cstheme="minorAscii"/>
                <w:kern w:val="24"/>
                <w:sz w:val="24"/>
                <w:szCs w:val="24"/>
              </w:rPr>
            </w:pPr>
          </w:p>
          <w:p w:rsidRPr="00421EA8" w:rsidR="004B6E9C" w:rsidP="12D46128" w:rsidRDefault="004B6E9C" w14:paraId="42976662" w14:textId="77777777" w14:noSpellErr="1">
            <w:pPr>
              <w:autoSpaceDE w:val="0"/>
              <w:autoSpaceDN w:val="0"/>
              <w:adjustRightInd w:val="0"/>
              <w:rPr>
                <w:rFonts w:cs="Arial" w:cstheme="minorAscii"/>
                <w:kern w:val="24"/>
                <w:sz w:val="24"/>
                <w:szCs w:val="24"/>
              </w:rPr>
            </w:pPr>
          </w:p>
          <w:p w:rsidRPr="00421EA8" w:rsidR="004B6E9C" w:rsidP="00421EA8" w:rsidRDefault="004B6E9C" w14:paraId="453F920C" w14:textId="77777777">
            <w:pPr>
              <w:autoSpaceDE w:val="0"/>
              <w:autoSpaceDN w:val="0"/>
              <w:adjustRightInd w:val="0"/>
              <w:rPr>
                <w:rFonts w:cstheme="minorHAnsi"/>
              </w:rPr>
            </w:pPr>
          </w:p>
          <w:p w:rsidRPr="00421EA8" w:rsidR="004B6E9C" w:rsidP="00FB19E3" w:rsidRDefault="004B6E9C" w14:paraId="0207075F" w14:textId="65AC8998">
            <w:pPr>
              <w:rPr>
                <w:rFonts w:cstheme="minorHAnsi"/>
              </w:rPr>
            </w:pPr>
          </w:p>
        </w:tc>
        <w:tc>
          <w:tcPr>
            <w:tcW w:w="5316" w:type="dxa"/>
            <w:tcMar/>
          </w:tcPr>
          <w:p w:rsidRPr="00603701" w:rsidR="004B6E9C" w:rsidP="378F52AE" w:rsidRDefault="00DE047B" w14:paraId="252B38FC" w14:textId="2368DB1A">
            <w:pPr>
              <w:pStyle w:val="Heading3"/>
              <w:rPr>
                <w:rFonts w:cs="Arial" w:cstheme="minorAscii"/>
                <w:b w:val="1"/>
                <w:bCs w:val="1"/>
                <w:color w:val="auto"/>
                <w:sz w:val="24"/>
                <w:szCs w:val="24"/>
                <w:u w:val="single"/>
                <w:lang w:val="en-US"/>
              </w:rPr>
            </w:pPr>
            <w:r w:rsidRPr="378F52AE" w:rsidR="567E6364">
              <w:rPr>
                <w:color w:val="auto"/>
                <w:u w:val="single"/>
                <w:lang w:val="en-US"/>
              </w:rPr>
              <w:t>T</w:t>
            </w:r>
            <w:r w:rsidRPr="378F52AE" w:rsidR="2A8A7125">
              <w:rPr>
                <w:color w:val="auto"/>
                <w:u w:val="single"/>
                <w:lang w:val="en-US"/>
              </w:rPr>
              <w:t>rainer to stress</w:t>
            </w:r>
            <w:r w:rsidRPr="378F52AE" w:rsidR="567E6364">
              <w:rPr>
                <w:color w:val="auto"/>
                <w:u w:val="single"/>
                <w:lang w:val="en-US"/>
              </w:rPr>
              <w:t>:</w:t>
            </w:r>
          </w:p>
          <w:p w:rsidRPr="00603701" w:rsidR="004B6E9C" w:rsidP="12D46128" w:rsidRDefault="00DE047B" w14:paraId="71442F5F" w14:textId="2F2CDA4E">
            <w:pPr>
              <w:rPr>
                <w:rFonts w:cs="Arial" w:cstheme="minorAscii"/>
                <w:color w:val="auto"/>
                <w:sz w:val="24"/>
                <w:szCs w:val="24"/>
                <w:lang w:val="en-US"/>
              </w:rPr>
            </w:pPr>
          </w:p>
          <w:p w:rsidRPr="00603701" w:rsidR="004B6E9C" w:rsidP="12D46128" w:rsidRDefault="00DE047B" w14:noSpellErr="1" w14:paraId="6E9EE775" w14:textId="77777777">
            <w:pPr>
              <w:rPr>
                <w:rFonts w:cs="Arial" w:cstheme="minorAscii"/>
                <w:color w:val="auto"/>
                <w:sz w:val="24"/>
                <w:szCs w:val="24"/>
                <w:lang w:val="en-US"/>
              </w:rPr>
            </w:pPr>
            <w:r w:rsidRPr="12D46128" w:rsidR="2E39434A">
              <w:rPr>
                <w:rFonts w:cs="Arial" w:cstheme="minorAscii"/>
                <w:color w:val="auto"/>
                <w:sz w:val="24"/>
                <w:szCs w:val="24"/>
                <w:lang w:val="en-US"/>
              </w:rPr>
              <w:t>It is important that you let the member of the public know you have a </w:t>
            </w:r>
            <w:r w:rsidRPr="12D46128" w:rsidR="2E39434A">
              <w:rPr>
                <w:rFonts w:cs="Arial" w:cstheme="minorAscii"/>
                <w:b w:val="1"/>
                <w:bCs w:val="1"/>
                <w:color w:val="auto"/>
                <w:sz w:val="24"/>
                <w:szCs w:val="24"/>
                <w:u w:val="none"/>
                <w:lang w:val="en-US"/>
              </w:rPr>
              <w:t>duty to report</w:t>
            </w:r>
            <w:r w:rsidRPr="12D46128" w:rsidR="2E39434A">
              <w:rPr>
                <w:rFonts w:cs="Arial" w:cstheme="minorAscii"/>
                <w:color w:val="auto"/>
                <w:sz w:val="24"/>
                <w:szCs w:val="24"/>
                <w:lang w:val="en-US"/>
              </w:rPr>
              <w:t> concerns.</w:t>
            </w:r>
          </w:p>
          <w:p w:rsidRPr="00603701" w:rsidR="004B6E9C" w:rsidP="12D46128" w:rsidRDefault="00DE047B" w14:paraId="795CD25F" w14:textId="52D19850">
            <w:pPr>
              <w:pStyle w:val="Normal"/>
              <w:rPr>
                <w:rFonts w:cs="Arial" w:cstheme="minorAscii"/>
                <w:color w:val="auto"/>
                <w:sz w:val="24"/>
                <w:szCs w:val="24"/>
                <w:lang w:val="en-US"/>
              </w:rPr>
            </w:pPr>
          </w:p>
          <w:p w:rsidRPr="00603701" w:rsidR="004B6E9C" w:rsidP="12D46128" w:rsidRDefault="00DE047B" w14:paraId="7C0B16F9" w14:textId="174662FA">
            <w:pPr>
              <w:rPr>
                <w:rFonts w:cs="Arial" w:cstheme="minorAscii"/>
                <w:b w:val="1"/>
                <w:bCs w:val="1"/>
                <w:i w:val="0"/>
                <w:iCs w:val="0"/>
                <w:color w:val="auto"/>
                <w:sz w:val="24"/>
                <w:szCs w:val="24"/>
                <w:lang w:val="en-US"/>
              </w:rPr>
            </w:pPr>
            <w:r w:rsidRPr="12D46128" w:rsidR="2E39434A">
              <w:rPr>
                <w:rFonts w:cs="Arial" w:cstheme="minorAscii"/>
                <w:b w:val="1"/>
                <w:bCs w:val="1"/>
                <w:i w:val="0"/>
                <w:iCs w:val="0"/>
                <w:color w:val="auto"/>
                <w:sz w:val="24"/>
                <w:szCs w:val="24"/>
                <w:lang w:val="en-US"/>
              </w:rPr>
              <w:t>Example</w:t>
            </w:r>
          </w:p>
          <w:p w:rsidRPr="00603701" w:rsidR="004B6E9C" w:rsidP="12D46128" w:rsidRDefault="00DE047B" w14:paraId="3DF10F3D" w14:textId="17EAC910">
            <w:pPr>
              <w:rPr>
                <w:rFonts w:cs="Arial" w:cstheme="minorAscii"/>
                <w:i w:val="1"/>
                <w:iCs w:val="1"/>
                <w:color w:val="auto"/>
                <w:sz w:val="24"/>
                <w:szCs w:val="24"/>
                <w:lang w:val="en-US"/>
              </w:rPr>
            </w:pPr>
            <w:r w:rsidRPr="12D46128" w:rsidR="2E39434A">
              <w:rPr>
                <w:rFonts w:cs="Arial" w:cstheme="minorAscii"/>
                <w:i w:val="1"/>
                <w:iCs w:val="1"/>
                <w:color w:val="auto"/>
                <w:sz w:val="24"/>
                <w:szCs w:val="24"/>
                <w:lang w:val="en-US"/>
              </w:rPr>
              <w:t>A visitor to a hospital ward tells a member of nursing staff that a patient in the bed next to their family member has told them that her husband ties her to the bed when he wants to go out. This patient has early onset dementia.</w:t>
            </w:r>
          </w:p>
          <w:p w:rsidRPr="00603701" w:rsidR="004B6E9C" w:rsidP="12D46128" w:rsidRDefault="00DE047B" w14:paraId="2ACE5D3D" w14:textId="71052A8E">
            <w:pPr>
              <w:pStyle w:val="Normal"/>
              <w:rPr>
                <w:color w:val="auto"/>
                <w:sz w:val="24"/>
                <w:szCs w:val="24"/>
              </w:rPr>
            </w:pPr>
          </w:p>
          <w:p w:rsidRPr="00603701" w:rsidR="004B6E9C" w:rsidP="378F52AE" w:rsidRDefault="00DE047B" w14:paraId="54F2AAD7" w14:textId="4C6E965E">
            <w:pPr>
              <w:pStyle w:val="Heading3"/>
              <w:rPr>
                <w:rFonts w:cs="Arial" w:cstheme="minorAscii"/>
                <w:b w:val="1"/>
                <w:bCs w:val="1"/>
                <w:color w:val="auto"/>
                <w:sz w:val="24"/>
                <w:szCs w:val="24"/>
                <w:u w:val="single"/>
                <w:lang w:val="en-US"/>
              </w:rPr>
            </w:pPr>
            <w:r w:rsidRPr="378F52AE" w:rsidR="567E6364">
              <w:rPr>
                <w:color w:val="auto"/>
                <w:u w:val="single"/>
                <w:lang w:val="en-US"/>
              </w:rPr>
              <w:t>T</w:t>
            </w:r>
            <w:r w:rsidRPr="378F52AE" w:rsidR="489F0C2C">
              <w:rPr>
                <w:color w:val="auto"/>
                <w:u w:val="single"/>
                <w:lang w:val="en-US"/>
              </w:rPr>
              <w:t>rainer to expand</w:t>
            </w:r>
            <w:r w:rsidRPr="378F52AE" w:rsidR="567E6364">
              <w:rPr>
                <w:color w:val="auto"/>
                <w:u w:val="single"/>
                <w:lang w:val="en-US"/>
              </w:rPr>
              <w:t>:</w:t>
            </w:r>
          </w:p>
          <w:p w:rsidRPr="00603701" w:rsidR="004B6E9C" w:rsidP="12D46128" w:rsidRDefault="00DE047B" w14:paraId="0CACC2F6" w14:textId="5B9B15DD">
            <w:pPr>
              <w:pStyle w:val="Normal"/>
              <w:rPr>
                <w:rFonts w:cs="Arial" w:cstheme="minorAscii"/>
                <w:b w:val="1"/>
                <w:bCs w:val="1"/>
                <w:color w:val="auto"/>
                <w:sz w:val="24"/>
                <w:szCs w:val="24"/>
                <w:u w:val="single"/>
                <w:lang w:val="en-US"/>
              </w:rPr>
            </w:pPr>
          </w:p>
          <w:p w:rsidRPr="00603701" w:rsidR="004B6E9C" w:rsidP="12D46128" w:rsidRDefault="00DE047B" w14:paraId="55AD8854" w14:textId="4B2795B1">
            <w:pPr>
              <w:rPr>
                <w:rFonts w:cs="Arial" w:cstheme="minorAscii"/>
                <w:color w:val="auto"/>
                <w:sz w:val="24"/>
                <w:szCs w:val="24"/>
                <w:lang w:val="en-US"/>
              </w:rPr>
            </w:pPr>
            <w:r w:rsidRPr="12D46128" w:rsidR="2E39434A">
              <w:rPr>
                <w:rFonts w:cs="Arial" w:cstheme="minorAscii"/>
                <w:color w:val="auto"/>
                <w:sz w:val="24"/>
                <w:szCs w:val="24"/>
                <w:lang w:val="en-US"/>
              </w:rPr>
              <w:t xml:space="preserve">Members of the public can remain anonymous if they wish to do so unless a crime is suspected, and they are required as witnesses in legal proceedings. </w:t>
            </w:r>
          </w:p>
          <w:p w:rsidRPr="00603701" w:rsidR="004B6E9C" w:rsidP="12D46128" w:rsidRDefault="00DE047B" w14:paraId="4E5881C5" w14:textId="28A72CF4">
            <w:pPr>
              <w:pStyle w:val="Normal"/>
              <w:rPr>
                <w:rFonts w:cs="Arial" w:cstheme="minorAscii"/>
                <w:color w:val="auto"/>
                <w:sz w:val="24"/>
                <w:szCs w:val="24"/>
                <w:lang w:val="en-US"/>
              </w:rPr>
            </w:pPr>
          </w:p>
          <w:p w:rsidRPr="00603701" w:rsidR="004B6E9C" w:rsidP="12D46128" w:rsidRDefault="00DE047B" w14:paraId="6201AD8A" w14:textId="46D722E4">
            <w:pPr>
              <w:rPr>
                <w:rFonts w:cs="Arial" w:cstheme="minorAscii"/>
                <w:color w:val="auto"/>
                <w:sz w:val="24"/>
                <w:szCs w:val="24"/>
                <w:lang w:val="en-US"/>
              </w:rPr>
            </w:pPr>
            <w:r w:rsidRPr="12D46128" w:rsidR="2E39434A">
              <w:rPr>
                <w:rFonts w:cs="Arial" w:cstheme="minorAscii"/>
                <w:color w:val="auto"/>
                <w:sz w:val="24"/>
                <w:szCs w:val="24"/>
                <w:lang w:val="en-US"/>
              </w:rPr>
              <w:t>Explain, whilst respecting any wish to remain anonymous, that this may not always be possible, for example if a crime is suspected.</w:t>
            </w:r>
          </w:p>
          <w:p w:rsidRPr="00603701" w:rsidR="004B6E9C" w:rsidP="12D46128" w:rsidRDefault="00DE047B" w14:noSpellErr="1" w14:paraId="7589BE8E" w14:textId="77777777">
            <w:pPr>
              <w:rPr>
                <w:rFonts w:cs="Arial" w:cstheme="minorAscii"/>
                <w:color w:val="auto"/>
                <w:sz w:val="24"/>
                <w:szCs w:val="24"/>
                <w:lang w:val="en-US"/>
              </w:rPr>
            </w:pPr>
            <w:r w:rsidRPr="12D46128" w:rsidR="2E39434A">
              <w:rPr>
                <w:rFonts w:cs="Arial" w:cstheme="minorAscii"/>
                <w:color w:val="auto"/>
                <w:sz w:val="24"/>
                <w:szCs w:val="24"/>
                <w:lang w:val="en-US"/>
              </w:rPr>
              <w:t>Where possible members of the public should be encouraged to provide their contact details.</w:t>
            </w:r>
          </w:p>
          <w:p w:rsidRPr="00603701" w:rsidR="004B6E9C" w:rsidP="12D46128" w:rsidRDefault="00DE047B" w14:noSpellErr="1" w14:paraId="2F114A66" w14:textId="77777777">
            <w:pPr>
              <w:rPr>
                <w:rFonts w:cs="Arial" w:cstheme="minorAscii"/>
                <w:color w:val="auto"/>
                <w:sz w:val="24"/>
                <w:szCs w:val="24"/>
              </w:rPr>
            </w:pPr>
          </w:p>
          <w:p w:rsidRPr="00603701" w:rsidR="004B6E9C" w:rsidP="12D46128" w:rsidRDefault="00DE047B" w14:noSpellErr="1" w14:paraId="251FB69D" w14:textId="77777777">
            <w:pPr>
              <w:rPr>
                <w:rFonts w:cs="Arial" w:cstheme="minorAscii"/>
                <w:color w:val="auto"/>
                <w:sz w:val="24"/>
                <w:szCs w:val="24"/>
                <w:lang w:val="en-US"/>
              </w:rPr>
            </w:pPr>
            <w:r w:rsidRPr="12D46128" w:rsidR="2E39434A">
              <w:rPr>
                <w:rFonts w:cs="Arial" w:cstheme="minorAscii"/>
                <w:b w:val="1"/>
                <w:bCs w:val="1"/>
                <w:color w:val="auto"/>
                <w:sz w:val="24"/>
                <w:szCs w:val="24"/>
                <w:u w:val="none"/>
                <w:lang w:val="en-US"/>
              </w:rPr>
              <w:t>Practitioners</w:t>
            </w:r>
            <w:r w:rsidRPr="12D46128" w:rsidR="2E39434A">
              <w:rPr>
                <w:rFonts w:cs="Arial" w:cstheme="minorAscii"/>
                <w:color w:val="auto"/>
                <w:sz w:val="24"/>
                <w:szCs w:val="24"/>
                <w:lang w:val="en-US"/>
              </w:rPr>
              <w:t xml:space="preserve"> including employees, professionals, independent contractors, should be aware they cannot remain anonymous when making a report to social services. </w:t>
            </w:r>
          </w:p>
          <w:p w:rsidRPr="00603701" w:rsidR="004B6E9C" w:rsidP="12D46128" w:rsidRDefault="00DE047B" w14:noSpellErr="1" w14:paraId="54F67C85" w14:textId="77777777">
            <w:pPr>
              <w:rPr>
                <w:rFonts w:cs="Arial" w:cstheme="minorAscii"/>
                <w:color w:val="auto"/>
                <w:sz w:val="24"/>
                <w:szCs w:val="24"/>
                <w:lang w:val="en-US"/>
              </w:rPr>
            </w:pPr>
          </w:p>
          <w:p w:rsidRPr="00603701" w:rsidR="004B6E9C" w:rsidP="12D46128" w:rsidRDefault="00DE047B" w14:paraId="42126442" w14:textId="77777777">
            <w:pPr>
              <w:rPr>
                <w:rFonts w:cs="Arial" w:cstheme="minorAscii"/>
                <w:color w:val="auto"/>
                <w:sz w:val="24"/>
                <w:szCs w:val="24"/>
                <w:lang w:val="en-US"/>
              </w:rPr>
            </w:pPr>
            <w:r w:rsidRPr="12D46128" w:rsidR="2E39434A">
              <w:rPr>
                <w:rFonts w:cs="Arial" w:cstheme="minorAscii"/>
                <w:color w:val="auto"/>
                <w:sz w:val="24"/>
                <w:szCs w:val="24"/>
                <w:lang w:val="en-US"/>
              </w:rPr>
              <w:t xml:space="preserve">The position for volunteers should be included within the code of conduct with the </w:t>
            </w:r>
            <w:proofErr w:type="spellStart"/>
            <w:r w:rsidRPr="12D46128" w:rsidR="2E39434A">
              <w:rPr>
                <w:rFonts w:cs="Arial" w:cstheme="minorAscii"/>
                <w:color w:val="auto"/>
                <w:sz w:val="24"/>
                <w:szCs w:val="24"/>
                <w:lang w:val="en-US"/>
              </w:rPr>
              <w:t>organisation</w:t>
            </w:r>
            <w:proofErr w:type="spellEnd"/>
            <w:r w:rsidRPr="12D46128" w:rsidR="2E39434A">
              <w:rPr>
                <w:rFonts w:cs="Arial" w:cstheme="minorAscii"/>
                <w:color w:val="auto"/>
                <w:sz w:val="24"/>
                <w:szCs w:val="24"/>
                <w:lang w:val="en-US"/>
              </w:rPr>
              <w:t xml:space="preserve"> in which they volunteer.</w:t>
            </w:r>
          </w:p>
          <w:p w:rsidRPr="00603701" w:rsidR="004B6E9C" w:rsidP="12D46128" w:rsidRDefault="00DE047B" w14:paraId="62B2669B" w14:textId="2F9EA9F2">
            <w:pPr>
              <w:pStyle w:val="Normal"/>
            </w:pPr>
          </w:p>
        </w:tc>
      </w:tr>
      <w:tr w:rsidRPr="00EC5880" w:rsidR="004B6E9C" w:rsidTr="378F52AE" w14:paraId="472E17C4" w14:textId="77777777">
        <w:tc>
          <w:tcPr>
            <w:tcW w:w="4106" w:type="dxa"/>
            <w:tcMar/>
          </w:tcPr>
          <w:p w:rsidRPr="00603701" w:rsidR="004B6E9C" w:rsidP="00067F65" w:rsidRDefault="003403B7" w14:paraId="017B76F8" w14:textId="57FA253A">
            <w:pPr/>
            <w:r w:rsidR="40931748">
              <w:rPr/>
              <w:t>7</w:t>
            </w:r>
          </w:p>
        </w:tc>
        <w:tc>
          <w:tcPr>
            <w:tcW w:w="5316" w:type="dxa"/>
            <w:tcMar/>
          </w:tcPr>
          <w:p w:rsidR="004B6E9C" w:rsidP="12D46128" w:rsidRDefault="004B6E9C" w14:paraId="5757712F" w14:textId="1887185C">
            <w:pPr>
              <w:rPr>
                <w:rFonts w:ascii="Arial" w:hAnsi="Arial" w:eastAsia="Arial" w:cs="Arial"/>
                <w:b w:val="0"/>
                <w:bCs w:val="0"/>
                <w:sz w:val="24"/>
                <w:szCs w:val="24"/>
              </w:rPr>
            </w:pPr>
            <w:r w:rsidRPr="12D46128" w:rsidR="32A55062">
              <w:rPr>
                <w:rFonts w:ascii="Arial" w:hAnsi="Arial" w:eastAsia="Arial" w:cs="Arial"/>
                <w:b w:val="0"/>
                <w:bCs w:val="0"/>
                <w:sz w:val="24"/>
                <w:szCs w:val="24"/>
              </w:rPr>
              <w:t>S</w:t>
            </w:r>
            <w:r w:rsidRPr="12D46128" w:rsidR="6E4EA492">
              <w:rPr>
                <w:rFonts w:ascii="Arial" w:hAnsi="Arial" w:eastAsia="Arial" w:cs="Arial"/>
                <w:b w:val="0"/>
                <w:bCs w:val="0"/>
                <w:sz w:val="24"/>
                <w:szCs w:val="24"/>
              </w:rPr>
              <w:t xml:space="preserve">ection </w:t>
            </w:r>
            <w:r w:rsidRPr="12D46128" w:rsidR="32A55062">
              <w:rPr>
                <w:rFonts w:ascii="Arial" w:hAnsi="Arial" w:eastAsia="Arial" w:cs="Arial"/>
                <w:b w:val="0"/>
                <w:bCs w:val="0"/>
                <w:sz w:val="24"/>
                <w:szCs w:val="24"/>
              </w:rPr>
              <w:t>2</w:t>
            </w:r>
            <w:r>
              <w:br/>
            </w:r>
            <w:r w:rsidRPr="12D46128" w:rsidR="32A55062">
              <w:rPr>
                <w:rFonts w:ascii="Arial" w:hAnsi="Arial" w:eastAsia="Arial" w:cs="Arial"/>
                <w:b w:val="0"/>
                <w:bCs w:val="0"/>
                <w:sz w:val="24"/>
                <w:szCs w:val="24"/>
              </w:rPr>
              <w:t>Managing concerns from the general public</w:t>
            </w:r>
          </w:p>
          <w:p w:rsidR="004B6E9C" w:rsidP="12D46128" w:rsidRDefault="00DE047B" w14:paraId="509DEE9E" w14:textId="77777777" w14:noSpellErr="1">
            <w:pPr>
              <w:rPr>
                <w:rFonts w:ascii="Arial" w:hAnsi="Arial" w:eastAsia="Arial" w:cs="Arial"/>
                <w:b w:val="1"/>
                <w:bCs w:val="1"/>
                <w:sz w:val="24"/>
                <w:szCs w:val="24"/>
              </w:rPr>
            </w:pPr>
            <w:hyperlink r:id="R8c24eff57bb64f00">
              <w:r w:rsidRPr="12D46128" w:rsidR="32A55062">
                <w:rPr>
                  <w:rStyle w:val="Hyperlink"/>
                  <w:rFonts w:ascii="Arial" w:hAnsi="Arial" w:eastAsia="Arial" w:cs="Arial"/>
                  <w:sz w:val="24"/>
                  <w:szCs w:val="24"/>
                </w:rPr>
                <w:t>https://safeguarding.wales/adu/a2/a2.p11.html</w:t>
              </w:r>
            </w:hyperlink>
          </w:p>
          <w:p w:rsidRPr="00603701" w:rsidR="004B6E9C" w:rsidP="12D46128" w:rsidRDefault="004B6E9C" w14:paraId="3ACB7C5B" w14:textId="77777777" w14:noSpellErr="1">
            <w:pPr>
              <w:rPr>
                <w:rFonts w:ascii="Arial" w:hAnsi="Arial" w:eastAsia="Arial" w:cs="Arial"/>
                <w:b w:val="1"/>
                <w:bCs w:val="1"/>
                <w:sz w:val="24"/>
                <w:szCs w:val="24"/>
              </w:rPr>
            </w:pPr>
          </w:p>
        </w:tc>
        <w:tc>
          <w:tcPr>
            <w:tcW w:w="5316" w:type="dxa"/>
            <w:tcMar/>
          </w:tcPr>
          <w:p w:rsidRPr="00603701" w:rsidR="004B6E9C" w:rsidP="12D46128" w:rsidRDefault="00DE047B" w14:paraId="2B6E7292" w14:noSpellErr="1" w14:textId="7E11157A">
            <w:pPr>
              <w:rPr>
                <w:rFonts w:ascii="Arial" w:hAnsi="Arial" w:eastAsia="Arial" w:cs="Arial"/>
                <w:sz w:val="24"/>
                <w:szCs w:val="24"/>
              </w:rPr>
            </w:pPr>
          </w:p>
        </w:tc>
      </w:tr>
      <w:tr w:rsidRPr="00EC5880" w:rsidR="004B6E9C" w:rsidTr="378F52AE" w14:paraId="29B90737" w14:textId="77777777">
        <w:tc>
          <w:tcPr>
            <w:tcW w:w="4106" w:type="dxa"/>
            <w:tcMar/>
          </w:tcPr>
          <w:p w:rsidRPr="00603701" w:rsidR="004B6E9C" w:rsidP="00FB19E3" w:rsidRDefault="003403B7" w14:paraId="5A2F98AD" w14:textId="3F6E677D">
            <w:pPr/>
            <w:r w:rsidR="6FD94ECD">
              <w:rPr/>
              <w:t>8</w:t>
            </w:r>
          </w:p>
        </w:tc>
        <w:tc>
          <w:tcPr>
            <w:tcW w:w="5316" w:type="dxa"/>
            <w:tcMar/>
          </w:tcPr>
          <w:p w:rsidR="004B6E9C" w:rsidP="12D46128" w:rsidRDefault="004B6E9C" w14:paraId="2AA915A3" w14:textId="16F17397">
            <w:pPr>
              <w:rPr>
                <w:rFonts w:ascii="Arial" w:hAnsi="Arial" w:eastAsia="Arial" w:cs="Arial"/>
                <w:b w:val="0"/>
                <w:bCs w:val="0"/>
                <w:sz w:val="24"/>
                <w:szCs w:val="24"/>
              </w:rPr>
            </w:pPr>
            <w:r w:rsidRPr="12D46128" w:rsidR="32A55062">
              <w:rPr>
                <w:rFonts w:ascii="Arial" w:hAnsi="Arial" w:eastAsia="Arial" w:cs="Arial"/>
                <w:b w:val="0"/>
                <w:bCs w:val="0"/>
                <w:sz w:val="24"/>
                <w:szCs w:val="24"/>
              </w:rPr>
              <w:t>S</w:t>
            </w:r>
            <w:r w:rsidRPr="12D46128" w:rsidR="084A7B01">
              <w:rPr>
                <w:rFonts w:ascii="Arial" w:hAnsi="Arial" w:eastAsia="Arial" w:cs="Arial"/>
                <w:b w:val="0"/>
                <w:bCs w:val="0"/>
                <w:sz w:val="24"/>
                <w:szCs w:val="24"/>
              </w:rPr>
              <w:t xml:space="preserve">ection </w:t>
            </w:r>
            <w:r w:rsidRPr="12D46128" w:rsidR="32A55062">
              <w:rPr>
                <w:rFonts w:ascii="Arial" w:hAnsi="Arial" w:eastAsia="Arial" w:cs="Arial"/>
                <w:b w:val="0"/>
                <w:bCs w:val="0"/>
                <w:sz w:val="24"/>
                <w:szCs w:val="24"/>
              </w:rPr>
              <w:t>2</w:t>
            </w:r>
          </w:p>
          <w:p w:rsidR="004B6E9C" w:rsidP="12D46128" w:rsidRDefault="004B6E9C" w14:paraId="433494EB" w14:textId="777A3F89">
            <w:pPr>
              <w:rPr>
                <w:rFonts w:ascii="Arial" w:hAnsi="Arial" w:eastAsia="Arial" w:cs="Arial"/>
                <w:b w:val="0"/>
                <w:bCs w:val="0"/>
                <w:sz w:val="24"/>
                <w:szCs w:val="24"/>
              </w:rPr>
            </w:pPr>
            <w:r w:rsidRPr="12D46128" w:rsidR="32A55062">
              <w:rPr>
                <w:rFonts w:ascii="Arial" w:hAnsi="Arial" w:eastAsia="Arial" w:cs="Arial"/>
                <w:b w:val="0"/>
                <w:bCs w:val="0"/>
                <w:sz w:val="24"/>
                <w:szCs w:val="24"/>
              </w:rPr>
              <w:t>What to do if an adult at risk tells you that they or another person is or has been abused or neglected</w:t>
            </w:r>
          </w:p>
          <w:p w:rsidR="004B6E9C" w:rsidP="12D46128" w:rsidRDefault="00DE047B" w14:paraId="1FCFB1B6" w14:textId="77777777" w14:noSpellErr="1">
            <w:pPr>
              <w:rPr>
                <w:rFonts w:ascii="Arial" w:hAnsi="Arial" w:eastAsia="Arial" w:cs="Arial"/>
                <w:sz w:val="24"/>
                <w:szCs w:val="24"/>
              </w:rPr>
            </w:pPr>
            <w:hyperlink r:id="R97a600933b1c4002">
              <w:r w:rsidRPr="12D46128" w:rsidR="32A55062">
                <w:rPr>
                  <w:rStyle w:val="Hyperlink"/>
                  <w:rFonts w:ascii="Arial" w:hAnsi="Arial" w:eastAsia="Arial" w:cs="Arial"/>
                  <w:sz w:val="24"/>
                  <w:szCs w:val="24"/>
                </w:rPr>
                <w:t>https://safeguarding.wales/adu/a2/a2.p10.html</w:t>
              </w:r>
            </w:hyperlink>
          </w:p>
          <w:p w:rsidRPr="00603701" w:rsidR="004B6E9C" w:rsidP="12D46128" w:rsidRDefault="004B6E9C" w14:paraId="17E36D53" w14:noSpellErr="1" w14:textId="61A6E6BF">
            <w:pPr>
              <w:pStyle w:val="Normal"/>
              <w:rPr>
                <w:rFonts w:ascii="Arial" w:hAnsi="Arial" w:eastAsia="Arial" w:cs="Arial"/>
                <w:sz w:val="24"/>
                <w:szCs w:val="24"/>
              </w:rPr>
            </w:pPr>
          </w:p>
        </w:tc>
        <w:tc>
          <w:tcPr>
            <w:tcW w:w="5316" w:type="dxa"/>
            <w:tcMar/>
          </w:tcPr>
          <w:p w:rsidRPr="00603701" w:rsidR="004B6E9C" w:rsidP="378F52AE" w:rsidRDefault="00DE047B" w14:paraId="1D5CD6AE" w14:textId="1A48DED4">
            <w:pPr>
              <w:rPr>
                <w:rFonts w:ascii="Arial" w:hAnsi="Arial" w:eastAsia="Arial" w:cs="Arial"/>
                <w:b w:val="1"/>
                <w:bCs w:val="1"/>
                <w:color w:val="auto"/>
                <w:sz w:val="24"/>
                <w:szCs w:val="24"/>
                <w:u w:val="single"/>
              </w:rPr>
            </w:pPr>
            <w:r w:rsidRPr="378F52AE" w:rsidR="6883B9A9">
              <w:rPr>
                <w:rStyle w:val="Heading3Char"/>
                <w:color w:val="auto"/>
                <w:u w:val="single"/>
              </w:rPr>
              <w:t>Trainer to stres</w:t>
            </w:r>
            <w:r w:rsidRPr="378F52AE" w:rsidR="6883B9A9">
              <w:rPr>
                <w:rStyle w:val="Heading3Char"/>
                <w:color w:val="auto"/>
                <w:u w:val="single"/>
              </w:rPr>
              <w:t>s</w:t>
            </w:r>
            <w:r w:rsidRPr="378F52AE" w:rsidR="6883B9A9">
              <w:rPr>
                <w:rStyle w:val="Heading3Char"/>
                <w:color w:val="auto"/>
                <w:u w:val="single"/>
              </w:rPr>
              <w:t>:</w:t>
            </w:r>
          </w:p>
          <w:p w:rsidRPr="00603701" w:rsidR="004B6E9C" w:rsidP="12D46128" w:rsidRDefault="00DE047B" w14:paraId="1CC25478" w14:textId="6D1A4D23">
            <w:pPr>
              <w:pStyle w:val="Normal"/>
              <w:rPr>
                <w:rFonts w:ascii="Arial" w:hAnsi="Arial" w:eastAsia="Arial" w:cs="Arial"/>
                <w:b w:val="1"/>
                <w:bCs w:val="1"/>
                <w:sz w:val="24"/>
                <w:szCs w:val="24"/>
                <w:u w:val="single"/>
              </w:rPr>
            </w:pPr>
          </w:p>
          <w:p w:rsidRPr="00603701" w:rsidR="004B6E9C" w:rsidP="12D46128" w:rsidRDefault="00DE047B" w14:noSpellErr="1" w14:paraId="7B1DE3BB" w14:textId="77777777">
            <w:pPr>
              <w:pStyle w:val="ListParagraph"/>
              <w:numPr>
                <w:ilvl w:val="0"/>
                <w:numId w:val="14"/>
              </w:numPr>
              <w:rPr>
                <w:rFonts w:ascii="Arial" w:hAnsi="Arial" w:eastAsia="Arial" w:cs="Arial"/>
                <w:sz w:val="24"/>
                <w:szCs w:val="24"/>
              </w:rPr>
            </w:pPr>
            <w:r w:rsidRPr="12D46128" w:rsidR="13FC89AB">
              <w:rPr>
                <w:rFonts w:ascii="Arial" w:hAnsi="Arial" w:eastAsia="Arial" w:cs="Arial"/>
                <w:sz w:val="24"/>
                <w:szCs w:val="24"/>
              </w:rPr>
              <w:t xml:space="preserve">The </w:t>
            </w:r>
            <w:r w:rsidRPr="12D46128" w:rsidR="13FC89AB">
              <w:rPr>
                <w:rFonts w:ascii="Arial" w:hAnsi="Arial" w:eastAsia="Arial" w:cs="Arial"/>
                <w:b w:val="1"/>
                <w:bCs w:val="1"/>
                <w:sz w:val="24"/>
                <w:szCs w:val="24"/>
              </w:rPr>
              <w:t>way</w:t>
            </w:r>
            <w:r w:rsidRPr="12D46128" w:rsidR="13FC89AB">
              <w:rPr>
                <w:rFonts w:ascii="Arial" w:hAnsi="Arial" w:eastAsia="Arial" w:cs="Arial"/>
                <w:sz w:val="24"/>
                <w:szCs w:val="24"/>
              </w:rPr>
              <w:t xml:space="preserve"> in which the practitioner responds to these initial disclosures determines whether the adult continues to describe what has happened to them or shuts down and retracts anything they may already have said. </w:t>
            </w:r>
          </w:p>
          <w:p w:rsidRPr="00603701" w:rsidR="004B6E9C" w:rsidP="12D46128" w:rsidRDefault="00DE047B" w14:noSpellErr="1" w14:paraId="5B0A669B" w14:textId="77777777">
            <w:pPr>
              <w:pStyle w:val="ListParagraph"/>
              <w:numPr>
                <w:ilvl w:val="0"/>
                <w:numId w:val="14"/>
              </w:numPr>
              <w:rPr>
                <w:rFonts w:ascii="Arial" w:hAnsi="Arial" w:eastAsia="Arial" w:cs="Arial"/>
                <w:sz w:val="24"/>
                <w:szCs w:val="24"/>
              </w:rPr>
            </w:pPr>
            <w:r w:rsidRPr="12D46128" w:rsidR="13FC89AB">
              <w:rPr>
                <w:rFonts w:ascii="Arial" w:hAnsi="Arial" w:eastAsia="Arial" w:cs="Arial"/>
                <w:sz w:val="24"/>
                <w:szCs w:val="24"/>
              </w:rPr>
              <w:t xml:space="preserve">As these accounts can prove crucial in legal proceedings, the way in which practitioners manage them is important. </w:t>
            </w:r>
          </w:p>
          <w:p w:rsidRPr="00603701" w:rsidR="004B6E9C" w:rsidP="12D46128" w:rsidRDefault="00DE047B" w14:noSpellErr="1" w14:paraId="31DD5FE8" w14:textId="275A4E32">
            <w:pPr>
              <w:rPr>
                <w:rFonts w:ascii="Arial" w:hAnsi="Arial" w:eastAsia="Arial" w:cs="Arial"/>
                <w:b w:val="1"/>
                <w:bCs w:val="1"/>
                <w:sz w:val="24"/>
                <w:szCs w:val="24"/>
              </w:rPr>
            </w:pPr>
          </w:p>
          <w:p w:rsidRPr="00603701" w:rsidR="004B6E9C" w:rsidP="12D46128" w:rsidRDefault="00DE047B" w14:paraId="0AE5B763" w14:textId="09A70CFB">
            <w:pPr>
              <w:pStyle w:val="Normal"/>
              <w:rPr>
                <w:rFonts w:ascii="Arial" w:hAnsi="Arial" w:eastAsia="Arial" w:cs="Arial"/>
                <w:sz w:val="24"/>
                <w:szCs w:val="24"/>
              </w:rPr>
            </w:pPr>
          </w:p>
        </w:tc>
      </w:tr>
      <w:tr w:rsidRPr="00EC5880" w:rsidR="004B6E9C" w:rsidTr="378F52AE" w14:paraId="48C475A5" w14:textId="77777777">
        <w:tc>
          <w:tcPr>
            <w:tcW w:w="4106" w:type="dxa"/>
            <w:tcMar/>
          </w:tcPr>
          <w:p w:rsidRPr="00603701" w:rsidR="004B6E9C" w:rsidP="00FB19E3" w:rsidRDefault="003403B7" w14:paraId="097DB929" w14:textId="234553FB">
            <w:pPr/>
            <w:r w:rsidR="34C33800">
              <w:rPr/>
              <w:t>9</w:t>
            </w:r>
          </w:p>
        </w:tc>
        <w:tc>
          <w:tcPr>
            <w:tcW w:w="5316" w:type="dxa"/>
            <w:tcMar/>
          </w:tcPr>
          <w:p w:rsidR="004B6E9C" w:rsidP="12D46128" w:rsidRDefault="004B6E9C" w14:paraId="04B69C45" w14:textId="77777777" w14:noSpellErr="1">
            <w:pPr>
              <w:rPr>
                <w:rFonts w:ascii="Arial" w:hAnsi="Arial" w:eastAsia="Arial" w:cs="Arial"/>
                <w:b w:val="0"/>
                <w:bCs w:val="0"/>
                <w:sz w:val="24"/>
                <w:szCs w:val="24"/>
              </w:rPr>
            </w:pPr>
            <w:r w:rsidRPr="12D46128" w:rsidR="32A55062">
              <w:rPr>
                <w:rFonts w:ascii="Arial" w:hAnsi="Arial" w:eastAsia="Arial" w:cs="Arial"/>
                <w:b w:val="0"/>
                <w:bCs w:val="0"/>
                <w:sz w:val="24"/>
                <w:szCs w:val="24"/>
              </w:rPr>
              <w:t>Pointers for Practice: 10 key principles for managing disclosures of abuse and neglect</w:t>
            </w:r>
          </w:p>
          <w:p w:rsidR="004B6E9C" w:rsidP="12D46128" w:rsidRDefault="00DE047B" w14:paraId="17BABA2B" w14:textId="77777777" w14:noSpellErr="1">
            <w:pPr>
              <w:rPr>
                <w:rFonts w:ascii="Arial" w:hAnsi="Arial" w:eastAsia="Arial" w:cs="Arial"/>
                <w:b w:val="0"/>
                <w:bCs w:val="0"/>
                <w:sz w:val="24"/>
                <w:szCs w:val="24"/>
              </w:rPr>
            </w:pPr>
            <w:hyperlink r:id="R0c6b00204c9c43ac">
              <w:r w:rsidRPr="12D46128" w:rsidR="32A55062">
                <w:rPr>
                  <w:rStyle w:val="Hyperlink"/>
                  <w:rFonts w:ascii="Arial" w:hAnsi="Arial" w:eastAsia="Arial" w:cs="Arial"/>
                  <w:b w:val="0"/>
                  <w:bCs w:val="0"/>
                  <w:sz w:val="24"/>
                  <w:szCs w:val="24"/>
                </w:rPr>
                <w:t>https://safeguarding.wales/adu/ap/a2p.p2.html</w:t>
              </w:r>
            </w:hyperlink>
          </w:p>
          <w:p w:rsidR="004B6E9C" w:rsidP="12D46128" w:rsidRDefault="004B6E9C" w14:paraId="0E9E8728" w14:textId="77777777" w14:noSpellErr="1">
            <w:pPr>
              <w:rPr>
                <w:rFonts w:ascii="Arial" w:hAnsi="Arial" w:eastAsia="Arial" w:cs="Arial"/>
                <w:b w:val="0"/>
                <w:bCs w:val="0"/>
                <w:sz w:val="24"/>
                <w:szCs w:val="24"/>
              </w:rPr>
            </w:pPr>
          </w:p>
          <w:p w:rsidR="004B6E9C" w:rsidP="12D46128" w:rsidRDefault="004B6E9C" w14:paraId="5A36F832" w14:textId="77777777" w14:noSpellErr="1">
            <w:pPr>
              <w:autoSpaceDE w:val="0"/>
              <w:autoSpaceDN w:val="0"/>
              <w:adjustRightInd w:val="0"/>
              <w:rPr>
                <w:rFonts w:ascii="Arial" w:hAnsi="Arial" w:eastAsia="Arial" w:cs="Arial"/>
                <w:b w:val="0"/>
                <w:bCs w:val="0"/>
                <w:kern w:val="24"/>
                <w:sz w:val="24"/>
                <w:szCs w:val="24"/>
                <w:lang w:val="en-US"/>
              </w:rPr>
            </w:pPr>
          </w:p>
          <w:p w:rsidR="004B6E9C" w:rsidP="12D46128" w:rsidRDefault="004B6E9C" w14:paraId="09DC8849" w14:textId="77777777" w14:noSpellErr="1">
            <w:pPr>
              <w:autoSpaceDE w:val="0"/>
              <w:autoSpaceDN w:val="0"/>
              <w:adjustRightInd w:val="0"/>
              <w:rPr>
                <w:rFonts w:ascii="Arial" w:hAnsi="Arial" w:eastAsia="Arial" w:cs="Arial"/>
                <w:b w:val="0"/>
                <w:bCs w:val="0"/>
                <w:kern w:val="24"/>
                <w:sz w:val="24"/>
                <w:szCs w:val="24"/>
                <w:lang w:val="en-US"/>
              </w:rPr>
            </w:pPr>
          </w:p>
          <w:p w:rsidR="004B6E9C" w:rsidP="12D46128" w:rsidRDefault="004B6E9C" w14:paraId="6C64FE22" w14:textId="77777777" w14:noSpellErr="1">
            <w:pPr>
              <w:autoSpaceDE w:val="0"/>
              <w:autoSpaceDN w:val="0"/>
              <w:adjustRightInd w:val="0"/>
              <w:rPr>
                <w:rFonts w:ascii="Arial" w:hAnsi="Arial" w:eastAsia="Arial" w:cs="Arial"/>
                <w:b w:val="0"/>
                <w:bCs w:val="0"/>
                <w:kern w:val="24"/>
                <w:sz w:val="24"/>
                <w:szCs w:val="24"/>
              </w:rPr>
            </w:pPr>
          </w:p>
          <w:p w:rsidR="004B6E9C" w:rsidP="12D46128" w:rsidRDefault="004B6E9C" w14:paraId="79763F3B" w14:textId="77777777" w14:noSpellErr="1">
            <w:pPr>
              <w:autoSpaceDE w:val="0"/>
              <w:autoSpaceDN w:val="0"/>
              <w:adjustRightInd w:val="0"/>
              <w:rPr>
                <w:rFonts w:ascii="Arial" w:hAnsi="Arial" w:eastAsia="Arial" w:cs="Arial"/>
                <w:b w:val="0"/>
                <w:bCs w:val="0"/>
                <w:sz w:val="24"/>
                <w:szCs w:val="24"/>
              </w:rPr>
            </w:pPr>
          </w:p>
          <w:p w:rsidRPr="00603701" w:rsidR="004B6E9C" w:rsidP="12D46128" w:rsidRDefault="004B6E9C" w14:paraId="094347B4" w14:textId="7184CC4D" w14:noSpellErr="1">
            <w:pPr>
              <w:rPr>
                <w:rFonts w:ascii="Arial" w:hAnsi="Arial" w:eastAsia="Arial" w:cs="Arial"/>
                <w:b w:val="0"/>
                <w:bCs w:val="0"/>
                <w:sz w:val="24"/>
                <w:szCs w:val="24"/>
              </w:rPr>
            </w:pPr>
          </w:p>
        </w:tc>
        <w:tc>
          <w:tcPr>
            <w:tcW w:w="5316" w:type="dxa"/>
            <w:tcMar/>
          </w:tcPr>
          <w:p w:rsidRPr="00603701" w:rsidR="004B6E9C" w:rsidP="378F52AE" w:rsidRDefault="00DE047B" w14:paraId="267C2C0D" w14:textId="3F933385">
            <w:pPr>
              <w:pStyle w:val="Heading3"/>
              <w:rPr>
                <w:rFonts w:ascii="Arial" w:hAnsi="Arial" w:eastAsia="Arial" w:cs="Arial"/>
                <w:b w:val="1"/>
                <w:bCs w:val="1"/>
                <w:color w:val="auto"/>
                <w:sz w:val="24"/>
                <w:szCs w:val="24"/>
                <w:u w:val="single"/>
              </w:rPr>
            </w:pPr>
            <w:r w:rsidRPr="378F52AE" w:rsidR="7EA42720">
              <w:rPr>
                <w:color w:val="auto"/>
                <w:u w:val="single"/>
              </w:rPr>
              <w:t>T</w:t>
            </w:r>
            <w:r w:rsidRPr="378F52AE" w:rsidR="5AD569BB">
              <w:rPr>
                <w:color w:val="auto"/>
                <w:u w:val="single"/>
              </w:rPr>
              <w:t xml:space="preserve">rainer to distribute </w:t>
            </w:r>
            <w:r w:rsidRPr="378F52AE" w:rsidR="5AD569BB">
              <w:rPr>
                <w:color w:val="auto"/>
                <w:u w:val="single"/>
              </w:rPr>
              <w:t>handout</w:t>
            </w:r>
            <w:r w:rsidRPr="378F52AE" w:rsidR="7EA42720">
              <w:rPr>
                <w:color w:val="auto"/>
                <w:u w:val="single"/>
              </w:rPr>
              <w:t>:</w:t>
            </w:r>
          </w:p>
          <w:p w:rsidRPr="00603701" w:rsidR="004B6E9C" w:rsidP="12D46128" w:rsidRDefault="00DE047B" w14:paraId="50FD5509" w14:textId="5BB09669">
            <w:pPr>
              <w:rPr>
                <w:rFonts w:ascii="Arial" w:hAnsi="Arial" w:eastAsia="Arial" w:cs="Arial"/>
                <w:b w:val="1"/>
                <w:bCs w:val="1"/>
                <w:sz w:val="24"/>
                <w:szCs w:val="24"/>
                <w:u w:val="none"/>
              </w:rPr>
            </w:pPr>
            <w:r w:rsidRPr="12D46128" w:rsidR="7FBE71C9">
              <w:rPr>
                <w:rFonts w:ascii="Arial" w:hAnsi="Arial" w:eastAsia="Arial" w:cs="Arial"/>
                <w:b w:val="1"/>
                <w:bCs w:val="1"/>
                <w:sz w:val="24"/>
                <w:szCs w:val="24"/>
                <w:u w:val="none"/>
              </w:rPr>
              <w:t xml:space="preserve"> </w:t>
            </w:r>
          </w:p>
          <w:p w:rsidRPr="00603701" w:rsidR="004B6E9C" w:rsidP="12D46128" w:rsidRDefault="00DE047B" w14:noSpellErr="1" w14:paraId="149417B6" w14:textId="77777777">
            <w:pPr>
              <w:rPr>
                <w:rFonts w:ascii="Arial" w:hAnsi="Arial" w:eastAsia="Arial" w:cs="Arial"/>
                <w:i w:val="0"/>
                <w:iCs w:val="0"/>
                <w:sz w:val="24"/>
                <w:szCs w:val="24"/>
              </w:rPr>
            </w:pPr>
            <w:r w:rsidRPr="12D46128" w:rsidR="7FBE71C9">
              <w:rPr>
                <w:rFonts w:ascii="Arial" w:hAnsi="Arial" w:eastAsia="Arial" w:cs="Arial"/>
                <w:i w:val="0"/>
                <w:iCs w:val="0"/>
                <w:sz w:val="24"/>
                <w:szCs w:val="24"/>
              </w:rPr>
              <w:t>Pointers for Practice: 10 Key Principles for Managing Disclosures</w:t>
            </w:r>
          </w:p>
          <w:p w:rsidRPr="00603701" w:rsidR="004B6E9C" w:rsidP="12D46128" w:rsidRDefault="00DE047B" w14:noSpellErr="1" w14:paraId="364F3653" w14:textId="77777777">
            <w:pPr>
              <w:rPr>
                <w:rFonts w:ascii="Arial" w:hAnsi="Arial" w:eastAsia="Arial" w:cs="Arial"/>
                <w:i w:val="0"/>
                <w:iCs w:val="0"/>
                <w:sz w:val="24"/>
                <w:szCs w:val="24"/>
                <w:lang w:val="en-US"/>
              </w:rPr>
            </w:pPr>
          </w:p>
          <w:p w:rsidRPr="00603701" w:rsidR="004B6E9C" w:rsidP="378F52AE" w:rsidRDefault="00DE047B" w14:paraId="4D4238E2" w14:textId="57205D51">
            <w:pPr>
              <w:pStyle w:val="Heading3"/>
              <w:rPr>
                <w:rFonts w:ascii="Arial" w:hAnsi="Arial" w:eastAsia="Arial" w:cs="Arial"/>
                <w:b w:val="1"/>
                <w:bCs w:val="1"/>
                <w:color w:val="auto"/>
                <w:sz w:val="24"/>
                <w:szCs w:val="24"/>
                <w:u w:val="single"/>
                <w:lang w:val="en-US"/>
              </w:rPr>
            </w:pPr>
            <w:r w:rsidRPr="378F52AE" w:rsidR="7EA42720">
              <w:rPr>
                <w:color w:val="auto"/>
                <w:u w:val="single"/>
                <w:lang w:val="en-US"/>
              </w:rPr>
              <w:t>T</w:t>
            </w:r>
            <w:r w:rsidRPr="378F52AE" w:rsidR="49F4A840">
              <w:rPr>
                <w:color w:val="auto"/>
                <w:u w:val="single"/>
                <w:lang w:val="en-US"/>
              </w:rPr>
              <w:t>rainer to stress</w:t>
            </w:r>
            <w:r w:rsidRPr="378F52AE" w:rsidR="7EA42720">
              <w:rPr>
                <w:color w:val="auto"/>
                <w:u w:val="single"/>
                <w:lang w:val="en-US"/>
              </w:rPr>
              <w:t>:</w:t>
            </w:r>
          </w:p>
          <w:p w:rsidRPr="00603701" w:rsidR="004B6E9C" w:rsidP="12D46128" w:rsidRDefault="00DE047B" w14:paraId="5F938128" w14:textId="54BA2798">
            <w:pPr>
              <w:pStyle w:val="Normal"/>
              <w:rPr>
                <w:rFonts w:ascii="Arial" w:hAnsi="Arial" w:eastAsia="Arial" w:cs="Arial"/>
                <w:b w:val="1"/>
                <w:bCs w:val="1"/>
                <w:sz w:val="24"/>
                <w:szCs w:val="24"/>
                <w:u w:val="none"/>
                <w:lang w:val="en-US"/>
              </w:rPr>
            </w:pPr>
          </w:p>
          <w:p w:rsidRPr="00603701" w:rsidR="004B6E9C" w:rsidP="12D46128" w:rsidRDefault="00DE047B" w14:noSpellErr="1" w14:paraId="7F0282F3" w14:textId="77777777">
            <w:pPr>
              <w:rPr>
                <w:rFonts w:ascii="Arial" w:hAnsi="Arial" w:eastAsia="Arial" w:cs="Arial"/>
                <w:sz w:val="24"/>
                <w:szCs w:val="24"/>
                <w:lang w:val="en-US"/>
              </w:rPr>
            </w:pPr>
            <w:r w:rsidRPr="12D46128" w:rsidR="7FBE71C9">
              <w:rPr>
                <w:rFonts w:ascii="Arial" w:hAnsi="Arial" w:eastAsia="Arial" w:cs="Arial"/>
                <w:sz w:val="24"/>
                <w:szCs w:val="24"/>
                <w:lang w:val="en-US"/>
              </w:rPr>
              <w:t xml:space="preserve">It is vitally important that as soon as you have the opportunity you must record what has been said to you as this may be </w:t>
            </w:r>
            <w:r w:rsidRPr="12D46128" w:rsidR="7FBE71C9">
              <w:rPr>
                <w:rFonts w:ascii="Arial" w:hAnsi="Arial" w:eastAsia="Arial" w:cs="Arial"/>
                <w:b w:val="1"/>
                <w:bCs w:val="1"/>
                <w:sz w:val="24"/>
                <w:szCs w:val="24"/>
                <w:lang w:val="en-US"/>
              </w:rPr>
              <w:t>the first and only account available to the police</w:t>
            </w:r>
            <w:r w:rsidRPr="12D46128" w:rsidR="7FBE71C9">
              <w:rPr>
                <w:rFonts w:ascii="Arial" w:hAnsi="Arial" w:eastAsia="Arial" w:cs="Arial"/>
                <w:sz w:val="24"/>
                <w:szCs w:val="24"/>
                <w:lang w:val="en-US"/>
              </w:rPr>
              <w:t>.</w:t>
            </w:r>
          </w:p>
          <w:p w:rsidRPr="00603701" w:rsidR="004B6E9C" w:rsidP="12D46128" w:rsidRDefault="00DE047B" w14:noSpellErr="1" w14:paraId="6583D070" w14:textId="77777777">
            <w:pPr>
              <w:rPr>
                <w:rFonts w:ascii="Arial" w:hAnsi="Arial" w:eastAsia="Arial" w:cs="Arial"/>
                <w:i w:val="1"/>
                <w:iCs w:val="1"/>
                <w:sz w:val="24"/>
                <w:szCs w:val="24"/>
                <w:lang w:val="en-US"/>
              </w:rPr>
            </w:pPr>
          </w:p>
          <w:p w:rsidRPr="00603701" w:rsidR="004B6E9C" w:rsidP="12D46128" w:rsidRDefault="00DE047B" w14:paraId="79C14778" w14:textId="47BC6242">
            <w:pPr>
              <w:rPr>
                <w:rFonts w:ascii="Arial" w:hAnsi="Arial" w:eastAsia="Arial" w:cs="Arial"/>
                <w:b w:val="1"/>
                <w:bCs w:val="1"/>
                <w:i w:val="0"/>
                <w:iCs w:val="0"/>
                <w:sz w:val="24"/>
                <w:szCs w:val="24"/>
                <w:lang w:val="en-US"/>
              </w:rPr>
            </w:pPr>
            <w:r w:rsidRPr="12D46128" w:rsidR="7FBE71C9">
              <w:rPr>
                <w:rFonts w:ascii="Arial" w:hAnsi="Arial" w:eastAsia="Arial" w:cs="Arial"/>
                <w:b w:val="1"/>
                <w:bCs w:val="1"/>
                <w:i w:val="0"/>
                <w:iCs w:val="0"/>
                <w:sz w:val="24"/>
                <w:szCs w:val="24"/>
                <w:lang w:val="en-US"/>
              </w:rPr>
              <w:t>Example</w:t>
            </w:r>
          </w:p>
          <w:p w:rsidRPr="00603701" w:rsidR="004B6E9C" w:rsidP="12D46128" w:rsidRDefault="00DE047B" w14:paraId="1B4F97E6" w14:textId="5B2A326A">
            <w:pPr>
              <w:rPr>
                <w:rFonts w:ascii="Arial" w:hAnsi="Arial" w:eastAsia="Arial" w:cs="Arial"/>
                <w:i w:val="1"/>
                <w:iCs w:val="1"/>
                <w:sz w:val="24"/>
                <w:szCs w:val="24"/>
                <w:lang w:val="en-US"/>
              </w:rPr>
            </w:pPr>
            <w:r w:rsidRPr="12D46128" w:rsidR="7FBE71C9">
              <w:rPr>
                <w:rFonts w:ascii="Arial" w:hAnsi="Arial" w:eastAsia="Arial" w:cs="Arial"/>
                <w:i w:val="1"/>
                <w:iCs w:val="1"/>
                <w:sz w:val="24"/>
                <w:szCs w:val="24"/>
                <w:lang w:val="en-US"/>
              </w:rPr>
              <w:t xml:space="preserve">A housing officer visits a man with learning disabilities because there have been complaints from </w:t>
            </w:r>
            <w:proofErr w:type="spellStart"/>
            <w:r w:rsidRPr="12D46128" w:rsidR="7FBE71C9">
              <w:rPr>
                <w:rFonts w:ascii="Arial" w:hAnsi="Arial" w:eastAsia="Arial" w:cs="Arial"/>
                <w:i w:val="1"/>
                <w:iCs w:val="1"/>
                <w:sz w:val="24"/>
                <w:szCs w:val="24"/>
                <w:lang w:val="en-US"/>
              </w:rPr>
              <w:t>neighbours</w:t>
            </w:r>
            <w:proofErr w:type="spellEnd"/>
            <w:r w:rsidRPr="12D46128" w:rsidR="7FBE71C9">
              <w:rPr>
                <w:rFonts w:ascii="Arial" w:hAnsi="Arial" w:eastAsia="Arial" w:cs="Arial"/>
                <w:i w:val="1"/>
                <w:iCs w:val="1"/>
                <w:sz w:val="24"/>
                <w:szCs w:val="24"/>
                <w:lang w:val="en-US"/>
              </w:rPr>
              <w:t xml:space="preserve"> about noise, ‘partying’ and drunk visitors. </w:t>
            </w:r>
          </w:p>
          <w:p w:rsidRPr="00603701" w:rsidR="004B6E9C" w:rsidP="12D46128" w:rsidRDefault="00DE047B" w14:paraId="46703292" w14:textId="713F4C94">
            <w:pPr>
              <w:rPr>
                <w:rFonts w:ascii="Arial" w:hAnsi="Arial" w:eastAsia="Arial" w:cs="Arial"/>
                <w:i w:val="1"/>
                <w:iCs w:val="1"/>
                <w:sz w:val="24"/>
                <w:szCs w:val="24"/>
                <w:lang w:val="en-US"/>
              </w:rPr>
            </w:pPr>
          </w:p>
          <w:p w:rsidRPr="00603701" w:rsidR="004B6E9C" w:rsidP="12D46128" w:rsidRDefault="00DE047B" w14:paraId="2BE10E51" w14:textId="755A3C28">
            <w:pPr>
              <w:rPr>
                <w:rFonts w:ascii="Arial" w:hAnsi="Arial" w:eastAsia="Arial" w:cs="Arial"/>
                <w:i w:val="1"/>
                <w:iCs w:val="1"/>
                <w:sz w:val="24"/>
                <w:szCs w:val="24"/>
                <w:lang w:val="en-US"/>
              </w:rPr>
            </w:pPr>
            <w:r w:rsidRPr="12D46128" w:rsidR="7FBE71C9">
              <w:rPr>
                <w:rFonts w:ascii="Arial" w:hAnsi="Arial" w:eastAsia="Arial" w:cs="Arial"/>
                <w:i w:val="1"/>
                <w:iCs w:val="1"/>
                <w:sz w:val="24"/>
                <w:szCs w:val="24"/>
                <w:lang w:val="en-US"/>
              </w:rPr>
              <w:t xml:space="preserve">The man says he has new friends </w:t>
            </w:r>
            <w:r w:rsidRPr="12D46128" w:rsidR="3D39AD7E">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who are very nice to him</w:t>
            </w:r>
            <w:r w:rsidRPr="12D46128" w:rsidR="27A7E235">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The housing officer repeats what he’s said</w:t>
            </w:r>
            <w:r w:rsidRPr="12D46128" w:rsidR="5CE5F0F4">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w:t>
            </w:r>
            <w:r w:rsidRPr="12D46128" w:rsidR="6586AE28">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You’ve got new friends</w:t>
            </w:r>
            <w:r w:rsidRPr="12D46128" w:rsidR="16681E51">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The man replies: </w:t>
            </w:r>
            <w:r w:rsidRPr="12D46128" w:rsidR="674A57EF">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Yes, they bought me a new large screen TV, get me lots of takeaways and bottles of beer.</w:t>
            </w:r>
            <w:r w:rsidRPr="12D46128" w:rsidR="568D7DCA">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w:t>
            </w:r>
          </w:p>
          <w:p w:rsidRPr="00603701" w:rsidR="004B6E9C" w:rsidP="12D46128" w:rsidRDefault="00DE047B" w14:paraId="00450DB9" w14:textId="56DA8C6E">
            <w:pPr>
              <w:rPr>
                <w:rFonts w:ascii="Arial" w:hAnsi="Arial" w:eastAsia="Arial" w:cs="Arial"/>
                <w:i w:val="1"/>
                <w:iCs w:val="1"/>
                <w:sz w:val="24"/>
                <w:szCs w:val="24"/>
                <w:lang w:val="en-US"/>
              </w:rPr>
            </w:pPr>
          </w:p>
          <w:p w:rsidRPr="00603701" w:rsidR="004B6E9C" w:rsidP="12D46128" w:rsidRDefault="00DE047B" w14:paraId="69EC3E4B" w14:textId="6E930A42">
            <w:pPr>
              <w:rPr>
                <w:rFonts w:ascii="Arial" w:hAnsi="Arial" w:eastAsia="Arial" w:cs="Arial"/>
                <w:i w:val="1"/>
                <w:iCs w:val="1"/>
                <w:sz w:val="24"/>
                <w:szCs w:val="24"/>
                <w:lang w:val="en-US"/>
              </w:rPr>
            </w:pPr>
            <w:r w:rsidRPr="12D46128" w:rsidR="7FBE71C9">
              <w:rPr>
                <w:rFonts w:ascii="Arial" w:hAnsi="Arial" w:eastAsia="Arial" w:cs="Arial"/>
                <w:i w:val="1"/>
                <w:iCs w:val="1"/>
                <w:sz w:val="24"/>
                <w:szCs w:val="24"/>
                <w:lang w:val="en-US"/>
              </w:rPr>
              <w:t xml:space="preserve">The housing officer observes the TV, empty pizza boxes and bottles. And once again </w:t>
            </w:r>
            <w:proofErr w:type="gramStart"/>
            <w:r w:rsidRPr="12D46128" w:rsidR="7FBE71C9">
              <w:rPr>
                <w:rFonts w:ascii="Arial" w:hAnsi="Arial" w:eastAsia="Arial" w:cs="Arial"/>
                <w:i w:val="1"/>
                <w:iCs w:val="1"/>
                <w:sz w:val="24"/>
                <w:szCs w:val="24"/>
                <w:lang w:val="en-US"/>
              </w:rPr>
              <w:t>reflects back</w:t>
            </w:r>
            <w:proofErr w:type="gramEnd"/>
            <w:r w:rsidRPr="12D46128" w:rsidR="576A4823">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w:t>
            </w:r>
            <w:r w:rsidRPr="12D46128" w:rsidR="3876BFAD">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they buy you </w:t>
            </w:r>
            <w:r w:rsidRPr="12D46128" w:rsidR="7FBE71C9">
              <w:rPr>
                <w:rFonts w:ascii="Arial" w:hAnsi="Arial" w:eastAsia="Arial" w:cs="Arial"/>
                <w:i w:val="1"/>
                <w:iCs w:val="1"/>
                <w:sz w:val="24"/>
                <w:szCs w:val="24"/>
                <w:lang w:val="en-US"/>
              </w:rPr>
              <w:t>things</w:t>
            </w:r>
            <w:r w:rsidRPr="12D46128" w:rsidR="7CACEEC7">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w:t>
            </w:r>
            <w:r w:rsidRPr="12D46128" w:rsidR="200282CA">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Yes, they do it because I am nice to them and let them keep stuff at my flat</w:t>
            </w:r>
            <w:r w:rsidRPr="12D46128" w:rsidR="18FD204B">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w:t>
            </w:r>
          </w:p>
          <w:p w:rsidRPr="00603701" w:rsidR="004B6E9C" w:rsidP="12D46128" w:rsidRDefault="00DE047B" w14:paraId="3B2210FF" w14:textId="29F53E48">
            <w:pPr>
              <w:rPr>
                <w:rFonts w:ascii="Arial" w:hAnsi="Arial" w:eastAsia="Arial" w:cs="Arial"/>
                <w:i w:val="1"/>
                <w:iCs w:val="1"/>
                <w:sz w:val="24"/>
                <w:szCs w:val="24"/>
                <w:lang w:val="en-US"/>
              </w:rPr>
            </w:pPr>
          </w:p>
          <w:p w:rsidRPr="00603701" w:rsidR="004B6E9C" w:rsidP="12D46128" w:rsidRDefault="00DE047B" w14:paraId="761003E2" w14:textId="506E12F8">
            <w:pPr>
              <w:rPr>
                <w:rFonts w:ascii="Arial" w:hAnsi="Arial" w:eastAsia="Arial" w:cs="Arial"/>
                <w:i w:val="1"/>
                <w:iCs w:val="1"/>
                <w:sz w:val="24"/>
                <w:szCs w:val="24"/>
                <w:lang w:val="en-US"/>
              </w:rPr>
            </w:pPr>
            <w:r w:rsidRPr="12D46128" w:rsidR="7FBE71C9">
              <w:rPr>
                <w:rFonts w:ascii="Arial" w:hAnsi="Arial" w:eastAsia="Arial" w:cs="Arial"/>
                <w:i w:val="1"/>
                <w:iCs w:val="1"/>
                <w:sz w:val="24"/>
                <w:szCs w:val="24"/>
                <w:lang w:val="en-US"/>
              </w:rPr>
              <w:t xml:space="preserve">The housing officer </w:t>
            </w:r>
            <w:r w:rsidRPr="12D46128" w:rsidR="7FBE71C9">
              <w:rPr>
                <w:rFonts w:ascii="Arial" w:hAnsi="Arial" w:eastAsia="Arial" w:cs="Arial"/>
                <w:i w:val="1"/>
                <w:iCs w:val="1"/>
                <w:sz w:val="24"/>
                <w:szCs w:val="24"/>
                <w:lang w:val="en-US"/>
              </w:rPr>
              <w:t>responds</w:t>
            </w:r>
            <w:r w:rsidRPr="12D46128" w:rsidR="041B772D">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w:t>
            </w:r>
            <w:r w:rsidRPr="12D46128" w:rsidR="084F0126">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So you keep stuff for them, can you tell me more about that?</w:t>
            </w:r>
            <w:r w:rsidRPr="12D46128" w:rsidR="09D24EA0">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w:t>
            </w:r>
            <w:r w:rsidRPr="12D46128" w:rsidR="78C8B508">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Yes, and it’s great because people keep coming to see me to collect the parcels. I’ve got lots of friends now.</w:t>
            </w:r>
            <w:r w:rsidRPr="12D46128" w:rsidR="1AD1381E">
              <w:rPr>
                <w:rFonts w:ascii="Arial" w:hAnsi="Arial" w:eastAsia="Arial" w:cs="Arial"/>
                <w:i w:val="1"/>
                <w:iCs w:val="1"/>
                <w:sz w:val="24"/>
                <w:szCs w:val="24"/>
                <w:lang w:val="en-US"/>
              </w:rPr>
              <w:t>”</w:t>
            </w:r>
            <w:r w:rsidRPr="12D46128" w:rsidR="7FBE71C9">
              <w:rPr>
                <w:rFonts w:ascii="Arial" w:hAnsi="Arial" w:eastAsia="Arial" w:cs="Arial"/>
                <w:i w:val="1"/>
                <w:iCs w:val="1"/>
                <w:sz w:val="24"/>
                <w:szCs w:val="24"/>
                <w:lang w:val="en-US"/>
              </w:rPr>
              <w:t xml:space="preserve"> The housing officer has a </w:t>
            </w:r>
            <w:r w:rsidRPr="12D46128" w:rsidR="7FBE71C9">
              <w:rPr>
                <w:rFonts w:ascii="Arial" w:hAnsi="Arial" w:eastAsia="Arial" w:cs="Arial"/>
                <w:b w:val="1"/>
                <w:bCs w:val="1"/>
                <w:i w:val="1"/>
                <w:iCs w:val="1"/>
                <w:sz w:val="24"/>
                <w:szCs w:val="24"/>
                <w:u w:val="none"/>
                <w:lang w:val="en-US"/>
              </w:rPr>
              <w:t>duty to report</w:t>
            </w:r>
            <w:r w:rsidRPr="12D46128" w:rsidR="7FBE71C9">
              <w:rPr>
                <w:rFonts w:ascii="Arial" w:hAnsi="Arial" w:eastAsia="Arial" w:cs="Arial"/>
                <w:i w:val="1"/>
                <w:iCs w:val="1"/>
                <w:sz w:val="24"/>
                <w:szCs w:val="24"/>
                <w:lang w:val="en-US"/>
              </w:rPr>
              <w:t>.</w:t>
            </w:r>
          </w:p>
          <w:p w:rsidRPr="00603701" w:rsidR="004B6E9C" w:rsidP="12D46128" w:rsidRDefault="00DE047B" w14:noSpellErr="1" w14:paraId="3463BA4A" w14:textId="77777777">
            <w:pPr>
              <w:rPr>
                <w:rFonts w:ascii="Arial" w:hAnsi="Arial" w:eastAsia="Arial" w:cs="Arial"/>
                <w:sz w:val="24"/>
                <w:szCs w:val="24"/>
                <w:lang w:val="en-US"/>
              </w:rPr>
            </w:pPr>
          </w:p>
          <w:p w:rsidRPr="00603701" w:rsidR="004B6E9C" w:rsidP="378F52AE" w:rsidRDefault="00DE047B" w14:paraId="47A15048" w14:textId="184B7814">
            <w:pPr>
              <w:pStyle w:val="Heading3"/>
              <w:rPr>
                <w:rFonts w:ascii="Arial" w:hAnsi="Arial" w:eastAsia="Arial" w:cs="Arial"/>
                <w:b w:val="1"/>
                <w:bCs w:val="1"/>
                <w:color w:val="auto"/>
                <w:sz w:val="24"/>
                <w:szCs w:val="24"/>
                <w:u w:val="single"/>
                <w:lang w:val="en-US"/>
              </w:rPr>
            </w:pPr>
            <w:r w:rsidRPr="378F52AE" w:rsidR="7EA42720">
              <w:rPr>
                <w:color w:val="auto"/>
                <w:u w:val="single"/>
                <w:lang w:val="en-US"/>
              </w:rPr>
              <w:t>T</w:t>
            </w:r>
            <w:r w:rsidRPr="378F52AE" w:rsidR="328D1A03">
              <w:rPr>
                <w:color w:val="auto"/>
                <w:u w:val="single"/>
                <w:lang w:val="en-US"/>
              </w:rPr>
              <w:t>rainer to stress</w:t>
            </w:r>
            <w:r w:rsidRPr="378F52AE" w:rsidR="7EA42720">
              <w:rPr>
                <w:color w:val="auto"/>
                <w:u w:val="single"/>
                <w:lang w:val="en-US"/>
              </w:rPr>
              <w:t>:</w:t>
            </w:r>
          </w:p>
          <w:p w:rsidRPr="00603701" w:rsidR="004B6E9C" w:rsidP="12D46128" w:rsidRDefault="00DE047B" w14:paraId="3C9BA32D" w14:textId="7FE084BF">
            <w:pPr>
              <w:pStyle w:val="Normal"/>
              <w:rPr>
                <w:rFonts w:ascii="Arial" w:hAnsi="Arial" w:eastAsia="Arial" w:cs="Arial"/>
                <w:b w:val="1"/>
                <w:bCs w:val="1"/>
                <w:sz w:val="24"/>
                <w:szCs w:val="24"/>
                <w:u w:val="single"/>
                <w:lang w:val="en-US"/>
              </w:rPr>
            </w:pPr>
          </w:p>
          <w:p w:rsidRPr="00603701" w:rsidR="004B6E9C" w:rsidP="12D46128" w:rsidRDefault="00DE047B" w14:paraId="68C14BD1" w14:textId="4C537A89">
            <w:pPr>
              <w:rPr>
                <w:rFonts w:ascii="Arial" w:hAnsi="Arial" w:eastAsia="Arial" w:cs="Arial"/>
                <w:sz w:val="24"/>
                <w:szCs w:val="24"/>
                <w:lang w:val="en-US"/>
              </w:rPr>
            </w:pPr>
            <w:r w:rsidRPr="12D46128" w:rsidR="7FBE71C9">
              <w:rPr>
                <w:rFonts w:ascii="Arial" w:hAnsi="Arial" w:eastAsia="Arial" w:cs="Arial"/>
                <w:sz w:val="24"/>
                <w:szCs w:val="24"/>
                <w:lang w:val="en-US"/>
              </w:rPr>
              <w:t>Do not promise to keep what you have been told secret or confidential as practitioners have a duty to disclose information to social services and in some cases the police</w:t>
            </w:r>
            <w:r w:rsidRPr="12D46128" w:rsidR="0AA29EFF">
              <w:rPr>
                <w:rFonts w:ascii="Arial" w:hAnsi="Arial" w:eastAsia="Arial" w:cs="Arial"/>
                <w:sz w:val="24"/>
                <w:szCs w:val="24"/>
                <w:lang w:val="en-US"/>
              </w:rPr>
              <w:t>.</w:t>
            </w:r>
          </w:p>
          <w:p w:rsidRPr="00603701" w:rsidR="004B6E9C" w:rsidP="12D46128" w:rsidRDefault="00DE047B" w14:paraId="7C7CF6DD" w14:textId="5DCD8357">
            <w:pPr>
              <w:pStyle w:val="Normal"/>
              <w:rPr>
                <w:rFonts w:ascii="Arial" w:hAnsi="Arial" w:eastAsia="Arial" w:cs="Arial"/>
                <w:sz w:val="24"/>
                <w:szCs w:val="24"/>
                <w:lang w:val="en-US"/>
              </w:rPr>
            </w:pPr>
          </w:p>
          <w:p w:rsidRPr="00603701" w:rsidR="004B6E9C" w:rsidP="12D46128" w:rsidRDefault="00DE047B" w14:noSpellErr="1" w14:paraId="3E87F854" w14:textId="77777777">
            <w:pPr>
              <w:rPr>
                <w:rFonts w:ascii="Arial" w:hAnsi="Arial" w:eastAsia="Arial" w:cs="Arial"/>
                <w:sz w:val="24"/>
                <w:szCs w:val="24"/>
                <w:lang w:val="en-US"/>
              </w:rPr>
            </w:pPr>
            <w:r w:rsidRPr="12D46128" w:rsidR="7FBE71C9">
              <w:rPr>
                <w:rFonts w:ascii="Arial" w:hAnsi="Arial" w:eastAsia="Arial" w:cs="Arial"/>
                <w:sz w:val="24"/>
                <w:szCs w:val="24"/>
                <w:lang w:val="en-US"/>
              </w:rPr>
              <w:t>Remember reporting concerns is not a betrayal of trust.</w:t>
            </w:r>
          </w:p>
          <w:p w:rsidRPr="00603701" w:rsidR="004B6E9C" w:rsidP="12D46128" w:rsidRDefault="00DE047B" w14:paraId="752287E6" w14:textId="1D3F6A32">
            <w:pPr>
              <w:pStyle w:val="Normal"/>
              <w:rPr>
                <w:rFonts w:ascii="Arial" w:hAnsi="Arial" w:eastAsia="Arial" w:cs="Arial"/>
                <w:sz w:val="24"/>
                <w:szCs w:val="24"/>
              </w:rPr>
            </w:pPr>
          </w:p>
        </w:tc>
      </w:tr>
      <w:tr w:rsidRPr="00EC5880" w:rsidR="004B6E9C" w:rsidTr="378F52AE" w14:paraId="3BC57CE5" w14:textId="77777777">
        <w:tc>
          <w:tcPr>
            <w:tcW w:w="4106" w:type="dxa"/>
            <w:tcMar/>
          </w:tcPr>
          <w:p w:rsidRPr="00603701" w:rsidR="004B6E9C" w:rsidP="00FB19E3" w:rsidRDefault="003403B7" w14:paraId="2F43D4FC" w14:textId="2A97799A">
            <w:pPr/>
            <w:r w:rsidR="634FDADD">
              <w:rPr/>
              <w:t>10</w:t>
            </w:r>
          </w:p>
        </w:tc>
        <w:tc>
          <w:tcPr>
            <w:tcW w:w="5316" w:type="dxa"/>
            <w:tcMar/>
          </w:tcPr>
          <w:p w:rsidR="004B6E9C" w:rsidP="12D46128" w:rsidRDefault="004B6E9C" w14:paraId="72E87C7C" w14:textId="77777777" w14:noSpellErr="1">
            <w:pPr>
              <w:rPr>
                <w:rFonts w:ascii="Arial" w:hAnsi="Arial" w:eastAsia="Arial" w:cs="Arial" w:asciiTheme="minorAscii" w:hAnsiTheme="minorAscii" w:eastAsiaTheme="minorAscii" w:cstheme="minorAscii"/>
                <w:b w:val="0"/>
                <w:bCs w:val="0"/>
                <w:sz w:val="24"/>
                <w:szCs w:val="24"/>
              </w:rPr>
            </w:pPr>
            <w:r w:rsidRPr="12D46128" w:rsidR="32A55062">
              <w:rPr>
                <w:rFonts w:ascii="Arial" w:hAnsi="Arial" w:eastAsia="Arial" w:cs="Arial" w:asciiTheme="minorAscii" w:hAnsiTheme="minorAscii" w:eastAsiaTheme="minorAscii" w:cstheme="minorAscii"/>
                <w:b w:val="0"/>
                <w:bCs w:val="0"/>
                <w:sz w:val="24"/>
                <w:szCs w:val="24"/>
              </w:rPr>
              <w:t>What to do following a disclosure</w:t>
            </w:r>
          </w:p>
          <w:p w:rsidR="004B6E9C" w:rsidP="12D46128" w:rsidRDefault="00DE047B" w14:paraId="10BC2A01" w14:textId="77777777" w14:noSpellErr="1">
            <w:pPr>
              <w:rPr>
                <w:rFonts w:ascii="Arial" w:hAnsi="Arial" w:eastAsia="Arial" w:cs="Arial" w:asciiTheme="minorAscii" w:hAnsiTheme="minorAscii" w:eastAsiaTheme="minorAscii" w:cstheme="minorAscii"/>
                <w:b w:val="0"/>
                <w:bCs w:val="0"/>
                <w:sz w:val="24"/>
                <w:szCs w:val="24"/>
              </w:rPr>
            </w:pPr>
            <w:hyperlink r:id="R344b7ff39b124749">
              <w:r w:rsidRPr="12D46128" w:rsidR="32A55062">
                <w:rPr>
                  <w:rStyle w:val="Hyperlink"/>
                  <w:rFonts w:ascii="Arial" w:hAnsi="Arial" w:eastAsia="Arial" w:cs="Arial" w:asciiTheme="minorAscii" w:hAnsiTheme="minorAscii" w:eastAsiaTheme="minorAscii" w:cstheme="minorAscii"/>
                  <w:b w:val="0"/>
                  <w:bCs w:val="0"/>
                  <w:sz w:val="24"/>
                  <w:szCs w:val="24"/>
                </w:rPr>
                <w:t>https://safeguarding.wales/adu/a2/a2.p10.html</w:t>
              </w:r>
            </w:hyperlink>
          </w:p>
          <w:p w:rsidRPr="001B6B0E" w:rsidR="004B6E9C" w:rsidP="12D46128" w:rsidRDefault="004B6E9C" w14:paraId="58284BF3" w14:noSpellErr="1" w14:textId="62811AF1">
            <w:pPr>
              <w:pStyle w:val="Normal"/>
              <w:autoSpaceDE w:val="0"/>
              <w:autoSpaceDN w:val="0"/>
              <w:adjustRightInd w:val="0"/>
              <w:ind/>
              <w:rPr>
                <w:rFonts w:ascii="Arial" w:hAnsi="Arial" w:eastAsia="Arial" w:cs="Arial" w:asciiTheme="minorAscii" w:hAnsiTheme="minorAscii" w:eastAsiaTheme="minorAscii" w:cstheme="minorAscii"/>
                <w:b w:val="0"/>
                <w:bCs w:val="0"/>
                <w:kern w:val="24"/>
                <w:sz w:val="24"/>
                <w:szCs w:val="24"/>
                <w:lang w:val="en-US"/>
              </w:rPr>
            </w:pPr>
          </w:p>
        </w:tc>
        <w:tc>
          <w:tcPr>
            <w:tcW w:w="5316" w:type="dxa"/>
            <w:tcMar/>
          </w:tcPr>
          <w:p w:rsidRPr="00603701" w:rsidR="004B6E9C" w:rsidP="378F52AE" w:rsidRDefault="00DE047B" w14:paraId="15FAD8B7" w14:textId="083F407C">
            <w:pPr>
              <w:rPr>
                <w:rFonts w:ascii="Arial" w:hAnsi="Arial" w:eastAsia="Arial" w:cs="Arial" w:asciiTheme="minorAscii" w:hAnsiTheme="minorAscii" w:eastAsiaTheme="minorAscii" w:cstheme="minorAscii"/>
                <w:b w:val="1"/>
                <w:bCs w:val="1"/>
                <w:color w:val="auto"/>
                <w:sz w:val="24"/>
                <w:szCs w:val="24"/>
                <w:u w:val="single"/>
                <w:lang w:val="en-US"/>
              </w:rPr>
            </w:pPr>
            <w:r w:rsidRPr="378F52AE" w:rsidR="018835FB">
              <w:rPr>
                <w:rStyle w:val="Heading3Char"/>
                <w:color w:val="auto"/>
                <w:u w:val="single"/>
                <w:lang w:val="en-US"/>
              </w:rPr>
              <w:t>T</w:t>
            </w:r>
            <w:r w:rsidRPr="378F52AE" w:rsidR="015FF9D2">
              <w:rPr>
                <w:rStyle w:val="Heading3Char"/>
                <w:color w:val="auto"/>
                <w:u w:val="single"/>
                <w:lang w:val="en-US"/>
              </w:rPr>
              <w:t>rainer to expand</w:t>
            </w:r>
            <w:r w:rsidRPr="378F52AE" w:rsidR="018835FB">
              <w:rPr>
                <w:rStyle w:val="Heading3Char"/>
                <w:color w:val="auto"/>
                <w:u w:val="single"/>
                <w:lang w:val="en-US"/>
              </w:rPr>
              <w:t>:</w:t>
            </w:r>
          </w:p>
          <w:p w:rsidRPr="00603701" w:rsidR="004B6E9C" w:rsidP="12D46128" w:rsidRDefault="00DE047B" w14:paraId="1AA058C5" w14:textId="0FD40218">
            <w:pPr>
              <w:pStyle w:val="Normal"/>
              <w:rPr>
                <w:rFonts w:ascii="Arial" w:hAnsi="Arial" w:eastAsia="Arial" w:cs="Arial" w:asciiTheme="minorAscii" w:hAnsiTheme="minorAscii" w:eastAsiaTheme="minorAscii" w:cstheme="minorAscii"/>
                <w:b w:val="1"/>
                <w:bCs w:val="1"/>
                <w:sz w:val="24"/>
                <w:szCs w:val="24"/>
                <w:u w:val="single"/>
                <w:lang w:val="en-US"/>
              </w:rPr>
            </w:pPr>
          </w:p>
          <w:p w:rsidRPr="00603701" w:rsidR="004B6E9C" w:rsidP="12D46128" w:rsidRDefault="00DE047B" w14:paraId="0566C164" w14:textId="74B09457">
            <w:pPr>
              <w:pStyle w:val="ListParagraph"/>
              <w:numPr>
                <w:ilvl w:val="0"/>
                <w:numId w:val="15"/>
              </w:numPr>
              <w:rPr>
                <w:rFonts w:ascii="Arial" w:hAnsi="Arial" w:eastAsia="Arial" w:cs="Arial" w:asciiTheme="minorAscii" w:hAnsiTheme="minorAscii" w:eastAsiaTheme="minorAscii" w:cstheme="minorAscii"/>
                <w:b w:val="1"/>
                <w:bCs w:val="1"/>
                <w:sz w:val="24"/>
                <w:szCs w:val="24"/>
                <w:lang w:val="en-US"/>
              </w:rPr>
            </w:pPr>
            <w:r w:rsidRPr="12D46128" w:rsidR="2FD9EBF3">
              <w:rPr>
                <w:rFonts w:ascii="Arial" w:hAnsi="Arial" w:eastAsia="Arial" w:cs="Arial" w:asciiTheme="minorAscii" w:hAnsiTheme="minorAscii" w:eastAsiaTheme="minorAscii" w:cstheme="minorAscii"/>
                <w:b w:val="1"/>
                <w:bCs w:val="1"/>
                <w:sz w:val="24"/>
                <w:szCs w:val="24"/>
                <w:lang w:val="en-US"/>
              </w:rPr>
              <w:t>I</w:t>
            </w:r>
            <w:r w:rsidRPr="12D46128" w:rsidR="06DF9F1E">
              <w:rPr>
                <w:rFonts w:ascii="Arial" w:hAnsi="Arial" w:eastAsia="Arial" w:cs="Arial" w:asciiTheme="minorAscii" w:hAnsiTheme="minorAscii" w:eastAsiaTheme="minorAscii" w:cstheme="minorAscii"/>
                <w:b w:val="1"/>
                <w:bCs w:val="1"/>
                <w:sz w:val="24"/>
                <w:szCs w:val="24"/>
                <w:lang w:val="en-US"/>
              </w:rPr>
              <w:t xml:space="preserve">f </w:t>
            </w:r>
            <w:r w:rsidRPr="12D46128" w:rsidR="06DF9F1E">
              <w:rPr>
                <w:rFonts w:ascii="Arial" w:hAnsi="Arial" w:eastAsia="Arial" w:cs="Arial" w:asciiTheme="minorAscii" w:hAnsiTheme="minorAscii" w:eastAsiaTheme="minorAscii" w:cstheme="minorAscii"/>
                <w:sz w:val="24"/>
                <w:szCs w:val="24"/>
                <w:lang w:val="en-US"/>
              </w:rPr>
              <w:t xml:space="preserve">your line manager and/or the designated safeguarding person (DSP) are </w:t>
            </w:r>
            <w:r w:rsidRPr="12D46128" w:rsidR="06DF9F1E">
              <w:rPr>
                <w:rFonts w:ascii="Arial" w:hAnsi="Arial" w:eastAsia="Arial" w:cs="Arial" w:asciiTheme="minorAscii" w:hAnsiTheme="minorAscii" w:eastAsiaTheme="minorAscii" w:cstheme="minorAscii"/>
                <w:b w:val="1"/>
                <w:bCs w:val="1"/>
                <w:sz w:val="24"/>
                <w:szCs w:val="24"/>
                <w:lang w:val="en-US"/>
              </w:rPr>
              <w:t>not available, contact </w:t>
            </w:r>
            <w:r w:rsidRPr="12D46128" w:rsidR="06DF9F1E">
              <w:rPr>
                <w:rFonts w:ascii="Arial" w:hAnsi="Arial" w:eastAsia="Arial" w:cs="Arial" w:asciiTheme="minorAscii" w:hAnsiTheme="minorAscii" w:eastAsiaTheme="minorAscii" w:cstheme="minorAscii"/>
                <w:b w:val="1"/>
                <w:bCs w:val="1"/>
                <w:sz w:val="24"/>
                <w:szCs w:val="24"/>
                <w:u w:val="single"/>
                <w:lang w:val="en-US"/>
              </w:rPr>
              <w:t>social services</w:t>
            </w:r>
          </w:p>
          <w:p w:rsidRPr="00603701" w:rsidR="004B6E9C" w:rsidP="12D46128" w:rsidRDefault="00DE047B" w14:paraId="71E0B151" w14:textId="1D79A543">
            <w:pPr>
              <w:pStyle w:val="ListParagraph"/>
              <w:numPr>
                <w:ilvl w:val="0"/>
                <w:numId w:val="15"/>
              </w:numPr>
              <w:rPr>
                <w:rFonts w:ascii="Arial" w:hAnsi="Arial" w:eastAsia="Arial" w:cs="Arial" w:asciiTheme="minorAscii" w:hAnsiTheme="minorAscii" w:eastAsiaTheme="minorAscii" w:cstheme="minorAscii"/>
                <w:sz w:val="24"/>
                <w:szCs w:val="24"/>
                <w:lang w:val="en-US"/>
              </w:rPr>
            </w:pPr>
            <w:r w:rsidRPr="12D46128" w:rsidR="7B188D83">
              <w:rPr>
                <w:rFonts w:ascii="Arial" w:hAnsi="Arial" w:eastAsia="Arial" w:cs="Arial" w:asciiTheme="minorAscii" w:hAnsiTheme="minorAscii" w:eastAsiaTheme="minorAscii" w:cstheme="minorAscii"/>
                <w:sz w:val="24"/>
                <w:szCs w:val="24"/>
                <w:lang w:val="en-US"/>
              </w:rPr>
              <w:t>D</w:t>
            </w:r>
            <w:r w:rsidRPr="12D46128" w:rsidR="06DF9F1E">
              <w:rPr>
                <w:rFonts w:ascii="Arial" w:hAnsi="Arial" w:eastAsia="Arial" w:cs="Arial" w:asciiTheme="minorAscii" w:hAnsiTheme="minorAscii" w:eastAsiaTheme="minorAscii" w:cstheme="minorAscii"/>
                <w:sz w:val="24"/>
                <w:szCs w:val="24"/>
                <w:lang w:val="en-US"/>
              </w:rPr>
              <w:t>o not delay</w:t>
            </w:r>
          </w:p>
          <w:p w:rsidRPr="00603701" w:rsidR="004B6E9C" w:rsidP="12D46128" w:rsidRDefault="00DE047B" w14:paraId="098DD43C" w14:textId="57F97DBC">
            <w:pPr>
              <w:pStyle w:val="ListParagraph"/>
              <w:numPr>
                <w:ilvl w:val="0"/>
                <w:numId w:val="15"/>
              </w:numPr>
              <w:rPr>
                <w:rFonts w:ascii="Arial" w:hAnsi="Arial" w:eastAsia="Arial" w:cs="Arial" w:asciiTheme="minorAscii" w:hAnsiTheme="minorAscii" w:eastAsiaTheme="minorAscii" w:cstheme="minorAscii"/>
                <w:b w:val="1"/>
                <w:bCs w:val="1"/>
                <w:sz w:val="24"/>
                <w:szCs w:val="24"/>
                <w:lang w:val="en-US"/>
              </w:rPr>
            </w:pPr>
            <w:r w:rsidRPr="12D46128" w:rsidR="7E32C7D4">
              <w:rPr>
                <w:rFonts w:ascii="Arial" w:hAnsi="Arial" w:eastAsia="Arial" w:cs="Arial" w:asciiTheme="minorAscii" w:hAnsiTheme="minorAscii" w:eastAsiaTheme="minorAscii" w:cstheme="minorAscii"/>
                <w:b w:val="1"/>
                <w:bCs w:val="1"/>
                <w:sz w:val="24"/>
                <w:szCs w:val="24"/>
                <w:lang w:val="en-US"/>
              </w:rPr>
              <w:t>D</w:t>
            </w:r>
            <w:r w:rsidRPr="12D46128" w:rsidR="06DF9F1E">
              <w:rPr>
                <w:rFonts w:ascii="Arial" w:hAnsi="Arial" w:eastAsia="Arial" w:cs="Arial" w:asciiTheme="minorAscii" w:hAnsiTheme="minorAscii" w:eastAsiaTheme="minorAscii" w:cstheme="minorAscii"/>
                <w:b w:val="1"/>
                <w:bCs w:val="1"/>
                <w:sz w:val="24"/>
                <w:szCs w:val="24"/>
                <w:lang w:val="en-US"/>
              </w:rPr>
              <w:t>o not confront the alleged abuser</w:t>
            </w:r>
          </w:p>
          <w:p w:rsidRPr="00603701" w:rsidR="004B6E9C" w:rsidP="12D46128" w:rsidRDefault="00DE047B" w14:paraId="26DAA46C" w14:textId="19425475">
            <w:pPr>
              <w:pStyle w:val="ListParagraph"/>
              <w:numPr>
                <w:ilvl w:val="0"/>
                <w:numId w:val="15"/>
              </w:numPr>
              <w:rPr>
                <w:rFonts w:ascii="Arial" w:hAnsi="Arial" w:eastAsia="Arial" w:cs="Arial" w:asciiTheme="minorAscii" w:hAnsiTheme="minorAscii" w:eastAsiaTheme="minorAscii" w:cstheme="minorAscii"/>
                <w:b w:val="1"/>
                <w:bCs w:val="1"/>
                <w:sz w:val="24"/>
                <w:szCs w:val="24"/>
                <w:lang w:val="en-US"/>
              </w:rPr>
            </w:pPr>
            <w:r w:rsidRPr="12D46128" w:rsidR="6EC4A4FB">
              <w:rPr>
                <w:rFonts w:ascii="Arial" w:hAnsi="Arial" w:eastAsia="Arial" w:cs="Arial" w:asciiTheme="minorAscii" w:hAnsiTheme="minorAscii" w:eastAsiaTheme="minorAscii" w:cstheme="minorAscii"/>
                <w:b w:val="1"/>
                <w:bCs w:val="1"/>
                <w:sz w:val="24"/>
                <w:szCs w:val="24"/>
                <w:lang w:val="en-US"/>
              </w:rPr>
              <w:t>D</w:t>
            </w:r>
            <w:r w:rsidRPr="12D46128" w:rsidR="06DF9F1E">
              <w:rPr>
                <w:rFonts w:ascii="Arial" w:hAnsi="Arial" w:eastAsia="Arial" w:cs="Arial" w:asciiTheme="minorAscii" w:hAnsiTheme="minorAscii" w:eastAsiaTheme="minorAscii" w:cstheme="minorAscii"/>
                <w:b w:val="1"/>
                <w:bCs w:val="1"/>
                <w:sz w:val="24"/>
                <w:szCs w:val="24"/>
                <w:lang w:val="en-US"/>
              </w:rPr>
              <w:t xml:space="preserve">o not worry that you may be mistaken:  </w:t>
            </w:r>
            <w:r w:rsidRPr="12D46128" w:rsidR="06DF9F1E">
              <w:rPr>
                <w:rFonts w:ascii="Arial" w:hAnsi="Arial" w:eastAsia="Arial" w:cs="Arial" w:asciiTheme="minorAscii" w:hAnsiTheme="minorAscii" w:eastAsiaTheme="minorAscii" w:cstheme="minorAscii"/>
                <w:sz w:val="24"/>
                <w:szCs w:val="24"/>
                <w:lang w:val="en-US"/>
              </w:rPr>
              <w:t>Practitioners will always be taken seriously by social services. it is better to discuss the disclosure with somebody with the experience and responsibility to make a decision than take no action.</w:t>
            </w:r>
          </w:p>
          <w:p w:rsidRPr="00603701" w:rsidR="004B6E9C" w:rsidP="12D46128" w:rsidRDefault="00DE047B" w14:noSpellErr="1" w14:paraId="068EB4F5" w14:textId="77777777">
            <w:pPr>
              <w:rPr>
                <w:rFonts w:ascii="Arial" w:hAnsi="Arial" w:eastAsia="Arial" w:cs="Arial" w:asciiTheme="minorAscii" w:hAnsiTheme="minorAscii" w:eastAsiaTheme="minorAscii" w:cstheme="minorAscii"/>
                <w:sz w:val="24"/>
                <w:szCs w:val="24"/>
              </w:rPr>
            </w:pPr>
          </w:p>
          <w:p w:rsidRPr="00603701" w:rsidR="004B6E9C" w:rsidP="12D46128" w:rsidRDefault="00DE047B" w14:noSpellErr="1" w14:paraId="79B6A3D9" w14:textId="77777777">
            <w:pPr>
              <w:rPr>
                <w:rFonts w:ascii="Arial" w:hAnsi="Arial" w:eastAsia="Arial" w:cs="Arial" w:asciiTheme="minorAscii" w:hAnsiTheme="minorAscii" w:eastAsiaTheme="minorAscii" w:cstheme="minorAscii"/>
                <w:b w:val="1"/>
                <w:bCs w:val="1"/>
                <w:sz w:val="24"/>
                <w:szCs w:val="24"/>
                <w:lang w:val="en-US"/>
              </w:rPr>
            </w:pPr>
            <w:r w:rsidRPr="12D46128" w:rsidR="06DF9F1E">
              <w:rPr>
                <w:rFonts w:ascii="Arial" w:hAnsi="Arial" w:eastAsia="Arial" w:cs="Arial" w:asciiTheme="minorAscii" w:hAnsiTheme="minorAscii" w:eastAsiaTheme="minorAscii" w:cstheme="minorAscii"/>
                <w:b w:val="1"/>
                <w:bCs w:val="1"/>
                <w:sz w:val="24"/>
                <w:szCs w:val="24"/>
                <w:lang w:val="en-US"/>
              </w:rPr>
              <w:t>Record</w:t>
            </w:r>
          </w:p>
          <w:p w:rsidRPr="00603701" w:rsidR="004B6E9C" w:rsidP="12D46128" w:rsidRDefault="00DE047B" w14:paraId="7E85B483" w14:textId="174815E5">
            <w:pPr>
              <w:pStyle w:val="Normal"/>
              <w:rPr>
                <w:rFonts w:ascii="Arial" w:hAnsi="Arial" w:eastAsia="Arial" w:cs="Arial" w:asciiTheme="minorAscii" w:hAnsiTheme="minorAscii" w:eastAsiaTheme="minorAscii" w:cstheme="minorAscii"/>
                <w:b w:val="1"/>
                <w:bCs w:val="1"/>
                <w:sz w:val="24"/>
                <w:szCs w:val="24"/>
                <w:lang w:val="en-US"/>
              </w:rPr>
            </w:pPr>
          </w:p>
          <w:p w:rsidRPr="00603701" w:rsidR="004B6E9C" w:rsidP="12D46128" w:rsidRDefault="00DE047B" w14:noSpellErr="1" w14:paraId="7C1CA7EC" w14:textId="77777777">
            <w:pPr>
              <w:rPr>
                <w:rFonts w:ascii="Arial" w:hAnsi="Arial" w:eastAsia="Arial" w:cs="Arial" w:asciiTheme="minorAscii" w:hAnsiTheme="minorAscii" w:eastAsiaTheme="minorAscii" w:cstheme="minorAscii"/>
                <w:sz w:val="24"/>
                <w:szCs w:val="24"/>
                <w:lang w:val="en-US"/>
              </w:rPr>
            </w:pPr>
            <w:r w:rsidRPr="12D46128" w:rsidR="06DF9F1E">
              <w:rPr>
                <w:rFonts w:ascii="Arial" w:hAnsi="Arial" w:eastAsia="Arial" w:cs="Arial" w:asciiTheme="minorAscii" w:hAnsiTheme="minorAscii" w:eastAsiaTheme="minorAscii" w:cstheme="minorAscii"/>
                <w:sz w:val="24"/>
                <w:szCs w:val="24"/>
                <w:lang w:val="en-US"/>
              </w:rPr>
              <w:t>Record, as soon as you can and no later than 24 hours following the disclosure, what you have been told:</w:t>
            </w:r>
          </w:p>
          <w:p w:rsidRPr="00603701" w:rsidR="004B6E9C" w:rsidP="12D46128" w:rsidRDefault="00DE047B" w14:paraId="4D236845" w14:textId="7B546C00">
            <w:pPr>
              <w:pStyle w:val="Normal"/>
              <w:rPr>
                <w:rFonts w:ascii="Arial" w:hAnsi="Arial" w:eastAsia="Arial" w:cs="Arial" w:asciiTheme="minorAscii" w:hAnsiTheme="minorAscii" w:eastAsiaTheme="minorAscii" w:cstheme="minorAscii"/>
                <w:sz w:val="24"/>
                <w:szCs w:val="24"/>
                <w:lang w:val="en-US"/>
              </w:rPr>
            </w:pPr>
          </w:p>
          <w:p w:rsidRPr="00603701" w:rsidR="004B6E9C" w:rsidP="12D46128" w:rsidRDefault="00DE047B" w14:paraId="33B233E5" w14:textId="500998A5">
            <w:pPr>
              <w:pStyle w:val="ListParagraph"/>
              <w:numPr>
                <w:ilvl w:val="0"/>
                <w:numId w:val="16"/>
              </w:numPr>
              <w:rPr>
                <w:rFonts w:ascii="Arial" w:hAnsi="Arial" w:eastAsia="Arial" w:cs="Arial" w:asciiTheme="minorAscii" w:hAnsiTheme="minorAscii" w:eastAsiaTheme="minorAscii" w:cstheme="minorAscii"/>
                <w:sz w:val="24"/>
                <w:szCs w:val="24"/>
                <w:lang w:val="en-US"/>
              </w:rPr>
            </w:pPr>
            <w:r w:rsidRPr="12D46128" w:rsidR="06DF9F1E">
              <w:rPr>
                <w:rFonts w:ascii="Arial" w:hAnsi="Arial" w:eastAsia="Arial" w:cs="Arial" w:asciiTheme="minorAscii" w:hAnsiTheme="minorAscii" w:eastAsiaTheme="minorAscii" w:cstheme="minorAscii"/>
                <w:sz w:val="24"/>
                <w:szCs w:val="24"/>
                <w:lang w:val="en-US"/>
              </w:rPr>
              <w:t>use the exact words the adult used</w:t>
            </w:r>
          </w:p>
          <w:p w:rsidRPr="00603701" w:rsidR="004B6E9C" w:rsidP="12D46128" w:rsidRDefault="00DE047B" w14:paraId="1BAA010D" w14:textId="65E9B342">
            <w:pPr>
              <w:pStyle w:val="ListParagraph"/>
              <w:numPr>
                <w:ilvl w:val="0"/>
                <w:numId w:val="16"/>
              </w:numPr>
              <w:rPr>
                <w:rFonts w:ascii="Arial" w:hAnsi="Arial" w:eastAsia="Arial" w:cs="Arial" w:asciiTheme="minorAscii" w:hAnsiTheme="minorAscii" w:eastAsiaTheme="minorAscii" w:cstheme="minorAscii"/>
                <w:sz w:val="24"/>
                <w:szCs w:val="24"/>
                <w:lang w:val="en-US"/>
              </w:rPr>
            </w:pPr>
            <w:r w:rsidRPr="12D46128" w:rsidR="06DF9F1E">
              <w:rPr>
                <w:rFonts w:ascii="Arial" w:hAnsi="Arial" w:eastAsia="Arial" w:cs="Arial" w:asciiTheme="minorAscii" w:hAnsiTheme="minorAscii" w:eastAsiaTheme="minorAscii" w:cstheme="minorAscii"/>
                <w:sz w:val="24"/>
                <w:szCs w:val="24"/>
                <w:lang w:val="en-US"/>
              </w:rPr>
              <w:t>describe the circumstances in which the disclosure happened</w:t>
            </w:r>
            <w:r w:rsidRPr="12D46128" w:rsidR="38F10018">
              <w:rPr>
                <w:rFonts w:ascii="Arial" w:hAnsi="Arial" w:eastAsia="Arial" w:cs="Arial" w:asciiTheme="minorAscii" w:hAnsiTheme="minorAscii" w:eastAsiaTheme="minorAscii" w:cstheme="minorAscii"/>
                <w:sz w:val="24"/>
                <w:szCs w:val="24"/>
                <w:lang w:val="en-US"/>
              </w:rPr>
              <w:t>,</w:t>
            </w:r>
            <w:r w:rsidRPr="12D46128" w:rsidR="06DF9F1E">
              <w:rPr>
                <w:rFonts w:ascii="Arial" w:hAnsi="Arial" w:eastAsia="Arial" w:cs="Arial" w:asciiTheme="minorAscii" w:hAnsiTheme="minorAscii" w:eastAsiaTheme="minorAscii" w:cstheme="minorAscii"/>
                <w:sz w:val="24"/>
                <w:szCs w:val="24"/>
                <w:lang w:val="en-US"/>
              </w:rPr>
              <w:t xml:space="preserve"> the setting and anyone else who was present</w:t>
            </w:r>
          </w:p>
          <w:p w:rsidRPr="00603701" w:rsidR="004B6E9C" w:rsidP="12D46128" w:rsidRDefault="00DE047B" w14:paraId="72D7ABDD" w14:textId="7E2983B9">
            <w:pPr>
              <w:pStyle w:val="ListParagraph"/>
              <w:numPr>
                <w:ilvl w:val="0"/>
                <w:numId w:val="16"/>
              </w:numPr>
              <w:rPr>
                <w:rFonts w:ascii="Arial" w:hAnsi="Arial" w:eastAsia="Arial" w:cs="Arial" w:asciiTheme="minorAscii" w:hAnsiTheme="minorAscii" w:eastAsiaTheme="minorAscii" w:cstheme="minorAscii"/>
                <w:sz w:val="24"/>
                <w:szCs w:val="24"/>
                <w:lang w:val="en-US"/>
              </w:rPr>
            </w:pPr>
            <w:r w:rsidRPr="12D46128" w:rsidR="06DF9F1E">
              <w:rPr>
                <w:rFonts w:ascii="Arial" w:hAnsi="Arial" w:eastAsia="Arial" w:cs="Arial" w:asciiTheme="minorAscii" w:hAnsiTheme="minorAscii" w:eastAsiaTheme="minorAscii" w:cstheme="minorAscii"/>
                <w:sz w:val="24"/>
                <w:szCs w:val="24"/>
                <w:lang w:val="en-US"/>
              </w:rPr>
              <w:t>be aware that the report may be required for legal action or disciplinary procedure so be sure to separate fact from opinion</w:t>
            </w:r>
          </w:p>
          <w:p w:rsidRPr="00603701" w:rsidR="004B6E9C" w:rsidP="12D46128" w:rsidRDefault="00DE047B" w14:noSpellErr="1" w14:paraId="081F324D" w14:textId="772A792A">
            <w:pPr>
              <w:pStyle w:val="ListParagraph"/>
              <w:numPr>
                <w:ilvl w:val="0"/>
                <w:numId w:val="16"/>
              </w:numPr>
              <w:rPr>
                <w:rFonts w:ascii="Arial" w:hAnsi="Arial" w:eastAsia="Arial" w:cs="Arial" w:asciiTheme="minorAscii" w:hAnsiTheme="minorAscii" w:eastAsiaTheme="minorAscii" w:cstheme="minorAscii"/>
                <w:sz w:val="24"/>
                <w:szCs w:val="24"/>
                <w:lang w:val="en-US"/>
              </w:rPr>
            </w:pPr>
            <w:r w:rsidRPr="12D46128" w:rsidR="06DF9F1E">
              <w:rPr>
                <w:rFonts w:ascii="Arial" w:hAnsi="Arial" w:eastAsia="Arial" w:cs="Arial" w:asciiTheme="minorAscii" w:hAnsiTheme="minorAscii" w:eastAsiaTheme="minorAscii" w:cstheme="minorAscii"/>
                <w:sz w:val="24"/>
                <w:szCs w:val="24"/>
                <w:lang w:val="en-US"/>
              </w:rPr>
              <w:t>make a note of the date, time, place and people who were present when the disclosure took place.</w:t>
            </w:r>
          </w:p>
          <w:p w:rsidRPr="00603701" w:rsidR="004B6E9C" w:rsidP="12D46128" w:rsidRDefault="00DE047B" w14:paraId="1CF69BD8" w14:textId="69998ABE">
            <w:pPr>
              <w:pStyle w:val="Normal"/>
              <w:rPr>
                <w:rFonts w:ascii="Arial" w:hAnsi="Arial" w:eastAsia="Arial" w:cs="Arial" w:asciiTheme="minorAscii" w:hAnsiTheme="minorAscii" w:eastAsiaTheme="minorAscii" w:cstheme="minorAscii"/>
                <w:sz w:val="24"/>
                <w:szCs w:val="24"/>
              </w:rPr>
            </w:pPr>
          </w:p>
        </w:tc>
      </w:tr>
      <w:tr w:rsidRPr="00EC5880" w:rsidR="004B6E9C" w:rsidTr="378F52AE" w14:paraId="6CC4FBD1" w14:textId="77777777">
        <w:tc>
          <w:tcPr>
            <w:tcW w:w="4106" w:type="dxa"/>
            <w:tcMar/>
          </w:tcPr>
          <w:p w:rsidRPr="00603701" w:rsidR="004B6E9C" w:rsidP="00FB19E3" w:rsidRDefault="003403B7" w14:paraId="79C3E925" w14:textId="5B1E403B">
            <w:pPr/>
            <w:r w:rsidR="1A7D0885">
              <w:rPr/>
              <w:t>11</w:t>
            </w:r>
          </w:p>
        </w:tc>
        <w:tc>
          <w:tcPr>
            <w:tcW w:w="5316" w:type="dxa"/>
            <w:tcMar/>
          </w:tcPr>
          <w:p w:rsidRPr="00603701" w:rsidR="004B6E9C" w:rsidP="00FB19E3" w:rsidRDefault="004B6E9C" w14:paraId="42E2C3BA" w14:textId="77777777">
            <w:pPr>
              <w:rPr>
                <w:rFonts w:cstheme="minorHAnsi"/>
                <w:b/>
                <w:bCs/>
              </w:rPr>
            </w:pPr>
          </w:p>
        </w:tc>
        <w:tc>
          <w:tcPr>
            <w:tcW w:w="5316" w:type="dxa"/>
            <w:tcMar/>
          </w:tcPr>
          <w:p w:rsidRPr="00603701" w:rsidR="004B6E9C" w:rsidP="00FB19E3" w:rsidRDefault="004B6E9C" w14:paraId="107B7F07" w14:textId="77777777">
            <w:pPr>
              <w:rPr>
                <w:rFonts w:cstheme="minorHAnsi"/>
                <w:b/>
                <w:bCs/>
              </w:rPr>
            </w:pPr>
          </w:p>
        </w:tc>
      </w:tr>
      <w:tr w:rsidRPr="00EC5880" w:rsidR="004B6E9C" w:rsidTr="378F52AE" w14:paraId="01DCD4D0" w14:textId="77777777">
        <w:tc>
          <w:tcPr>
            <w:tcW w:w="4106" w:type="dxa"/>
            <w:tcMar/>
          </w:tcPr>
          <w:p w:rsidRPr="00603701" w:rsidR="004B6E9C" w:rsidP="00FB19E3" w:rsidRDefault="003403B7" w14:paraId="58449EDE" w14:textId="758FD88E">
            <w:pPr/>
            <w:r w:rsidR="1A7D0885">
              <w:rPr/>
              <w:t>12</w:t>
            </w:r>
          </w:p>
        </w:tc>
        <w:tc>
          <w:tcPr>
            <w:tcW w:w="5316" w:type="dxa"/>
            <w:tcMar/>
          </w:tcPr>
          <w:p w:rsidR="004B6E9C" w:rsidP="12D46128" w:rsidRDefault="004B6E9C" w14:paraId="75F37AF0" w14:textId="77777777" w14:noSpellErr="1">
            <w:pPr>
              <w:autoSpaceDE w:val="0"/>
              <w:autoSpaceDN w:val="0"/>
              <w:adjustRightInd w:val="0"/>
              <w:rPr>
                <w:rFonts w:ascii="Arial" w:hAnsi="Arial" w:eastAsia="Arial" w:cs="Arial"/>
                <w:sz w:val="24"/>
                <w:szCs w:val="24"/>
              </w:rPr>
            </w:pPr>
          </w:p>
          <w:p w:rsidRPr="00603701" w:rsidR="004B6E9C" w:rsidP="12D46128" w:rsidRDefault="004B6E9C" w14:paraId="2D55F003" w14:textId="77777777" w14:noSpellErr="1">
            <w:pPr>
              <w:rPr>
                <w:rFonts w:ascii="Arial" w:hAnsi="Arial" w:eastAsia="Arial" w:cs="Arial"/>
                <w:b w:val="1"/>
                <w:bCs w:val="1"/>
                <w:sz w:val="24"/>
                <w:szCs w:val="24"/>
              </w:rPr>
            </w:pPr>
          </w:p>
        </w:tc>
        <w:tc>
          <w:tcPr>
            <w:tcW w:w="5316" w:type="dxa"/>
            <w:tcMar/>
          </w:tcPr>
          <w:p w:rsidRPr="00603701" w:rsidR="004B6E9C" w:rsidP="378F52AE" w:rsidRDefault="004B6E9C" w14:paraId="6FD0C748" w14:textId="3127B591">
            <w:pPr>
              <w:pStyle w:val="Heading3"/>
              <w:rPr>
                <w:rFonts w:ascii="Arial" w:hAnsi="Arial" w:eastAsia="Arial" w:cs="Arial"/>
                <w:color w:val="auto"/>
                <w:sz w:val="24"/>
                <w:szCs w:val="24"/>
                <w:u w:val="single"/>
              </w:rPr>
            </w:pPr>
            <w:r w:rsidRPr="378F52AE" w:rsidR="3BCC34D2">
              <w:rPr>
                <w:color w:val="auto"/>
                <w:u w:val="single"/>
              </w:rPr>
              <w:t>T</w:t>
            </w:r>
            <w:r w:rsidRPr="378F52AE" w:rsidR="62FCD385">
              <w:rPr>
                <w:color w:val="auto"/>
                <w:u w:val="single"/>
              </w:rPr>
              <w:t>rainer note</w:t>
            </w:r>
            <w:r w:rsidRPr="378F52AE" w:rsidR="3BCC34D2">
              <w:rPr>
                <w:color w:val="auto"/>
                <w:u w:val="single"/>
              </w:rPr>
              <w:t>:</w:t>
            </w:r>
            <w:r w:rsidRPr="378F52AE" w:rsidR="3BCC34D2">
              <w:rPr>
                <w:color w:val="auto"/>
              </w:rPr>
              <w:t xml:space="preserve"> </w:t>
            </w:r>
          </w:p>
          <w:p w:rsidRPr="00603701" w:rsidR="004B6E9C" w:rsidP="12D46128" w:rsidRDefault="004B6E9C" w14:paraId="38B834F2" w14:textId="0A2A5414">
            <w:pPr>
              <w:rPr>
                <w:rFonts w:ascii="Arial" w:hAnsi="Arial" w:eastAsia="Arial" w:cs="Arial"/>
                <w:sz w:val="24"/>
                <w:szCs w:val="24"/>
              </w:rPr>
            </w:pPr>
          </w:p>
          <w:p w:rsidRPr="00603701" w:rsidR="004B6E9C" w:rsidP="12D46128" w:rsidRDefault="004B6E9C" w14:paraId="79EDDF48" w14:textId="617E688B">
            <w:pPr>
              <w:rPr>
                <w:rFonts w:ascii="Arial" w:hAnsi="Arial" w:eastAsia="Arial" w:cs="Arial"/>
                <w:sz w:val="24"/>
                <w:szCs w:val="24"/>
              </w:rPr>
            </w:pPr>
            <w:r w:rsidRPr="12D46128" w:rsidR="7E859F02">
              <w:rPr>
                <w:rFonts w:ascii="Arial" w:hAnsi="Arial" w:eastAsia="Arial" w:cs="Arial"/>
                <w:sz w:val="24"/>
                <w:szCs w:val="24"/>
              </w:rPr>
              <w:t>You may wish to re-direct to the module on imminent concerns</w:t>
            </w:r>
            <w:r w:rsidRPr="12D46128" w:rsidR="30692E40">
              <w:rPr>
                <w:rFonts w:ascii="Arial" w:hAnsi="Arial" w:eastAsia="Arial" w:cs="Arial"/>
                <w:sz w:val="24"/>
                <w:szCs w:val="24"/>
              </w:rPr>
              <w:t>.</w:t>
            </w:r>
          </w:p>
          <w:p w:rsidRPr="00603701" w:rsidR="004B6E9C" w:rsidP="12D46128" w:rsidRDefault="004B6E9C" w14:noSpellErr="1" w14:paraId="7100CAAB" w14:textId="77777777">
            <w:pPr>
              <w:rPr>
                <w:rFonts w:ascii="Arial" w:hAnsi="Arial" w:eastAsia="Arial" w:cs="Arial"/>
                <w:b w:val="1"/>
                <w:bCs w:val="1"/>
                <w:sz w:val="24"/>
                <w:szCs w:val="24"/>
                <w:u w:val="single"/>
              </w:rPr>
            </w:pPr>
          </w:p>
          <w:p w:rsidRPr="00603701" w:rsidR="004B6E9C" w:rsidP="12D46128" w:rsidRDefault="004B6E9C" w14:noSpellErr="1" w14:paraId="391DCC11" w14:textId="557C62EF">
            <w:pPr>
              <w:rPr>
                <w:rFonts w:ascii="Arial" w:hAnsi="Arial" w:eastAsia="Arial" w:cs="Arial"/>
                <w:b w:val="1"/>
                <w:bCs w:val="1"/>
                <w:sz w:val="24"/>
                <w:szCs w:val="24"/>
              </w:rPr>
            </w:pPr>
            <w:r w:rsidRPr="12D46128" w:rsidR="7E859F02">
              <w:rPr>
                <w:rFonts w:ascii="Arial" w:hAnsi="Arial" w:eastAsia="Arial" w:cs="Arial"/>
                <w:b w:val="1"/>
                <w:bCs w:val="1"/>
                <w:sz w:val="24"/>
                <w:szCs w:val="24"/>
                <w:lang w:val="en-US"/>
              </w:rPr>
              <w:t>The need to seek advice should never delay any emergency action needed to protect an adult.</w:t>
            </w:r>
          </w:p>
          <w:p w:rsidRPr="00603701" w:rsidR="004B6E9C" w:rsidP="12D46128" w:rsidRDefault="004B6E9C" w14:paraId="54E57596" w14:textId="566F404E">
            <w:pPr>
              <w:pStyle w:val="Normal"/>
              <w:rPr>
                <w:rFonts w:ascii="Arial" w:hAnsi="Arial" w:eastAsia="Arial" w:cs="Arial"/>
                <w:b w:val="1"/>
                <w:bCs w:val="1"/>
                <w:sz w:val="24"/>
                <w:szCs w:val="24"/>
              </w:rPr>
            </w:pPr>
          </w:p>
        </w:tc>
      </w:tr>
      <w:tr w:rsidRPr="00EC5880" w:rsidR="004B6E9C" w:rsidTr="378F52AE" w14:paraId="6BE3CF45" w14:textId="77777777">
        <w:tc>
          <w:tcPr>
            <w:tcW w:w="4106" w:type="dxa"/>
            <w:tcMar/>
          </w:tcPr>
          <w:p w:rsidRPr="00603701" w:rsidR="004B6E9C" w:rsidP="00FB19E3" w:rsidRDefault="003403B7" w14:paraId="1BE308C9" w14:textId="6BA21265">
            <w:pPr/>
            <w:r w:rsidR="34B8768F">
              <w:rPr/>
              <w:t>13</w:t>
            </w:r>
          </w:p>
        </w:tc>
        <w:tc>
          <w:tcPr>
            <w:tcW w:w="5316" w:type="dxa"/>
            <w:tcMar/>
          </w:tcPr>
          <w:p w:rsidR="004B6E9C" w:rsidP="12D46128" w:rsidRDefault="004B6E9C" w14:paraId="4F4CB464" w14:textId="77777777" w14:noSpellErr="1">
            <w:pPr>
              <w:rPr>
                <w:rFonts w:ascii="Arial" w:hAnsi="Arial" w:eastAsia="Arial" w:cs="Arial"/>
                <w:b w:val="0"/>
                <w:bCs w:val="0"/>
                <w:sz w:val="24"/>
                <w:szCs w:val="24"/>
              </w:rPr>
            </w:pPr>
            <w:r w:rsidRPr="12D46128" w:rsidR="32A55062">
              <w:rPr>
                <w:rFonts w:ascii="Arial" w:hAnsi="Arial" w:eastAsia="Arial" w:cs="Arial"/>
                <w:b w:val="0"/>
                <w:bCs w:val="0"/>
                <w:sz w:val="24"/>
                <w:szCs w:val="24"/>
              </w:rPr>
              <w:t>Seeking agency advice and initial discussions with social services</w:t>
            </w:r>
          </w:p>
          <w:p w:rsidR="004B6E9C" w:rsidP="12D46128" w:rsidRDefault="00DE047B" w14:paraId="13E901B7" w14:textId="77777777" w14:noSpellErr="1">
            <w:pPr>
              <w:rPr>
                <w:rFonts w:ascii="Arial" w:hAnsi="Arial" w:eastAsia="Arial" w:cs="Arial"/>
                <w:sz w:val="24"/>
                <w:szCs w:val="24"/>
              </w:rPr>
            </w:pPr>
            <w:hyperlink r:id="R90c7af74d4204c6e">
              <w:r w:rsidRPr="12D46128" w:rsidR="32A55062">
                <w:rPr>
                  <w:rStyle w:val="Hyperlink"/>
                  <w:rFonts w:ascii="Arial" w:hAnsi="Arial" w:eastAsia="Arial" w:cs="Arial"/>
                  <w:sz w:val="24"/>
                  <w:szCs w:val="24"/>
                </w:rPr>
                <w:t>https://safeguarding.wales/adu/a2/a2.p9.html</w:t>
              </w:r>
            </w:hyperlink>
          </w:p>
          <w:p w:rsidRPr="006B2DEB" w:rsidR="004B6E9C" w:rsidP="12D46128" w:rsidRDefault="004B6E9C" w14:paraId="53D77433" w14:noSpellErr="1" w14:textId="7F935A07">
            <w:pPr>
              <w:pStyle w:val="ListParagraph"/>
              <w:ind/>
              <w:rPr>
                <w:rFonts w:ascii="Arial" w:hAnsi="Arial" w:eastAsia="Arial" w:cs="Arial"/>
                <w:sz w:val="24"/>
                <w:szCs w:val="24"/>
              </w:rPr>
            </w:pPr>
          </w:p>
        </w:tc>
        <w:tc>
          <w:tcPr>
            <w:tcW w:w="5316" w:type="dxa"/>
            <w:tcMar/>
          </w:tcPr>
          <w:p w:rsidRPr="00603701" w:rsidR="004B6E9C" w:rsidP="378F52AE" w:rsidRDefault="00DE047B" w14:paraId="667EA633" w14:textId="1F63A2FA">
            <w:pPr>
              <w:pStyle w:val="Heading3"/>
              <w:rPr>
                <w:rFonts w:ascii="Arial" w:hAnsi="Arial" w:eastAsia="Arial" w:cs="Arial"/>
                <w:color w:val="auto"/>
                <w:sz w:val="24"/>
                <w:szCs w:val="24"/>
                <w:u w:val="single"/>
              </w:rPr>
            </w:pPr>
            <w:r w:rsidRPr="378F52AE" w:rsidR="687C9D06">
              <w:rPr>
                <w:color w:val="auto"/>
                <w:u w:val="single"/>
              </w:rPr>
              <w:t>Trainer to point out</w:t>
            </w:r>
            <w:r w:rsidRPr="378F52AE" w:rsidR="04F63BB2">
              <w:rPr>
                <w:color w:val="auto"/>
                <w:u w:val="single"/>
              </w:rPr>
              <w:t>:</w:t>
            </w:r>
            <w:r w:rsidRPr="378F52AE" w:rsidR="687C9D06">
              <w:rPr>
                <w:color w:val="auto"/>
              </w:rPr>
              <w:t xml:space="preserve"> </w:t>
            </w:r>
          </w:p>
          <w:p w:rsidRPr="00603701" w:rsidR="004B6E9C" w:rsidP="12D46128" w:rsidRDefault="00DE047B" w14:paraId="5DADF545" w14:textId="57B70A73">
            <w:pPr>
              <w:pStyle w:val="Normal"/>
              <w:ind w:left="171"/>
              <w:rPr>
                <w:rFonts w:ascii="Arial" w:hAnsi="Arial" w:eastAsia="Arial" w:cs="Arial"/>
                <w:sz w:val="24"/>
                <w:szCs w:val="24"/>
              </w:rPr>
            </w:pPr>
          </w:p>
          <w:p w:rsidRPr="00603701" w:rsidR="004B6E9C" w:rsidP="12D46128" w:rsidRDefault="00DE047B" w14:paraId="115A1593" w14:textId="5361D8BF">
            <w:pPr>
              <w:pStyle w:val="ListParagraph"/>
              <w:numPr>
                <w:ilvl w:val="0"/>
                <w:numId w:val="17"/>
              </w:numPr>
              <w:rPr>
                <w:rFonts w:ascii="Arial" w:hAnsi="Arial" w:eastAsia="Arial" w:cs="Arial"/>
                <w:sz w:val="24"/>
                <w:szCs w:val="24"/>
              </w:rPr>
            </w:pPr>
            <w:r w:rsidRPr="12D46128" w:rsidR="73EB76FE">
              <w:rPr>
                <w:rFonts w:ascii="Arial" w:hAnsi="Arial" w:eastAsia="Arial" w:cs="Arial"/>
                <w:sz w:val="24"/>
                <w:szCs w:val="24"/>
              </w:rPr>
              <w:t>T</w:t>
            </w:r>
            <w:r w:rsidRPr="12D46128" w:rsidR="365EC48A">
              <w:rPr>
                <w:rFonts w:ascii="Arial" w:hAnsi="Arial" w:eastAsia="Arial" w:cs="Arial"/>
                <w:sz w:val="24"/>
                <w:szCs w:val="24"/>
              </w:rPr>
              <w:t xml:space="preserve">he </w:t>
            </w:r>
            <w:r w:rsidRPr="12D46128" w:rsidR="3E211D5A">
              <w:rPr>
                <w:rFonts w:ascii="Arial" w:hAnsi="Arial" w:eastAsia="Arial" w:cs="Arial"/>
                <w:sz w:val="24"/>
                <w:szCs w:val="24"/>
                <w:u w:val="single"/>
              </w:rPr>
              <w:t>role</w:t>
            </w:r>
            <w:r w:rsidRPr="12D46128" w:rsidR="365EC48A">
              <w:rPr>
                <w:rFonts w:ascii="Arial" w:hAnsi="Arial" w:eastAsia="Arial" w:cs="Arial"/>
                <w:sz w:val="24"/>
                <w:szCs w:val="24"/>
              </w:rPr>
              <w:t xml:space="preserve"> of </w:t>
            </w:r>
            <w:r w:rsidRPr="12D46128" w:rsidR="365EC48A">
              <w:rPr>
                <w:rFonts w:ascii="Arial" w:hAnsi="Arial" w:eastAsia="Arial" w:cs="Arial"/>
                <w:sz w:val="24"/>
                <w:szCs w:val="24"/>
              </w:rPr>
              <w:t xml:space="preserve">DSP may be called different titles in different agencies, so the </w:t>
            </w:r>
            <w:r w:rsidRPr="12D46128" w:rsidR="34ED7B0C">
              <w:rPr>
                <w:rFonts w:ascii="Arial" w:hAnsi="Arial" w:eastAsia="Arial" w:cs="Arial"/>
                <w:sz w:val="24"/>
                <w:szCs w:val="24"/>
              </w:rPr>
              <w:t>p</w:t>
            </w:r>
            <w:r w:rsidRPr="12D46128" w:rsidR="365EC48A">
              <w:rPr>
                <w:rFonts w:ascii="Arial" w:hAnsi="Arial" w:eastAsia="Arial" w:cs="Arial"/>
                <w:sz w:val="24"/>
                <w:szCs w:val="24"/>
              </w:rPr>
              <w:t xml:space="preserve">rocedures consistently use the term </w:t>
            </w:r>
            <w:r w:rsidRPr="12D46128" w:rsidR="365EC48A">
              <w:rPr>
                <w:rFonts w:ascii="Arial" w:hAnsi="Arial" w:eastAsia="Arial" w:cs="Arial"/>
                <w:b w:val="1"/>
                <w:bCs w:val="1"/>
                <w:sz w:val="24"/>
                <w:szCs w:val="24"/>
              </w:rPr>
              <w:t>DSP</w:t>
            </w:r>
            <w:r w:rsidRPr="12D46128" w:rsidR="365EC48A">
              <w:rPr>
                <w:rFonts w:ascii="Arial" w:hAnsi="Arial" w:eastAsia="Arial" w:cs="Arial"/>
                <w:sz w:val="24"/>
                <w:szCs w:val="24"/>
              </w:rPr>
              <w:t xml:space="preserve"> to refer to this </w:t>
            </w:r>
            <w:r w:rsidRPr="12D46128" w:rsidR="365EC48A">
              <w:rPr>
                <w:rFonts w:ascii="Arial" w:hAnsi="Arial" w:eastAsia="Arial" w:cs="Arial"/>
                <w:b w:val="1"/>
                <w:bCs w:val="1"/>
                <w:sz w:val="24"/>
                <w:szCs w:val="24"/>
              </w:rPr>
              <w:t>role</w:t>
            </w:r>
            <w:r w:rsidRPr="12D46128" w:rsidR="365EC48A">
              <w:rPr>
                <w:rFonts w:ascii="Arial" w:hAnsi="Arial" w:eastAsia="Arial" w:cs="Arial"/>
                <w:sz w:val="24"/>
                <w:szCs w:val="24"/>
              </w:rPr>
              <w:t>.</w:t>
            </w:r>
          </w:p>
          <w:p w:rsidRPr="00603701" w:rsidR="004B6E9C" w:rsidP="12D46128" w:rsidRDefault="00DE047B" w14:paraId="7C4ABDCD" w14:textId="352065AB">
            <w:pPr>
              <w:pStyle w:val="ListParagraph"/>
              <w:numPr>
                <w:ilvl w:val="0"/>
                <w:numId w:val="17"/>
              </w:numPr>
              <w:rPr>
                <w:rFonts w:ascii="Arial" w:hAnsi="Arial" w:eastAsia="Arial" w:cs="Arial"/>
                <w:sz w:val="24"/>
                <w:szCs w:val="24"/>
              </w:rPr>
            </w:pPr>
            <w:r w:rsidRPr="12D46128" w:rsidR="365EC48A">
              <w:rPr>
                <w:rFonts w:ascii="Arial" w:hAnsi="Arial" w:eastAsia="Arial" w:cs="Arial"/>
                <w:sz w:val="24"/>
                <w:szCs w:val="24"/>
              </w:rPr>
              <w:t>All practitioners should know who to contact in their agency for advice and they should not hesitate to discuss their concerns no matter how insignificant they may appear</w:t>
            </w:r>
            <w:r w:rsidRPr="12D46128" w:rsidR="177607B2">
              <w:rPr>
                <w:rFonts w:ascii="Arial" w:hAnsi="Arial" w:eastAsia="Arial" w:cs="Arial"/>
                <w:sz w:val="24"/>
                <w:szCs w:val="24"/>
              </w:rPr>
              <w:t>.</w:t>
            </w:r>
          </w:p>
          <w:p w:rsidRPr="00603701" w:rsidR="004B6E9C" w:rsidP="12D46128" w:rsidRDefault="00DE047B" w14:paraId="0B919A94" w14:textId="532EA46D">
            <w:pPr>
              <w:pStyle w:val="Normal"/>
              <w:rPr>
                <w:rFonts w:ascii="Arial" w:hAnsi="Arial" w:eastAsia="Arial" w:cs="Arial"/>
                <w:sz w:val="24"/>
                <w:szCs w:val="24"/>
              </w:rPr>
            </w:pPr>
          </w:p>
        </w:tc>
      </w:tr>
      <w:tr w:rsidRPr="00EC5880" w:rsidR="004B6E9C" w:rsidTr="378F52AE" w14:paraId="5081B8AE" w14:textId="77777777">
        <w:tc>
          <w:tcPr>
            <w:tcW w:w="4106" w:type="dxa"/>
            <w:tcMar/>
          </w:tcPr>
          <w:p w:rsidRPr="00603701" w:rsidR="004B6E9C" w:rsidP="00FB19E3" w:rsidRDefault="003403B7" w14:paraId="66AC8390" w14:textId="604C3128">
            <w:pPr/>
            <w:r w:rsidR="2D82720A">
              <w:rPr/>
              <w:t>14</w:t>
            </w:r>
          </w:p>
        </w:tc>
        <w:tc>
          <w:tcPr>
            <w:tcW w:w="5316" w:type="dxa"/>
            <w:tcMar/>
          </w:tcPr>
          <w:p w:rsidR="004B6E9C" w:rsidP="12D46128" w:rsidRDefault="004B6E9C" w14:paraId="79EFDE21" w14:textId="77777777" w14:noSpellErr="1">
            <w:pPr>
              <w:rPr>
                <w:rFonts w:cs="Arial" w:cstheme="minorAscii"/>
                <w:b w:val="0"/>
                <w:bCs w:val="0"/>
                <w:sz w:val="24"/>
                <w:szCs w:val="24"/>
              </w:rPr>
            </w:pPr>
            <w:r w:rsidRPr="12D46128" w:rsidR="32A55062">
              <w:rPr>
                <w:rFonts w:cs="Arial" w:cstheme="minorAscii"/>
                <w:b w:val="0"/>
                <w:bCs w:val="0"/>
                <w:sz w:val="24"/>
                <w:szCs w:val="24"/>
              </w:rPr>
              <w:t>Contacting social services for guidance</w:t>
            </w:r>
          </w:p>
          <w:p w:rsidRPr="00603701" w:rsidR="004B6E9C" w:rsidP="12D46128" w:rsidRDefault="00DE047B" w14:paraId="4CF81979" w14:textId="2F0D1CEC" w14:noSpellErr="1">
            <w:pPr>
              <w:rPr>
                <w:rFonts w:cs="Arial" w:cstheme="minorAscii"/>
                <w:b w:val="1"/>
                <w:bCs w:val="1"/>
                <w:sz w:val="24"/>
                <w:szCs w:val="24"/>
              </w:rPr>
            </w:pPr>
            <w:hyperlink r:id="R438f56494cf04317">
              <w:r w:rsidRPr="12D46128" w:rsidR="32A55062">
                <w:rPr>
                  <w:rStyle w:val="Hyperlink"/>
                  <w:sz w:val="24"/>
                  <w:szCs w:val="24"/>
                </w:rPr>
                <w:t>https://safeguarding.wales/adu/a2/a2.p9.html</w:t>
              </w:r>
            </w:hyperlink>
          </w:p>
        </w:tc>
        <w:tc>
          <w:tcPr>
            <w:tcW w:w="5316" w:type="dxa"/>
            <w:tcMar/>
          </w:tcPr>
          <w:p w:rsidRPr="00603701" w:rsidR="004B6E9C" w:rsidP="12D46128" w:rsidRDefault="00DE047B" w14:paraId="64F61B49" w14:noSpellErr="1" w14:textId="20E17CC9">
            <w:pPr/>
          </w:p>
        </w:tc>
      </w:tr>
      <w:tr w:rsidRPr="00EC5880" w:rsidR="004B6E9C" w:rsidTr="378F52AE" w14:paraId="0B6D6CC7" w14:textId="77777777">
        <w:tc>
          <w:tcPr>
            <w:tcW w:w="4106" w:type="dxa"/>
            <w:tcMar/>
          </w:tcPr>
          <w:p w:rsidRPr="00603701" w:rsidR="004B6E9C" w:rsidP="00FB19E3" w:rsidRDefault="003403B7" w14:paraId="6177C988" w14:textId="1AE0780D">
            <w:pPr/>
            <w:r w:rsidR="779C3550">
              <w:rPr/>
              <w:t>15</w:t>
            </w:r>
          </w:p>
        </w:tc>
        <w:tc>
          <w:tcPr>
            <w:tcW w:w="5316" w:type="dxa"/>
            <w:tcMar/>
          </w:tcPr>
          <w:p w:rsidRPr="00603701" w:rsidR="004B6E9C" w:rsidP="00FB19E3" w:rsidRDefault="004B6E9C" w14:paraId="5492C915" w14:textId="77777777">
            <w:pPr>
              <w:rPr>
                <w:rFonts w:cstheme="minorHAnsi"/>
                <w:b/>
                <w:bCs/>
              </w:rPr>
            </w:pPr>
          </w:p>
        </w:tc>
        <w:tc>
          <w:tcPr>
            <w:tcW w:w="5316" w:type="dxa"/>
            <w:tcMar/>
          </w:tcPr>
          <w:p w:rsidRPr="00603701" w:rsidR="004B6E9C" w:rsidP="00FB19E3" w:rsidRDefault="004B6E9C" w14:paraId="1E38FDCD" w14:textId="77777777">
            <w:pPr>
              <w:rPr>
                <w:rFonts w:cstheme="minorHAnsi"/>
                <w:b/>
                <w:bCs/>
              </w:rPr>
            </w:pPr>
          </w:p>
        </w:tc>
      </w:tr>
      <w:tr w:rsidRPr="00EC5880" w:rsidR="004B6E9C" w:rsidTr="378F52AE" w14:paraId="38008567" w14:textId="77777777">
        <w:tc>
          <w:tcPr>
            <w:tcW w:w="4106" w:type="dxa"/>
            <w:tcMar/>
          </w:tcPr>
          <w:p w:rsidRPr="00603701" w:rsidR="004B6E9C" w:rsidP="00FB19E3" w:rsidRDefault="003403B7" w14:paraId="096D9443" w14:textId="033BF57F">
            <w:pPr/>
            <w:r w:rsidR="779C3550">
              <w:rPr/>
              <w:t>16</w:t>
            </w:r>
          </w:p>
        </w:tc>
        <w:tc>
          <w:tcPr>
            <w:tcW w:w="5316" w:type="dxa"/>
            <w:tcMar/>
          </w:tcPr>
          <w:p w:rsidRPr="00603701" w:rsidR="004B6E9C" w:rsidP="00FB19E3" w:rsidRDefault="004B6E9C" w14:paraId="0C459B0A" w14:textId="77777777">
            <w:pPr>
              <w:rPr>
                <w:rFonts w:cstheme="minorHAnsi"/>
                <w:b/>
                <w:bCs/>
              </w:rPr>
            </w:pPr>
          </w:p>
        </w:tc>
        <w:tc>
          <w:tcPr>
            <w:tcW w:w="5316" w:type="dxa"/>
            <w:tcMar/>
          </w:tcPr>
          <w:p w:rsidRPr="00603701" w:rsidR="004B6E9C" w:rsidP="00FB19E3" w:rsidRDefault="004B6E9C" w14:paraId="65599045" w14:textId="77777777">
            <w:pPr>
              <w:rPr>
                <w:rFonts w:cstheme="minorHAnsi"/>
                <w:b/>
                <w:bCs/>
              </w:rPr>
            </w:pPr>
          </w:p>
        </w:tc>
      </w:tr>
      <w:tr w:rsidRPr="00EC5880" w:rsidR="004B6E9C" w:rsidTr="378F52AE" w14:paraId="20FB92E4" w14:textId="77777777">
        <w:tc>
          <w:tcPr>
            <w:tcW w:w="4106" w:type="dxa"/>
            <w:tcMar/>
          </w:tcPr>
          <w:p w:rsidRPr="00603701" w:rsidR="004B6E9C" w:rsidP="00FB19E3" w:rsidRDefault="003403B7" w14:paraId="12255A2D" w14:textId="3E2CACFD">
            <w:pPr/>
            <w:r w:rsidR="779C3550">
              <w:rPr/>
              <w:t>17</w:t>
            </w:r>
          </w:p>
        </w:tc>
        <w:tc>
          <w:tcPr>
            <w:tcW w:w="5316" w:type="dxa"/>
            <w:tcMar/>
          </w:tcPr>
          <w:p w:rsidR="004B6E9C" w:rsidP="12D46128" w:rsidRDefault="00DE047B" w14:paraId="7C168C75" w14:textId="7ED5DAC0">
            <w:pPr>
              <w:autoSpaceDE w:val="0"/>
              <w:autoSpaceDN w:val="0"/>
              <w:adjustRightInd w:val="0"/>
              <w:rPr>
                <w:rFonts w:ascii="Arial" w:hAnsi="Arial" w:eastAsia="Arial" w:cs="Arial"/>
                <w:b w:val="0"/>
                <w:bCs w:val="0"/>
                <w:sz w:val="24"/>
                <w:szCs w:val="24"/>
              </w:rPr>
            </w:pPr>
            <w:r w:rsidRPr="12D46128" w:rsidR="32A55062">
              <w:rPr>
                <w:rFonts w:ascii="Arial" w:hAnsi="Arial" w:eastAsia="Arial" w:cs="Arial"/>
                <w:b w:val="0"/>
                <w:bCs w:val="0"/>
                <w:sz w:val="24"/>
                <w:szCs w:val="24"/>
              </w:rPr>
              <w:t>S</w:t>
            </w:r>
            <w:r w:rsidRPr="12D46128" w:rsidR="41283C98">
              <w:rPr>
                <w:rFonts w:ascii="Arial" w:hAnsi="Arial" w:eastAsia="Arial" w:cs="Arial"/>
                <w:b w:val="0"/>
                <w:bCs w:val="0"/>
                <w:sz w:val="24"/>
                <w:szCs w:val="24"/>
              </w:rPr>
              <w:t xml:space="preserve">ection </w:t>
            </w:r>
            <w:r w:rsidRPr="12D46128" w:rsidR="32A55062">
              <w:rPr>
                <w:rFonts w:ascii="Arial" w:hAnsi="Arial" w:eastAsia="Arial" w:cs="Arial"/>
                <w:b w:val="0"/>
                <w:bCs w:val="0"/>
                <w:sz w:val="24"/>
                <w:szCs w:val="24"/>
              </w:rPr>
              <w:t>2</w:t>
            </w:r>
          </w:p>
          <w:p w:rsidR="004B6E9C" w:rsidP="12D46128" w:rsidRDefault="00DE047B" w14:paraId="334363DE" w14:textId="47EC1074">
            <w:pPr>
              <w:autoSpaceDE w:val="0"/>
              <w:autoSpaceDN w:val="0"/>
              <w:adjustRightInd w:val="0"/>
              <w:rPr>
                <w:rFonts w:ascii="Arial" w:hAnsi="Arial" w:eastAsia="Arial" w:cs="Arial"/>
                <w:sz w:val="24"/>
                <w:szCs w:val="24"/>
              </w:rPr>
            </w:pPr>
            <w:r w:rsidRPr="12D46128" w:rsidR="32A55062">
              <w:rPr>
                <w:rFonts w:ascii="Arial" w:hAnsi="Arial" w:eastAsia="Arial" w:cs="Arial"/>
                <w:b w:val="0"/>
                <w:bCs w:val="0"/>
                <w:sz w:val="24"/>
                <w:szCs w:val="24"/>
              </w:rPr>
              <w:t>The ‘statutory duty to report’ explained</w:t>
            </w:r>
          </w:p>
          <w:p w:rsidR="004B6E9C" w:rsidP="12D46128" w:rsidRDefault="00DE047B" w14:paraId="0172DAB6" w14:textId="4E9718AB">
            <w:pPr>
              <w:autoSpaceDE w:val="0"/>
              <w:autoSpaceDN w:val="0"/>
              <w:adjustRightInd w:val="0"/>
              <w:rPr>
                <w:rFonts w:ascii="Arial" w:hAnsi="Arial" w:eastAsia="Arial" w:cs="Arial"/>
                <w:sz w:val="24"/>
                <w:szCs w:val="24"/>
              </w:rPr>
            </w:pPr>
            <w:hyperlink r:id="R72f1277a3c0b4270">
              <w:r w:rsidRPr="12D46128" w:rsidR="32A55062">
                <w:rPr>
                  <w:rStyle w:val="Hyperlink"/>
                  <w:rFonts w:ascii="Arial" w:hAnsi="Arial" w:eastAsia="Arial" w:cs="Arial"/>
                  <w:sz w:val="24"/>
                  <w:szCs w:val="24"/>
                </w:rPr>
                <w:t>https://safeguarding.wales/adu/a2/a2.p2.html</w:t>
              </w:r>
            </w:hyperlink>
          </w:p>
          <w:p w:rsidR="004B6E9C" w:rsidP="12D46128" w:rsidRDefault="004B6E9C" w14:paraId="7AAA444E" w14:textId="77777777" w14:noSpellErr="1">
            <w:pPr>
              <w:autoSpaceDE w:val="0"/>
              <w:autoSpaceDN w:val="0"/>
              <w:adjustRightInd w:val="0"/>
              <w:rPr>
                <w:rFonts w:ascii="Arial" w:hAnsi="Arial" w:eastAsia="Arial" w:cs="Arial"/>
                <w:sz w:val="24"/>
                <w:szCs w:val="24"/>
              </w:rPr>
            </w:pPr>
          </w:p>
          <w:p w:rsidRPr="00603701" w:rsidR="004B6E9C" w:rsidP="12D46128" w:rsidRDefault="004B6E9C" w14:paraId="4D749F90" w14:textId="77777777" w14:noSpellErr="1">
            <w:pPr>
              <w:rPr>
                <w:rFonts w:ascii="Arial" w:hAnsi="Arial" w:eastAsia="Arial" w:cs="Arial"/>
                <w:b w:val="1"/>
                <w:bCs w:val="1"/>
                <w:sz w:val="24"/>
                <w:szCs w:val="24"/>
              </w:rPr>
            </w:pPr>
          </w:p>
        </w:tc>
        <w:tc>
          <w:tcPr>
            <w:tcW w:w="5316" w:type="dxa"/>
            <w:tcMar/>
          </w:tcPr>
          <w:p w:rsidRPr="00C63CB1" w:rsidR="004B6E9C" w:rsidP="12D46128" w:rsidRDefault="004B6E9C" w14:paraId="7F1FE1C8" w14:textId="3925DB7A">
            <w:pPr>
              <w:rPr>
                <w:rFonts w:ascii="Arial" w:hAnsi="Arial" w:eastAsia="Arial" w:cs="Arial"/>
                <w:b w:val="1"/>
                <w:bCs w:val="1"/>
                <w:i w:val="0"/>
                <w:iCs w:val="0"/>
                <w:color w:val="auto"/>
                <w:sz w:val="24"/>
                <w:szCs w:val="24"/>
                <w:lang w:val="en-US"/>
              </w:rPr>
            </w:pPr>
            <w:r w:rsidRPr="12D46128" w:rsidR="38B12C8A">
              <w:rPr>
                <w:rFonts w:ascii="Arial" w:hAnsi="Arial" w:eastAsia="Arial" w:cs="Arial"/>
                <w:b w:val="1"/>
                <w:bCs w:val="1"/>
                <w:i w:val="0"/>
                <w:iCs w:val="0"/>
                <w:color w:val="auto"/>
                <w:sz w:val="24"/>
                <w:szCs w:val="24"/>
                <w:lang w:val="en-US"/>
              </w:rPr>
              <w:t>Example</w:t>
            </w:r>
          </w:p>
          <w:p w:rsidRPr="00C63CB1" w:rsidR="004B6E9C" w:rsidP="12D46128" w:rsidRDefault="004B6E9C" w14:paraId="14CFFF93" w14:textId="2B02EE69">
            <w:pPr>
              <w:rPr>
                <w:rFonts w:ascii="Arial" w:hAnsi="Arial" w:eastAsia="Arial" w:cs="Arial"/>
                <w:i w:val="1"/>
                <w:iCs w:val="1"/>
                <w:color w:val="auto"/>
                <w:sz w:val="24"/>
                <w:szCs w:val="24"/>
                <w:lang w:val="en-US"/>
              </w:rPr>
            </w:pPr>
            <w:r w:rsidRPr="12D46128" w:rsidR="2B5A3F9D">
              <w:rPr>
                <w:rFonts w:ascii="Arial" w:hAnsi="Arial" w:eastAsia="Arial" w:cs="Arial"/>
                <w:i w:val="1"/>
                <w:iCs w:val="1"/>
                <w:color w:val="auto"/>
                <w:sz w:val="24"/>
                <w:szCs w:val="24"/>
                <w:lang w:val="en-US"/>
              </w:rPr>
              <w:t>A</w:t>
            </w:r>
            <w:r w:rsidRPr="12D46128" w:rsidR="38B12C8A">
              <w:rPr>
                <w:rFonts w:ascii="Arial" w:hAnsi="Arial" w:eastAsia="Arial" w:cs="Arial"/>
                <w:i w:val="1"/>
                <w:iCs w:val="1"/>
                <w:color w:val="auto"/>
                <w:sz w:val="24"/>
                <w:szCs w:val="24"/>
                <w:lang w:val="en-US"/>
              </w:rPr>
              <w:t xml:space="preserve"> care worker has become aware that an adult she is working with has had a relative move in with them following being made homeless. </w:t>
            </w:r>
          </w:p>
          <w:p w:rsidRPr="00C63CB1" w:rsidR="004B6E9C" w:rsidP="12D46128" w:rsidRDefault="004B6E9C" w14:paraId="49E09EEB" w14:textId="46BDB7F9">
            <w:pPr>
              <w:rPr>
                <w:rFonts w:ascii="Arial" w:hAnsi="Arial" w:eastAsia="Arial" w:cs="Arial"/>
                <w:i w:val="1"/>
                <w:iCs w:val="1"/>
                <w:color w:val="auto"/>
                <w:sz w:val="24"/>
                <w:szCs w:val="24"/>
                <w:lang w:val="en-US"/>
              </w:rPr>
            </w:pPr>
          </w:p>
          <w:p w:rsidRPr="00C63CB1" w:rsidR="004B6E9C" w:rsidP="12D46128" w:rsidRDefault="004B6E9C" w14:paraId="6849AFAB" w14:textId="0B4FFDC7">
            <w:pPr>
              <w:rPr>
                <w:rFonts w:ascii="Arial" w:hAnsi="Arial" w:eastAsia="Arial" w:cs="Arial"/>
                <w:i w:val="1"/>
                <w:iCs w:val="1"/>
                <w:color w:val="auto"/>
                <w:sz w:val="24"/>
                <w:szCs w:val="24"/>
                <w:lang w:val="en-US"/>
              </w:rPr>
            </w:pPr>
            <w:r w:rsidRPr="12D46128" w:rsidR="38B12C8A">
              <w:rPr>
                <w:rFonts w:ascii="Arial" w:hAnsi="Arial" w:eastAsia="Arial" w:cs="Arial"/>
                <w:i w:val="1"/>
                <w:iCs w:val="1"/>
                <w:color w:val="auto"/>
                <w:sz w:val="24"/>
                <w:szCs w:val="24"/>
                <w:lang w:val="en-US"/>
              </w:rPr>
              <w:t>Whilst there is no evidence of actual abuse having taken place, the care worker has noticed that the adult now presents as anxious and nervous, and eager not to offend the relative. The care worker has a duty to report as they have reasonable cause to suspect that this adult is at risk.</w:t>
            </w:r>
          </w:p>
          <w:p w:rsidRPr="00C63CB1" w:rsidR="004B6E9C" w:rsidP="12D46128" w:rsidRDefault="004B6E9C" w14:noSpellErr="1" w14:paraId="5C58612D" w14:textId="77777777">
            <w:pPr>
              <w:rPr>
                <w:rFonts w:ascii="Arial" w:hAnsi="Arial" w:eastAsia="Arial" w:cs="Arial"/>
                <w:color w:val="auto"/>
                <w:sz w:val="24"/>
                <w:szCs w:val="24"/>
                <w:lang w:val="en-US"/>
              </w:rPr>
            </w:pPr>
          </w:p>
          <w:p w:rsidRPr="00C63CB1" w:rsidR="004B6E9C" w:rsidP="378F52AE" w:rsidRDefault="004B6E9C" w14:paraId="405C5648" w14:textId="203A82D3">
            <w:pPr>
              <w:pStyle w:val="Heading3"/>
              <w:rPr>
                <w:rFonts w:ascii="Arial" w:hAnsi="Arial" w:eastAsia="Arial" w:cs="Arial"/>
                <w:b w:val="1"/>
                <w:bCs w:val="1"/>
                <w:color w:val="auto"/>
                <w:sz w:val="24"/>
                <w:szCs w:val="24"/>
                <w:u w:val="single"/>
                <w:lang w:val="en-US"/>
              </w:rPr>
            </w:pPr>
            <w:r w:rsidRPr="378F52AE" w:rsidR="41D9D97F">
              <w:rPr>
                <w:color w:val="auto"/>
                <w:u w:val="single"/>
                <w:lang w:val="en-US"/>
              </w:rPr>
              <w:t>T</w:t>
            </w:r>
            <w:r w:rsidRPr="378F52AE" w:rsidR="7578252C">
              <w:rPr>
                <w:color w:val="auto"/>
                <w:u w:val="single"/>
                <w:lang w:val="en-US"/>
              </w:rPr>
              <w:t>rainer to stress</w:t>
            </w:r>
            <w:r w:rsidRPr="378F52AE" w:rsidR="41D9D97F">
              <w:rPr>
                <w:color w:val="auto"/>
                <w:u w:val="single"/>
                <w:lang w:val="en-US"/>
              </w:rPr>
              <w:t>:</w:t>
            </w:r>
          </w:p>
          <w:p w:rsidRPr="00C63CB1" w:rsidR="004B6E9C" w:rsidP="12D46128" w:rsidRDefault="004B6E9C" w14:paraId="296C1B5E" w14:textId="67586922">
            <w:pPr>
              <w:pStyle w:val="Normal"/>
              <w:rPr>
                <w:rFonts w:ascii="Arial" w:hAnsi="Arial" w:eastAsia="Arial" w:cs="Arial"/>
                <w:b w:val="1"/>
                <w:bCs w:val="1"/>
                <w:color w:val="auto"/>
                <w:sz w:val="24"/>
                <w:szCs w:val="24"/>
                <w:u w:val="single"/>
                <w:lang w:val="en-US"/>
              </w:rPr>
            </w:pPr>
          </w:p>
          <w:p w:rsidRPr="00C63CB1" w:rsidR="004B6E9C" w:rsidP="12D46128" w:rsidRDefault="004B6E9C" w14:noSpellErr="1" w14:paraId="0F7F1372" w14:textId="043B79A1">
            <w:pPr>
              <w:rPr>
                <w:rFonts w:ascii="Arial" w:hAnsi="Arial" w:eastAsia="Arial" w:cs="Arial"/>
                <w:color w:val="auto"/>
                <w:sz w:val="24"/>
                <w:szCs w:val="24"/>
                <w:lang w:eastAsia="en-GB"/>
              </w:rPr>
            </w:pPr>
            <w:r w:rsidRPr="12D46128" w:rsidR="38B12C8A">
              <w:rPr>
                <w:rFonts w:ascii="Arial" w:hAnsi="Arial" w:eastAsia="Arial" w:cs="Arial"/>
                <w:color w:val="auto"/>
                <w:sz w:val="24"/>
                <w:szCs w:val="24"/>
                <w:lang w:eastAsia="en-GB"/>
              </w:rPr>
              <w:t>If any person has knowledge, concerns or suspicions that a child or adult is suffering, has suffered or is likely to be at risk of abuse, it is their responsibility to ensure that the concerns are referred to social services or the police who have statutory duties and powers to make enquiries and intervene when necessary.</w:t>
            </w:r>
          </w:p>
          <w:p w:rsidRPr="00C63CB1" w:rsidR="004B6E9C" w:rsidP="12D46128" w:rsidRDefault="004B6E9C" w14:paraId="35132126" w14:textId="552F22A8">
            <w:pPr>
              <w:pStyle w:val="Normal"/>
              <w:rPr>
                <w:rFonts w:ascii="Arial" w:hAnsi="Arial" w:eastAsia="Arial" w:cs="Arial"/>
                <w:color w:val="auto"/>
                <w:sz w:val="24"/>
                <w:szCs w:val="24"/>
                <w:lang w:eastAsia="en-GB"/>
              </w:rPr>
            </w:pPr>
          </w:p>
          <w:p w:rsidRPr="00C63CB1" w:rsidR="004B6E9C" w:rsidP="12D46128" w:rsidRDefault="004B6E9C" w14:paraId="4088F696" w14:textId="25A9D067">
            <w:pPr>
              <w:spacing w:beforeAutospacing="on" w:afterAutospacing="on"/>
              <w:rPr>
                <w:rFonts w:ascii="Arial" w:hAnsi="Arial" w:eastAsia="Arial" w:cs="Arial"/>
                <w:b w:val="1"/>
                <w:bCs w:val="1"/>
                <w:color w:val="auto"/>
                <w:sz w:val="24"/>
                <w:szCs w:val="24"/>
                <w:lang w:eastAsia="en-GB"/>
              </w:rPr>
            </w:pPr>
            <w:r w:rsidRPr="12D46128" w:rsidR="38B12C8A">
              <w:rPr>
                <w:rFonts w:ascii="Arial" w:hAnsi="Arial" w:eastAsia="Arial" w:cs="Arial"/>
                <w:b w:val="1"/>
                <w:bCs w:val="1"/>
                <w:color w:val="auto"/>
                <w:sz w:val="24"/>
                <w:szCs w:val="24"/>
                <w:lang w:eastAsia="en-GB"/>
              </w:rPr>
              <w:t>T</w:t>
            </w:r>
            <w:r w:rsidRPr="12D46128" w:rsidR="519758BF">
              <w:rPr>
                <w:rFonts w:ascii="Arial" w:hAnsi="Arial" w:eastAsia="Arial" w:cs="Arial"/>
                <w:b w:val="1"/>
                <w:bCs w:val="1"/>
                <w:color w:val="auto"/>
                <w:sz w:val="24"/>
                <w:szCs w:val="24"/>
                <w:lang w:eastAsia="en-GB"/>
              </w:rPr>
              <w:t>his is not a matter of personal choice.</w:t>
            </w:r>
          </w:p>
          <w:p w:rsidRPr="00C63CB1" w:rsidR="004B6E9C" w:rsidP="12D46128" w:rsidRDefault="004B6E9C" w14:paraId="0E1A45FC" w14:textId="3F22D1B8">
            <w:pPr>
              <w:rPr>
                <w:rFonts w:ascii="Arial" w:hAnsi="Arial" w:eastAsia="Arial" w:cs="Arial"/>
                <w:b w:val="1"/>
                <w:bCs w:val="1"/>
                <w:sz w:val="24"/>
                <w:szCs w:val="24"/>
              </w:rPr>
            </w:pPr>
          </w:p>
        </w:tc>
      </w:tr>
      <w:tr w:rsidRPr="00EC5880" w:rsidR="004B6E9C" w:rsidTr="378F52AE" w14:paraId="50CA4DA5" w14:textId="77777777">
        <w:tc>
          <w:tcPr>
            <w:tcW w:w="4106" w:type="dxa"/>
            <w:tcMar/>
          </w:tcPr>
          <w:p w:rsidRPr="00603701" w:rsidR="004B6E9C" w:rsidP="00FB19E3" w:rsidRDefault="003403B7" w14:paraId="76ACE3A4" w14:textId="53327DC6">
            <w:pPr/>
            <w:r w:rsidR="715A2441">
              <w:rPr/>
              <w:t>18</w:t>
            </w:r>
          </w:p>
        </w:tc>
        <w:tc>
          <w:tcPr>
            <w:tcW w:w="5316" w:type="dxa"/>
            <w:tcMar/>
          </w:tcPr>
          <w:p w:rsidRPr="00603701" w:rsidR="004B6E9C" w:rsidP="12D46128" w:rsidRDefault="00DE047B" w14:noSpellErr="1" w14:paraId="12930B31" w14:textId="6170CBCE">
            <w:pPr>
              <w:rPr>
                <w:rFonts w:ascii="Arial" w:hAnsi="Arial" w:eastAsia="Arial" w:cs="Arial"/>
                <w:b w:val="1"/>
                <w:bCs w:val="1"/>
                <w:sz w:val="24"/>
                <w:szCs w:val="24"/>
              </w:rPr>
            </w:pPr>
            <w:r w:rsidRPr="12D46128" w:rsidR="32A55062">
              <w:rPr>
                <w:rFonts w:ascii="Arial" w:hAnsi="Arial" w:eastAsia="Arial" w:cs="Arial"/>
                <w:b w:val="0"/>
                <w:bCs w:val="0"/>
                <w:sz w:val="24"/>
                <w:szCs w:val="24"/>
              </w:rPr>
              <w:t>Responsibilities to report</w:t>
            </w:r>
          </w:p>
          <w:p w:rsidRPr="00603701" w:rsidR="004B6E9C" w:rsidP="12D46128" w:rsidRDefault="00DE047B" w14:paraId="3AFB20C4" w14:textId="14DB2DBB">
            <w:pPr>
              <w:rPr>
                <w:rFonts w:ascii="Arial" w:hAnsi="Arial" w:eastAsia="Arial" w:cs="Arial"/>
                <w:b w:val="1"/>
                <w:bCs w:val="1"/>
                <w:sz w:val="24"/>
                <w:szCs w:val="24"/>
              </w:rPr>
            </w:pPr>
            <w:hyperlink r:id="R6ee3e927fe49447f">
              <w:r w:rsidRPr="12D46128" w:rsidR="32A55062">
                <w:rPr>
                  <w:rStyle w:val="Hyperlink"/>
                  <w:rFonts w:ascii="Arial" w:hAnsi="Arial" w:eastAsia="Arial" w:cs="Arial"/>
                  <w:sz w:val="24"/>
                  <w:szCs w:val="24"/>
                </w:rPr>
                <w:t>https://safeguarding.wales/adu/a2/a2.p3.html</w:t>
              </w:r>
            </w:hyperlink>
          </w:p>
        </w:tc>
        <w:tc>
          <w:tcPr>
            <w:tcW w:w="5316" w:type="dxa"/>
            <w:tcMar/>
          </w:tcPr>
          <w:p w:rsidRPr="00603701" w:rsidR="004B6E9C" w:rsidP="12D46128" w:rsidRDefault="00DE047B" w14:paraId="4F24C5EF" w14:noSpellErr="1" w14:textId="0E16CFDB">
            <w:pPr>
              <w:rPr>
                <w:rFonts w:ascii="Arial" w:hAnsi="Arial" w:eastAsia="Arial" w:cs="Arial"/>
                <w:sz w:val="24"/>
                <w:szCs w:val="24"/>
              </w:rPr>
            </w:pPr>
          </w:p>
        </w:tc>
      </w:tr>
      <w:tr w:rsidRPr="00EC5880" w:rsidR="004B6E9C" w:rsidTr="378F52AE" w14:paraId="773CD8EF" w14:textId="77777777">
        <w:tc>
          <w:tcPr>
            <w:tcW w:w="4106" w:type="dxa"/>
            <w:tcMar/>
          </w:tcPr>
          <w:p w:rsidR="004B6E9C" w:rsidP="00FB19E3" w:rsidRDefault="003403B7" w14:paraId="32172CD3" w14:textId="679D64CD">
            <w:pPr/>
            <w:r w:rsidR="31FC83BE">
              <w:rPr/>
              <w:t>19</w:t>
            </w:r>
          </w:p>
        </w:tc>
        <w:tc>
          <w:tcPr>
            <w:tcW w:w="5316" w:type="dxa"/>
            <w:tcMar/>
          </w:tcPr>
          <w:p w:rsidRPr="00E2440B" w:rsidR="004B6E9C" w:rsidP="12D46128" w:rsidRDefault="004B6E9C" w14:paraId="5F0B3AB9" w14:textId="4F3BFFB2">
            <w:pPr>
              <w:spacing w:after="120"/>
              <w:rPr>
                <w:rFonts w:ascii="Arial" w:hAnsi="Arial" w:eastAsia="Arial" w:cs="Arial"/>
                <w:sz w:val="24"/>
                <w:szCs w:val="24"/>
              </w:rPr>
            </w:pPr>
            <w:r w:rsidRPr="12D46128" w:rsidR="32A55062">
              <w:rPr>
                <w:rFonts w:ascii="Arial" w:hAnsi="Arial" w:eastAsia="Arial" w:cs="Arial"/>
                <w:b w:val="0"/>
                <w:bCs w:val="0"/>
                <w:sz w:val="24"/>
                <w:szCs w:val="24"/>
              </w:rPr>
              <w:t>Responsibilities of those not included as relevant partners</w:t>
            </w:r>
          </w:p>
          <w:p w:rsidRPr="00E2440B" w:rsidR="004B6E9C" w:rsidP="12D46128" w:rsidRDefault="004B6E9C" w14:paraId="57437D44" w14:textId="4913CF73">
            <w:pPr>
              <w:spacing w:after="120"/>
              <w:rPr>
                <w:rFonts w:ascii="Arial" w:hAnsi="Arial" w:eastAsia="Arial" w:cs="Arial"/>
                <w:sz w:val="24"/>
                <w:szCs w:val="24"/>
              </w:rPr>
            </w:pPr>
            <w:hyperlink r:id="Rcb0cfe115e094f11">
              <w:r w:rsidRPr="12D46128" w:rsidR="32A55062">
                <w:rPr>
                  <w:rStyle w:val="Hyperlink"/>
                  <w:rFonts w:ascii="Arial" w:hAnsi="Arial" w:eastAsia="Arial" w:cs="Arial"/>
                  <w:sz w:val="24"/>
                  <w:szCs w:val="24"/>
                </w:rPr>
                <w:t>https://safeguarding.wales/adu/a2/a2.p3.html</w:t>
              </w:r>
            </w:hyperlink>
          </w:p>
        </w:tc>
        <w:tc>
          <w:tcPr>
            <w:tcW w:w="5316" w:type="dxa"/>
            <w:tcMar/>
          </w:tcPr>
          <w:p w:rsidRPr="005A2C48" w:rsidR="004B6E9C" w:rsidP="12D46128" w:rsidRDefault="004B6E9C" w14:paraId="318D53DA" w14:textId="5A6A7A7C">
            <w:pPr>
              <w:spacing w:after="120"/>
              <w:rPr>
                <w:rFonts w:ascii="Arial" w:hAnsi="Arial" w:eastAsia="Arial" w:cs="Arial"/>
                <w:sz w:val="24"/>
                <w:szCs w:val="24"/>
              </w:rPr>
            </w:pPr>
            <w:r w:rsidRPr="12D46128" w:rsidR="04246252">
              <w:rPr>
                <w:rFonts w:ascii="Arial" w:hAnsi="Arial" w:eastAsia="Arial" w:cs="Arial"/>
                <w:sz w:val="24"/>
                <w:szCs w:val="24"/>
              </w:rPr>
              <w:t xml:space="preserve">All those whose agencies are not included as ‘relevant partners’ above are still expected to report any safeguarding concerns in the same way as those with a specific duty to report.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5A2C48" w:rsidR="004B6E9C" w:rsidP="12D46128" w:rsidRDefault="004B6E9C" w14:paraId="7D5FA004" w14:textId="2D25BC9B">
            <w:pPr>
              <w:pStyle w:val="Normal"/>
              <w:spacing w:after="120"/>
              <w:rPr>
                <w:rFonts w:ascii="Arial" w:hAnsi="Arial" w:eastAsia="Arial" w:cs="Arial"/>
                <w:sz w:val="24"/>
                <w:szCs w:val="24"/>
              </w:rPr>
            </w:pPr>
            <w:r w:rsidRPr="12D46128" w:rsidR="04246252">
              <w:rPr>
                <w:rFonts w:ascii="Arial" w:hAnsi="Arial" w:eastAsia="Arial" w:cs="Arial"/>
                <w:sz w:val="24"/>
                <w:szCs w:val="24"/>
              </w:rPr>
              <w:t xml:space="preserve">This includes both paid and non-paid practitioners in third sector organisations (this includes: independent contractors and sub-contractors, independent professionals and private organisations). </w:t>
            </w:r>
          </w:p>
          <w:p w:rsidRPr="005A2C48" w:rsidR="004B6E9C" w:rsidP="12D46128" w:rsidRDefault="004B6E9C" w14:paraId="0A55D0A7" w14:textId="1DECCB31">
            <w:pPr>
              <w:pStyle w:val="Normal"/>
              <w:spacing w:after="120"/>
              <w:rPr>
                <w:rFonts w:ascii="Arial" w:hAnsi="Arial" w:eastAsia="Arial" w:cs="Arial"/>
                <w:sz w:val="24"/>
                <w:szCs w:val="24"/>
              </w:rPr>
            </w:pPr>
            <w:r w:rsidRPr="12D46128" w:rsidR="04246252">
              <w:rPr>
                <w:rFonts w:ascii="Arial" w:hAnsi="Arial" w:eastAsia="Arial" w:cs="Arial"/>
                <w:sz w:val="24"/>
                <w:szCs w:val="24"/>
              </w:rPr>
              <w:t>Volunteers should agree to adhere to a code of conduct with the organisation in which they volunteer.</w:t>
            </w:r>
          </w:p>
          <w:p w:rsidRPr="005A2C48" w:rsidR="004B6E9C" w:rsidP="12D46128" w:rsidRDefault="004B6E9C" w14:paraId="53296CB9" w14:textId="402DAC50">
            <w:pPr>
              <w:pStyle w:val="Normal"/>
              <w:spacing w:after="120"/>
              <w:rPr>
                <w:rFonts w:ascii="Arial" w:hAnsi="Arial" w:eastAsia="Arial" w:cs="Arial"/>
                <w:sz w:val="24"/>
                <w:szCs w:val="24"/>
              </w:rPr>
            </w:pPr>
          </w:p>
        </w:tc>
      </w:tr>
      <w:tr w:rsidRPr="00EC5880" w:rsidR="004B6E9C" w:rsidTr="378F52AE" w14:paraId="2178C317" w14:textId="77777777">
        <w:tc>
          <w:tcPr>
            <w:tcW w:w="4106" w:type="dxa"/>
            <w:tcMar/>
          </w:tcPr>
          <w:p w:rsidR="004B6E9C" w:rsidP="00FB19E3" w:rsidRDefault="003403B7" w14:paraId="7878DCEE" w14:textId="20FBD528">
            <w:pPr/>
            <w:r w:rsidR="77CD8AED">
              <w:rPr/>
              <w:t>20</w:t>
            </w:r>
          </w:p>
        </w:tc>
        <w:tc>
          <w:tcPr>
            <w:tcW w:w="5316" w:type="dxa"/>
            <w:tcMar/>
          </w:tcPr>
          <w:p w:rsidR="004B6E9C" w:rsidP="12D46128" w:rsidRDefault="004B6E9C" w14:paraId="45B2D858" w14:textId="77777777" w14:noSpellErr="1">
            <w:pPr>
              <w:spacing w:after="120"/>
              <w:rPr>
                <w:rFonts w:ascii="Arial" w:hAnsi="Arial" w:eastAsia="Arial" w:cs="Arial"/>
                <w:b w:val="0"/>
                <w:bCs w:val="0"/>
                <w:sz w:val="24"/>
                <w:szCs w:val="24"/>
              </w:rPr>
            </w:pPr>
            <w:r w:rsidRPr="12D46128" w:rsidR="32A55062">
              <w:rPr>
                <w:rFonts w:ascii="Arial" w:hAnsi="Arial" w:eastAsia="Arial" w:cs="Arial"/>
                <w:b w:val="0"/>
                <w:bCs w:val="0"/>
                <w:sz w:val="24"/>
                <w:szCs w:val="24"/>
              </w:rPr>
              <w:t>Duty to report concerns (including abuse and neglect) about a practitioner</w:t>
            </w:r>
          </w:p>
          <w:p w:rsidR="004B6E9C" w:rsidP="12D46128" w:rsidRDefault="00DE047B" w14:paraId="0FFC56EB" w14:textId="77777777" w14:noSpellErr="1">
            <w:pPr>
              <w:spacing w:after="120"/>
              <w:rPr>
                <w:rFonts w:ascii="Arial" w:hAnsi="Arial" w:eastAsia="Arial" w:cs="Arial"/>
                <w:b w:val="0"/>
                <w:bCs w:val="0"/>
                <w:sz w:val="24"/>
                <w:szCs w:val="24"/>
              </w:rPr>
            </w:pPr>
            <w:hyperlink r:id="Rb4ec6f5e3e1948d8">
              <w:r w:rsidRPr="12D46128" w:rsidR="32A55062">
                <w:rPr>
                  <w:rStyle w:val="Hyperlink"/>
                  <w:rFonts w:ascii="Arial" w:hAnsi="Arial" w:eastAsia="Arial" w:cs="Arial"/>
                  <w:b w:val="0"/>
                  <w:bCs w:val="0"/>
                  <w:sz w:val="24"/>
                  <w:szCs w:val="24"/>
                </w:rPr>
                <w:t>https://safeguarding.wales/adu/a2/a2.p4.html</w:t>
              </w:r>
            </w:hyperlink>
          </w:p>
          <w:p w:rsidR="004B6E9C" w:rsidP="12D46128" w:rsidRDefault="004B6E9C" w14:paraId="1A1A2814" w14:textId="56270204" w14:noSpellErr="1">
            <w:pPr>
              <w:spacing w:after="120"/>
              <w:rPr>
                <w:rFonts w:ascii="Arial" w:hAnsi="Arial" w:eastAsia="Arial" w:cs="Arial"/>
                <w:b w:val="0"/>
                <w:bCs w:val="0"/>
                <w:sz w:val="24"/>
                <w:szCs w:val="24"/>
              </w:rPr>
            </w:pPr>
            <w:r w:rsidRPr="12D46128" w:rsidR="32A55062">
              <w:rPr>
                <w:rFonts w:ascii="Arial" w:hAnsi="Arial" w:eastAsia="Arial" w:cs="Arial"/>
                <w:b w:val="0"/>
                <w:bCs w:val="0"/>
                <w:sz w:val="24"/>
                <w:szCs w:val="24"/>
              </w:rPr>
              <w:t>Pointers for Practice: Professional concerns</w:t>
            </w:r>
          </w:p>
          <w:p w:rsidRPr="006721DA" w:rsidR="004B6E9C" w:rsidP="12D46128" w:rsidRDefault="00DE047B" w14:paraId="3185328A" w14:textId="06D1C32B" w14:noSpellErr="1">
            <w:pPr>
              <w:spacing w:after="120"/>
              <w:rPr>
                <w:rFonts w:ascii="Arial" w:hAnsi="Arial" w:eastAsia="Arial" w:cs="Arial"/>
                <w:b w:val="1"/>
                <w:bCs w:val="1"/>
                <w:sz w:val="24"/>
                <w:szCs w:val="24"/>
              </w:rPr>
            </w:pPr>
            <w:hyperlink r:id="Rd10a21bf9e8e4299">
              <w:r w:rsidRPr="12D46128" w:rsidR="32A55062">
                <w:rPr>
                  <w:rStyle w:val="Hyperlink"/>
                  <w:rFonts w:ascii="Arial" w:hAnsi="Arial" w:eastAsia="Arial" w:cs="Arial"/>
                  <w:sz w:val="24"/>
                  <w:szCs w:val="24"/>
                </w:rPr>
                <w:t>https://safeguarding.wales/adu/ap/a2p.p3.html</w:t>
              </w:r>
            </w:hyperlink>
          </w:p>
          <w:p w:rsidRPr="00220FA4" w:rsidR="004B6E9C" w:rsidP="12D46128" w:rsidRDefault="004B6E9C" w14:noSpellErr="1" w14:paraId="367AF767" w14:textId="62A75647">
            <w:pPr>
              <w:pStyle w:val="Normal"/>
              <w:autoSpaceDE w:val="0"/>
              <w:autoSpaceDN w:val="0"/>
              <w:adjustRightInd w:val="0"/>
              <w:spacing w:after="120"/>
              <w:rPr>
                <w:rFonts w:ascii="Arial" w:hAnsi="Arial" w:eastAsia="Arial" w:cs="Arial"/>
                <w:sz w:val="24"/>
                <w:szCs w:val="24"/>
              </w:rPr>
            </w:pPr>
          </w:p>
          <w:p w:rsidRPr="00220FA4" w:rsidR="004B6E9C" w:rsidP="378F52AE" w:rsidRDefault="004B6E9C" w14:paraId="5A536791" w14:textId="09B557D8">
            <w:pPr>
              <w:pStyle w:val="Heading3"/>
              <w:rPr>
                <w:rFonts w:ascii="Arial" w:hAnsi="Arial" w:eastAsia="Arial" w:cs="Arial"/>
                <w:b w:val="1"/>
                <w:bCs w:val="1"/>
                <w:color w:val="auto"/>
                <w:sz w:val="24"/>
                <w:szCs w:val="24"/>
                <w:u w:val="single"/>
              </w:rPr>
            </w:pPr>
            <w:r w:rsidRPr="378F52AE" w:rsidR="512F7F52">
              <w:rPr>
                <w:color w:val="auto"/>
                <w:u w:val="single"/>
              </w:rPr>
              <w:t>See also:</w:t>
            </w:r>
          </w:p>
          <w:p w:rsidRPr="00220FA4" w:rsidR="004B6E9C" w:rsidP="12D46128" w:rsidRDefault="004B6E9C" w14:paraId="3ECEBC8C" w14:textId="61B7D605">
            <w:pPr>
              <w:autoSpaceDE w:val="0"/>
              <w:autoSpaceDN w:val="0"/>
              <w:adjustRightInd w:val="0"/>
              <w:spacing w:after="120"/>
              <w:rPr>
                <w:rFonts w:ascii="Arial" w:hAnsi="Arial" w:eastAsia="Arial" w:cs="Arial"/>
                <w:sz w:val="24"/>
                <w:szCs w:val="24"/>
              </w:rPr>
            </w:pPr>
            <w:r w:rsidRPr="12D46128" w:rsidR="2958BF1C">
              <w:rPr>
                <w:rFonts w:ascii="Arial" w:hAnsi="Arial" w:eastAsia="Arial" w:cs="Arial"/>
                <w:sz w:val="24"/>
                <w:szCs w:val="24"/>
              </w:rPr>
              <w:t>Section 5</w:t>
            </w:r>
            <w:r>
              <w:br/>
            </w:r>
            <w:r w:rsidRPr="12D46128" w:rsidR="2958BF1C">
              <w:rPr>
                <w:rFonts w:ascii="Arial" w:hAnsi="Arial" w:eastAsia="Arial" w:cs="Arial"/>
                <w:sz w:val="24"/>
                <w:szCs w:val="24"/>
              </w:rPr>
              <w:t>Safeguarding Allegations/ Concerns about Practitioners and Those in Positions of Trust</w:t>
            </w:r>
          </w:p>
          <w:p w:rsidRPr="00220FA4" w:rsidR="004B6E9C" w:rsidP="12D46128" w:rsidRDefault="004B6E9C" w14:noSpellErr="1" w14:paraId="53089FBF" w14:textId="77777777">
            <w:pPr>
              <w:autoSpaceDE w:val="0"/>
              <w:autoSpaceDN w:val="0"/>
              <w:adjustRightInd w:val="0"/>
              <w:spacing w:after="120"/>
              <w:rPr>
                <w:rFonts w:ascii="Arial" w:hAnsi="Arial" w:eastAsia="Arial" w:cs="Arial"/>
                <w:sz w:val="24"/>
                <w:szCs w:val="24"/>
              </w:rPr>
            </w:pPr>
            <w:hyperlink r:id="R5f94579538c14b14">
              <w:r w:rsidRPr="12D46128" w:rsidR="2958BF1C">
                <w:rPr>
                  <w:rStyle w:val="Hyperlink"/>
                  <w:rFonts w:ascii="Arial" w:hAnsi="Arial" w:eastAsia="Arial" w:cs="Arial"/>
                  <w:sz w:val="24"/>
                  <w:szCs w:val="24"/>
                </w:rPr>
                <w:t>https://safeguarding.wales/adu/index.a5.html</w:t>
              </w:r>
            </w:hyperlink>
          </w:p>
          <w:p w:rsidRPr="00220FA4" w:rsidR="004B6E9C" w:rsidP="12D46128" w:rsidRDefault="004B6E9C" w14:paraId="26A0B4B4" w14:textId="52C0206C">
            <w:pPr>
              <w:pStyle w:val="Normal"/>
              <w:autoSpaceDE w:val="0"/>
              <w:autoSpaceDN w:val="0"/>
              <w:adjustRightInd w:val="0"/>
              <w:spacing w:after="120"/>
              <w:rPr>
                <w:rFonts w:ascii="Arial" w:hAnsi="Arial" w:eastAsia="Arial" w:cs="Arial"/>
                <w:sz w:val="24"/>
                <w:szCs w:val="24"/>
              </w:rPr>
            </w:pPr>
          </w:p>
        </w:tc>
        <w:tc>
          <w:tcPr>
            <w:tcW w:w="5316" w:type="dxa"/>
            <w:tcMar/>
          </w:tcPr>
          <w:p w:rsidRPr="00220FA4" w:rsidR="004B6E9C" w:rsidP="12D46128" w:rsidRDefault="004B6E9C" w14:noSpellErr="1" w14:paraId="406E4CC1" w14:textId="77777777">
            <w:pPr>
              <w:spacing w:after="120"/>
              <w:rPr>
                <w:rFonts w:ascii="Arial" w:hAnsi="Arial" w:eastAsia="Arial" w:cs="Arial"/>
                <w:sz w:val="24"/>
                <w:szCs w:val="24"/>
              </w:rPr>
            </w:pPr>
            <w:r w:rsidRPr="12D46128" w:rsidR="377F1007">
              <w:rPr>
                <w:rFonts w:ascii="Arial" w:hAnsi="Arial" w:eastAsia="Arial" w:cs="Arial"/>
                <w:sz w:val="24"/>
                <w:szCs w:val="24"/>
              </w:rPr>
              <w:t>The duty to report extends beyond the working context. This means if any practitioner becomes aware of concerning behaviour of, for example, a friend, family member or neighbour, who is also a practitioner they must report their concerns.</w:t>
            </w:r>
          </w:p>
          <w:p w:rsidRPr="00220FA4" w:rsidR="004B6E9C" w:rsidP="12D46128" w:rsidRDefault="004B6E9C" w14:noSpellErr="1" w14:paraId="5E38BCD1" w14:textId="77777777">
            <w:pPr>
              <w:spacing w:after="120"/>
              <w:rPr>
                <w:rFonts w:ascii="Arial" w:hAnsi="Arial" w:eastAsia="Arial" w:cs="Arial"/>
                <w:sz w:val="24"/>
                <w:szCs w:val="24"/>
              </w:rPr>
            </w:pPr>
            <w:r w:rsidRPr="12D46128" w:rsidR="377F1007">
              <w:rPr>
                <w:rFonts w:ascii="Arial" w:hAnsi="Arial" w:eastAsia="Arial" w:cs="Arial"/>
                <w:i w:val="1"/>
                <w:iCs w:val="1"/>
                <w:sz w:val="24"/>
                <w:szCs w:val="24"/>
              </w:rPr>
              <w:t> </w:t>
            </w:r>
          </w:p>
          <w:p w:rsidRPr="00220FA4" w:rsidR="004B6E9C" w:rsidP="12D46128" w:rsidRDefault="004B6E9C" w14:paraId="025FCE68" w14:textId="03CFCAB6">
            <w:pPr>
              <w:spacing w:after="120"/>
              <w:rPr>
                <w:rFonts w:ascii="Arial" w:hAnsi="Arial" w:eastAsia="Arial" w:cs="Arial"/>
                <w:b w:val="1"/>
                <w:bCs w:val="1"/>
                <w:i w:val="0"/>
                <w:iCs w:val="0"/>
                <w:sz w:val="24"/>
                <w:szCs w:val="24"/>
                <w:u w:val="none"/>
                <w:lang w:val="en-US"/>
              </w:rPr>
            </w:pPr>
            <w:r w:rsidRPr="12D46128" w:rsidR="377F1007">
              <w:rPr>
                <w:rFonts w:ascii="Arial" w:hAnsi="Arial" w:eastAsia="Arial" w:cs="Arial"/>
                <w:b w:val="1"/>
                <w:bCs w:val="1"/>
                <w:i w:val="0"/>
                <w:iCs w:val="0"/>
                <w:sz w:val="24"/>
                <w:szCs w:val="24"/>
                <w:u w:val="none"/>
                <w:lang w:val="en-US"/>
              </w:rPr>
              <w:t>Examples</w:t>
            </w:r>
          </w:p>
          <w:p w:rsidRPr="00220FA4" w:rsidR="004B6E9C" w:rsidP="12D46128" w:rsidRDefault="004B6E9C" w14:noSpellErr="1" w14:paraId="35101B7E" w14:textId="4F9B1AA6">
            <w:pPr>
              <w:spacing w:after="120"/>
              <w:rPr>
                <w:rFonts w:ascii="Arial" w:hAnsi="Arial" w:eastAsia="Arial" w:cs="Arial"/>
                <w:i w:val="1"/>
                <w:iCs w:val="1"/>
                <w:sz w:val="24"/>
                <w:szCs w:val="24"/>
              </w:rPr>
            </w:pPr>
            <w:r w:rsidRPr="12D46128" w:rsidR="377F1007">
              <w:rPr>
                <w:rFonts w:ascii="Arial" w:hAnsi="Arial" w:eastAsia="Arial" w:cs="Arial"/>
                <w:i w:val="1"/>
                <w:iCs w:val="1"/>
                <w:sz w:val="24"/>
                <w:szCs w:val="24"/>
              </w:rPr>
              <w:t>A practitioner is aware that a teacher living on their street is being physically abusive towards their partner.</w:t>
            </w:r>
          </w:p>
          <w:p w:rsidRPr="00220FA4" w:rsidR="004B6E9C" w:rsidP="12D46128" w:rsidRDefault="004B6E9C" w14:noSpellErr="1" w14:paraId="09FF314D" w14:textId="77777777">
            <w:pPr>
              <w:spacing w:after="120"/>
              <w:rPr>
                <w:rFonts w:ascii="Arial" w:hAnsi="Arial" w:eastAsia="Arial" w:cs="Arial"/>
                <w:i w:val="1"/>
                <w:iCs w:val="1"/>
                <w:sz w:val="24"/>
                <w:szCs w:val="24"/>
              </w:rPr>
            </w:pPr>
          </w:p>
          <w:p w:rsidRPr="00220FA4" w:rsidR="004B6E9C" w:rsidP="12D46128" w:rsidRDefault="004B6E9C" w14:paraId="7E4112BC" w14:textId="698CFEF1">
            <w:pPr>
              <w:spacing w:after="120"/>
              <w:rPr>
                <w:rFonts w:ascii="Arial" w:hAnsi="Arial" w:eastAsia="Arial" w:cs="Arial"/>
                <w:b w:val="1"/>
                <w:bCs w:val="1"/>
                <w:i w:val="1"/>
                <w:iCs w:val="1"/>
                <w:sz w:val="24"/>
                <w:szCs w:val="24"/>
              </w:rPr>
            </w:pPr>
            <w:r w:rsidRPr="12D46128" w:rsidR="377F1007">
              <w:rPr>
                <w:rFonts w:ascii="Arial" w:hAnsi="Arial" w:eastAsia="Arial" w:cs="Arial"/>
                <w:i w:val="1"/>
                <w:iCs w:val="1"/>
                <w:sz w:val="24"/>
                <w:szCs w:val="24"/>
              </w:rPr>
              <w:t>A friend tells you their job is so cushy they have sleep-ins for an older person with dementia. They say they leave the older person in their bedroom with the TV after the carers have done their last call at 6pm and never bother to check on them.</w:t>
            </w:r>
          </w:p>
        </w:tc>
      </w:tr>
      <w:tr w:rsidRPr="00EC5880" w:rsidR="004B6E9C" w:rsidTr="378F52AE" w14:paraId="0DD2D70C" w14:textId="77777777">
        <w:tc>
          <w:tcPr>
            <w:tcW w:w="4106" w:type="dxa"/>
            <w:tcMar/>
          </w:tcPr>
          <w:p w:rsidR="004B6E9C" w:rsidP="00FB19E3" w:rsidRDefault="003403B7" w14:paraId="14DFA929" w14:textId="042607A6">
            <w:pPr/>
            <w:r w:rsidR="6564179F">
              <w:rPr/>
              <w:t>21</w:t>
            </w:r>
          </w:p>
        </w:tc>
        <w:tc>
          <w:tcPr>
            <w:tcW w:w="5316" w:type="dxa"/>
            <w:tcMar/>
          </w:tcPr>
          <w:p w:rsidRPr="00220FA4" w:rsidR="004B6E9C" w:rsidP="00FB19E3" w:rsidRDefault="004B6E9C" w14:paraId="5689C103" w14:textId="77777777">
            <w:pPr>
              <w:spacing w:after="120"/>
              <w:rPr>
                <w:rFonts w:cstheme="minorHAnsi"/>
                <w:b/>
                <w:bCs/>
              </w:rPr>
            </w:pPr>
          </w:p>
        </w:tc>
        <w:tc>
          <w:tcPr>
            <w:tcW w:w="5316" w:type="dxa"/>
            <w:tcMar/>
          </w:tcPr>
          <w:p w:rsidRPr="00220FA4" w:rsidR="004B6E9C" w:rsidP="00FB19E3" w:rsidRDefault="004B6E9C" w14:paraId="7DBE6FC5" w14:textId="77777777">
            <w:pPr>
              <w:spacing w:after="120"/>
              <w:rPr>
                <w:rFonts w:cstheme="minorHAnsi"/>
                <w:b/>
                <w:bCs/>
              </w:rPr>
            </w:pPr>
          </w:p>
        </w:tc>
      </w:tr>
      <w:tr w:rsidRPr="00EC5880" w:rsidR="004B6E9C" w:rsidTr="378F52AE" w14:paraId="64AB4AFD" w14:textId="77777777">
        <w:tc>
          <w:tcPr>
            <w:tcW w:w="4106" w:type="dxa"/>
            <w:tcMar/>
          </w:tcPr>
          <w:p w:rsidR="004B6E9C" w:rsidP="00FB19E3" w:rsidRDefault="003403B7" w14:paraId="78723BDD" w14:textId="2968B2A7">
            <w:pPr/>
            <w:r w:rsidR="6564179F">
              <w:rPr/>
              <w:t>22</w:t>
            </w:r>
          </w:p>
        </w:tc>
        <w:tc>
          <w:tcPr>
            <w:tcW w:w="5316" w:type="dxa"/>
            <w:tcMar/>
          </w:tcPr>
          <w:p w:rsidRPr="00EC1C43" w:rsidR="004B6E9C" w:rsidP="12D46128" w:rsidRDefault="004B6E9C" w14:paraId="499E4F38" w14:textId="77777777" w14:noSpellErr="1">
            <w:pPr>
              <w:spacing w:after="120"/>
              <w:rPr>
                <w:rFonts w:cs="Arial" w:cstheme="minorAscii"/>
                <w:b w:val="0"/>
                <w:bCs w:val="0"/>
                <w:sz w:val="24"/>
                <w:szCs w:val="24"/>
              </w:rPr>
            </w:pPr>
            <w:r w:rsidRPr="12D46128" w:rsidR="32A55062">
              <w:rPr>
                <w:rFonts w:cs="Arial" w:cstheme="minorAscii"/>
                <w:b w:val="0"/>
                <w:bCs w:val="0"/>
                <w:sz w:val="24"/>
                <w:szCs w:val="24"/>
              </w:rPr>
              <w:t>Reporting concerns about an adult at risk of abuse and/or neglect</w:t>
            </w:r>
          </w:p>
          <w:p w:rsidRPr="00EC1C43" w:rsidR="004B6E9C" w:rsidP="12D46128" w:rsidRDefault="00DE047B" w14:paraId="5BC5F31D" w14:textId="77777777" w14:noSpellErr="1">
            <w:pPr>
              <w:spacing w:after="120"/>
              <w:rPr>
                <w:sz w:val="24"/>
                <w:szCs w:val="24"/>
              </w:rPr>
            </w:pPr>
            <w:hyperlink r:id="R706771cc0a0843f6">
              <w:r w:rsidRPr="12D46128" w:rsidR="32A55062">
                <w:rPr>
                  <w:rStyle w:val="Hyperlink"/>
                  <w:sz w:val="24"/>
                  <w:szCs w:val="24"/>
                </w:rPr>
                <w:t>https://safeguarding.wales/adu/a2/a2.p5.html</w:t>
              </w:r>
            </w:hyperlink>
          </w:p>
          <w:p w:rsidRPr="00EC1C43" w:rsidR="004B6E9C" w:rsidP="12D46128" w:rsidRDefault="004B6E9C" w14:paraId="3DD07A89" w14:noSpellErr="1" w14:textId="0BE82133">
            <w:pPr>
              <w:pStyle w:val="Normal"/>
              <w:spacing w:after="120"/>
              <w:rPr>
                <w:sz w:val="24"/>
                <w:szCs w:val="24"/>
              </w:rPr>
            </w:pPr>
          </w:p>
        </w:tc>
        <w:tc>
          <w:tcPr>
            <w:tcW w:w="5316" w:type="dxa"/>
            <w:tcMar/>
          </w:tcPr>
          <w:p w:rsidRPr="00EC1C43" w:rsidR="004B6E9C" w:rsidP="12D46128" w:rsidRDefault="004B6E9C" w14:paraId="600D041B" w14:textId="752C7354">
            <w:pPr>
              <w:spacing w:after="120"/>
              <w:rPr>
                <w:rFonts w:cs="Arial" w:cstheme="minorAscii"/>
                <w:b w:val="1"/>
                <w:bCs w:val="1"/>
                <w:sz w:val="24"/>
                <w:szCs w:val="24"/>
              </w:rPr>
            </w:pPr>
            <w:proofErr w:type="spellStart"/>
            <w:r w:rsidRPr="12D46128" w:rsidR="724DB456">
              <w:rPr>
                <w:rFonts w:cs="Arial" w:cstheme="minorAscii"/>
                <w:b w:val="1"/>
                <w:bCs w:val="1"/>
                <w:sz w:val="24"/>
                <w:szCs w:val="24"/>
              </w:rPr>
              <w:t>Example</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EC1C43" w:rsidR="004B6E9C" w:rsidP="12D46128" w:rsidRDefault="004B6E9C" w14:paraId="01F9BBEE" w14:textId="5FF368D1">
            <w:pPr>
              <w:spacing w:after="120"/>
              <w:rPr>
                <w:rFonts w:cs="Arial" w:cstheme="minorAscii"/>
                <w:i w:val="1"/>
                <w:iCs w:val="1"/>
                <w:sz w:val="24"/>
                <w:szCs w:val="24"/>
              </w:rPr>
            </w:pPr>
            <w:r w:rsidRPr="12D46128" w:rsidR="724DB456">
              <w:rPr>
                <w:rFonts w:cs="Arial" w:cstheme="minorAscii"/>
                <w:i w:val="1"/>
                <w:iCs w:val="1"/>
                <w:sz w:val="24"/>
                <w:szCs w:val="24"/>
              </w:rPr>
              <w:t>A man with learning disabilities, who is resident in one part of Wales is holidaying in a caravan park in another part of Wales. The man is taken to the local A&amp;E with a fracture to the arm that occurred that day. The doctor suspects non-accidental injury and contacts the local social services in which the caravan park is placed. The doctor has a duty to report.</w:t>
            </w:r>
          </w:p>
        </w:tc>
      </w:tr>
      <w:tr w:rsidRPr="00EC5880" w:rsidR="004B6E9C" w:rsidTr="378F52AE" w14:paraId="5D3B00E5" w14:textId="77777777">
        <w:tc>
          <w:tcPr>
            <w:tcW w:w="4106" w:type="dxa"/>
            <w:tcMar/>
          </w:tcPr>
          <w:p w:rsidR="004B6E9C" w:rsidP="378F52AE" w:rsidRDefault="003403B7" w14:paraId="31B3D1E0" w14:textId="3E0929FE">
            <w:pPr>
              <w:rPr>
                <w:b w:val="0"/>
                <w:bCs w:val="0"/>
                <w:sz w:val="22"/>
                <w:szCs w:val="22"/>
              </w:rPr>
            </w:pPr>
            <w:r w:rsidRPr="378F52AE" w:rsidR="6E889255">
              <w:rPr>
                <w:b w:val="0"/>
                <w:bCs w:val="0"/>
                <w:sz w:val="22"/>
                <w:szCs w:val="22"/>
              </w:rPr>
              <w:t>23</w:t>
            </w:r>
          </w:p>
        </w:tc>
        <w:tc>
          <w:tcPr>
            <w:tcW w:w="5316" w:type="dxa"/>
            <w:tcMar/>
          </w:tcPr>
          <w:p w:rsidR="004B6E9C" w:rsidP="12D46128" w:rsidRDefault="004B6E9C" w14:paraId="29AEF7CF" w14:textId="77777777" w14:noSpellErr="1">
            <w:pPr>
              <w:spacing w:after="120"/>
              <w:rPr>
                <w:rFonts w:cs="Arial" w:cstheme="minorAscii"/>
                <w:b w:val="0"/>
                <w:bCs w:val="0"/>
                <w:sz w:val="24"/>
                <w:szCs w:val="24"/>
              </w:rPr>
            </w:pPr>
            <w:r w:rsidRPr="12D46128" w:rsidR="32A55062">
              <w:rPr>
                <w:rFonts w:cs="Arial" w:cstheme="minorAscii"/>
                <w:b w:val="0"/>
                <w:bCs w:val="0"/>
                <w:sz w:val="24"/>
                <w:szCs w:val="24"/>
              </w:rPr>
              <w:t>Contact outside of office hours</w:t>
            </w:r>
          </w:p>
          <w:p w:rsidR="004B6E9C" w:rsidP="12D46128" w:rsidRDefault="00DE047B" w14:paraId="523C0595" w14:textId="77777777" w14:noSpellErr="1">
            <w:pPr>
              <w:spacing w:after="120"/>
              <w:rPr>
                <w:sz w:val="24"/>
                <w:szCs w:val="24"/>
              </w:rPr>
            </w:pPr>
            <w:hyperlink r:id="Rff9981cfd1d54a7e">
              <w:r w:rsidRPr="12D46128" w:rsidR="32A55062">
                <w:rPr>
                  <w:rStyle w:val="Hyperlink"/>
                  <w:sz w:val="24"/>
                  <w:szCs w:val="24"/>
                </w:rPr>
                <w:t>https://safeguarding.wales/adu/a2/a2.p5.html</w:t>
              </w:r>
            </w:hyperlink>
          </w:p>
          <w:p w:rsidRPr="007A7D0C" w:rsidR="004B6E9C" w:rsidP="12D46128" w:rsidRDefault="004B6E9C" w14:paraId="13C6395F" w14:noSpellErr="1" w14:textId="6A9639C5">
            <w:pPr>
              <w:pStyle w:val="Normal"/>
              <w:spacing w:after="120"/>
              <w:rPr>
                <w:sz w:val="24"/>
                <w:szCs w:val="24"/>
              </w:rPr>
            </w:pPr>
          </w:p>
        </w:tc>
        <w:tc>
          <w:tcPr>
            <w:tcW w:w="5316" w:type="dxa"/>
            <w:tcMar/>
          </w:tcPr>
          <w:p w:rsidRPr="004A500F" w:rsidR="004B6E9C" w:rsidP="12D46128" w:rsidRDefault="004B6E9C" w14:paraId="7D56F541" w14:textId="2E11757C">
            <w:pPr>
              <w:spacing w:after="120"/>
              <w:rPr>
                <w:rFonts w:cs="Arial" w:cstheme="minorAscii"/>
                <w:b w:val="1"/>
                <w:bCs w:val="1"/>
                <w:sz w:val="24"/>
                <w:szCs w:val="24"/>
              </w:rPr>
            </w:pPr>
            <w:proofErr w:type="spellStart"/>
            <w:r w:rsidRPr="12D46128" w:rsidR="02392CC1">
              <w:rPr>
                <w:rFonts w:cs="Arial" w:cstheme="minorAscii"/>
                <w:b w:val="1"/>
                <w:bCs w:val="1"/>
                <w:sz w:val="24"/>
                <w:szCs w:val="24"/>
              </w:rPr>
              <w:t>Example</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4A500F" w:rsidR="004B6E9C" w:rsidP="12D46128" w:rsidRDefault="004B6E9C" w14:paraId="66561F5D" w14:textId="6D60C5DF">
            <w:pPr>
              <w:spacing w:after="120"/>
              <w:rPr>
                <w:rFonts w:cs="Arial" w:cstheme="minorAscii"/>
                <w:i w:val="1"/>
                <w:iCs w:val="1"/>
                <w:sz w:val="24"/>
                <w:szCs w:val="24"/>
              </w:rPr>
            </w:pPr>
            <w:r w:rsidRPr="12D46128" w:rsidR="02392CC1">
              <w:rPr>
                <w:rFonts w:cs="Arial" w:cstheme="minorAscii"/>
                <w:i w:val="1"/>
                <w:iCs w:val="1"/>
                <w:sz w:val="24"/>
                <w:szCs w:val="24"/>
              </w:rPr>
              <w:t>A home care worker visits individual with learning and physical disabilities on a Sunday morning to get them washed and dressed. The individual tells the worker a friend has been staying with them and has been sharing their bed and ‘making me do things’ they did not want to do. The ‘friend’ has gone out to get a paper and the individual says they do not want the friend to stay any longer. The worker has a duty to report.</w:t>
            </w:r>
          </w:p>
          <w:p w:rsidRPr="004A500F" w:rsidR="004B6E9C" w:rsidP="12D46128" w:rsidRDefault="004B6E9C" w14:paraId="3693C00A" w14:textId="51ADDF5E">
            <w:pPr>
              <w:pStyle w:val="Normal"/>
              <w:spacing w:after="120"/>
              <w:rPr>
                <w:rFonts w:cs="Arial" w:cstheme="minorAscii"/>
                <w:i w:val="1"/>
                <w:iCs w:val="1"/>
                <w:sz w:val="24"/>
                <w:szCs w:val="24"/>
              </w:rPr>
            </w:pPr>
          </w:p>
        </w:tc>
      </w:tr>
      <w:tr w:rsidRPr="00EC5880" w:rsidR="004B6E9C" w:rsidTr="378F52AE" w14:paraId="7D6EA0D2" w14:textId="77777777">
        <w:trPr>
          <w:trHeight w:val="2429"/>
        </w:trPr>
        <w:tc>
          <w:tcPr>
            <w:tcW w:w="4106" w:type="dxa"/>
            <w:tcMar/>
          </w:tcPr>
          <w:p w:rsidR="004B6E9C" w:rsidP="00FB19E3" w:rsidRDefault="003403B7" w14:paraId="59FFACB6" w14:textId="704BF7E2">
            <w:pPr/>
            <w:r w:rsidR="6C87F5DF">
              <w:rPr/>
              <w:t>24</w:t>
            </w:r>
          </w:p>
        </w:tc>
        <w:tc>
          <w:tcPr>
            <w:tcW w:w="5316" w:type="dxa"/>
            <w:tcMar/>
          </w:tcPr>
          <w:p w:rsidR="004B6E9C" w:rsidP="12D46128" w:rsidRDefault="004B6E9C" w14:paraId="7F102296" w14:textId="77777777" w14:noSpellErr="1">
            <w:pPr>
              <w:spacing w:after="120"/>
              <w:rPr>
                <w:rFonts w:cs="Arial" w:cstheme="minorAscii"/>
                <w:b w:val="0"/>
                <w:bCs w:val="0"/>
                <w:sz w:val="24"/>
                <w:szCs w:val="24"/>
              </w:rPr>
            </w:pPr>
            <w:r w:rsidRPr="12D46128" w:rsidR="32A55062">
              <w:rPr>
                <w:rFonts w:cs="Arial" w:cstheme="minorAscii"/>
                <w:b w:val="0"/>
                <w:bCs w:val="0"/>
                <w:sz w:val="24"/>
                <w:szCs w:val="24"/>
              </w:rPr>
              <w:t>Managing immediate concerns about the safety of an adult at risk</w:t>
            </w:r>
          </w:p>
          <w:p w:rsidR="004B6E9C" w:rsidP="12D46128" w:rsidRDefault="00DE047B" w14:paraId="154406C5" w14:textId="77777777" w14:noSpellErr="1">
            <w:pPr>
              <w:spacing w:after="120"/>
              <w:rPr>
                <w:sz w:val="24"/>
                <w:szCs w:val="24"/>
              </w:rPr>
            </w:pPr>
            <w:hyperlink r:id="Redea988a6bae4fb3">
              <w:r w:rsidRPr="12D46128" w:rsidR="32A55062">
                <w:rPr>
                  <w:rStyle w:val="Hyperlink"/>
                  <w:sz w:val="24"/>
                  <w:szCs w:val="24"/>
                </w:rPr>
                <w:t>https://safeguarding.wales/adu/a2/a2.p6.html</w:t>
              </w:r>
            </w:hyperlink>
          </w:p>
          <w:p w:rsidRPr="00F163C2" w:rsidR="004B6E9C" w:rsidP="12D46128" w:rsidRDefault="004B6E9C" w14:paraId="2E100C8E" w14:textId="10E9F39E" w14:noSpellErr="1">
            <w:pPr>
              <w:spacing w:after="120"/>
              <w:rPr>
                <w:rFonts w:cs="Arial" w:cstheme="minorAscii"/>
                <w:sz w:val="24"/>
                <w:szCs w:val="24"/>
              </w:rPr>
            </w:pPr>
          </w:p>
        </w:tc>
        <w:tc>
          <w:tcPr>
            <w:tcW w:w="5316" w:type="dxa"/>
            <w:tcMar/>
          </w:tcPr>
          <w:p w:rsidRPr="007F1DA4" w:rsidR="004B6E9C" w:rsidP="12D46128" w:rsidRDefault="00DE047B" w14:paraId="38BE73D6" w14:noSpellErr="1" w14:textId="528EBE99">
            <w:pPr>
              <w:spacing w:after="120"/>
              <w:rPr>
                <w:sz w:val="24"/>
                <w:szCs w:val="24"/>
              </w:rPr>
            </w:pPr>
          </w:p>
        </w:tc>
      </w:tr>
      <w:tr w:rsidRPr="00EC5880" w:rsidR="004B6E9C" w:rsidTr="378F52AE" w14:paraId="1916AB1B" w14:textId="77777777">
        <w:tc>
          <w:tcPr>
            <w:tcW w:w="4106" w:type="dxa"/>
            <w:tcMar/>
          </w:tcPr>
          <w:p w:rsidR="004B6E9C" w:rsidP="00FB19E3" w:rsidRDefault="003403B7" w14:paraId="150277E5" w14:textId="75407192">
            <w:r w:rsidR="4E6148EA">
              <w:rPr/>
              <w:t>25</w:t>
            </w:r>
          </w:p>
        </w:tc>
        <w:tc>
          <w:tcPr>
            <w:tcW w:w="5316" w:type="dxa"/>
            <w:tcMar/>
          </w:tcPr>
          <w:p w:rsidRPr="00220FA4" w:rsidR="004B6E9C" w:rsidP="12D46128" w:rsidRDefault="004B6E9C" w14:paraId="11E4DA8B" w14:textId="71E76FFD" w14:noSpellErr="1">
            <w:pPr>
              <w:spacing w:after="120"/>
              <w:rPr>
                <w:rFonts w:cs="Arial" w:cstheme="minorAscii"/>
                <w:b w:val="1"/>
                <w:bCs w:val="1"/>
                <w:sz w:val="24"/>
                <w:szCs w:val="24"/>
              </w:rPr>
            </w:pPr>
          </w:p>
        </w:tc>
        <w:tc>
          <w:tcPr>
            <w:tcW w:w="5316" w:type="dxa"/>
            <w:tcMar/>
          </w:tcPr>
          <w:p w:rsidRPr="00220FA4" w:rsidR="004B6E9C" w:rsidP="12D46128" w:rsidRDefault="004B6E9C" w14:paraId="3481B0C9" w14:textId="4DC2484D">
            <w:pPr>
              <w:spacing w:after="120"/>
              <w:rPr>
                <w:rFonts w:cs="Arial" w:cstheme="minorAscii"/>
                <w:b w:val="1"/>
                <w:bCs w:val="1"/>
                <w:sz w:val="24"/>
                <w:szCs w:val="24"/>
              </w:rPr>
            </w:pPr>
            <w:r w:rsidRPr="12D46128" w:rsidR="7022C0E8">
              <w:rPr>
                <w:rFonts w:cs="Arial" w:cstheme="minorAscii"/>
                <w:b w:val="1"/>
                <w:bCs w:val="1"/>
                <w:sz w:val="24"/>
                <w:szCs w:val="24"/>
              </w:rPr>
              <w:t>Example</w:t>
            </w:r>
          </w:p>
          <w:p w:rsidRPr="00220FA4" w:rsidR="004B6E9C" w:rsidP="12D46128" w:rsidRDefault="004B6E9C" w14:paraId="42F68740" w14:textId="5FE2B12C">
            <w:pPr>
              <w:spacing w:after="120"/>
              <w:rPr>
                <w:rFonts w:cs="Arial" w:cstheme="minorAscii"/>
                <w:i w:val="1"/>
                <w:iCs w:val="1"/>
                <w:sz w:val="24"/>
                <w:szCs w:val="24"/>
              </w:rPr>
            </w:pPr>
            <w:r w:rsidRPr="12D46128" w:rsidR="7022C0E8">
              <w:rPr>
                <w:rFonts w:cs="Arial" w:cstheme="minorAscii"/>
                <w:i w:val="1"/>
                <w:iCs w:val="1"/>
                <w:sz w:val="24"/>
                <w:szCs w:val="24"/>
              </w:rPr>
              <w:t>A district nurse is outside the house of an adult patient. They hear what appears to be the adult being assaulted by a family member. They phone the police immediately.</w:t>
            </w:r>
          </w:p>
          <w:p w:rsidRPr="00220FA4" w:rsidR="004B6E9C" w:rsidP="12D46128" w:rsidRDefault="004B6E9C" w14:noSpellErr="1" w14:paraId="59BA49E1" w14:textId="71E76FFD">
            <w:pPr>
              <w:spacing w:after="120"/>
              <w:rPr>
                <w:rFonts w:cs="Arial" w:cstheme="minorAscii"/>
                <w:b w:val="1"/>
                <w:bCs w:val="1"/>
                <w:i w:val="1"/>
                <w:iCs w:val="1"/>
                <w:sz w:val="24"/>
                <w:szCs w:val="24"/>
              </w:rPr>
            </w:pPr>
          </w:p>
          <w:p w:rsidRPr="00220FA4" w:rsidR="004B6E9C" w:rsidP="12D46128" w:rsidRDefault="004B6E9C" w14:paraId="13A0C0F1" w14:textId="5C47A9BE">
            <w:pPr>
              <w:pStyle w:val="Normal"/>
              <w:spacing w:after="120"/>
              <w:rPr>
                <w:rFonts w:cs="Arial" w:cstheme="minorAscii"/>
                <w:b w:val="1"/>
                <w:bCs w:val="1"/>
                <w:sz w:val="24"/>
                <w:szCs w:val="24"/>
              </w:rPr>
            </w:pPr>
          </w:p>
        </w:tc>
      </w:tr>
      <w:tr w:rsidRPr="00EC5880" w:rsidR="004B6E9C" w:rsidTr="378F52AE" w14:paraId="17053B79" w14:textId="77777777">
        <w:tc>
          <w:tcPr>
            <w:tcW w:w="4106" w:type="dxa"/>
            <w:tcMar/>
          </w:tcPr>
          <w:p w:rsidR="004B6E9C" w:rsidP="00FB19E3" w:rsidRDefault="003403B7" w14:paraId="0C5517C8" w14:textId="40406935">
            <w:pPr/>
            <w:r w:rsidR="343E1146">
              <w:rPr/>
              <w:t>26</w:t>
            </w:r>
          </w:p>
        </w:tc>
        <w:tc>
          <w:tcPr>
            <w:tcW w:w="5316" w:type="dxa"/>
            <w:tcMar/>
          </w:tcPr>
          <w:p w:rsidR="004B6E9C" w:rsidP="12D46128" w:rsidRDefault="004B6E9C" w14:paraId="464ADD12" w14:textId="77777777" w14:noSpellErr="1">
            <w:pPr>
              <w:spacing w:after="120"/>
              <w:rPr>
                <w:rFonts w:cs="Arial" w:cstheme="minorAscii"/>
                <w:b w:val="0"/>
                <w:bCs w:val="0"/>
                <w:sz w:val="24"/>
                <w:szCs w:val="24"/>
              </w:rPr>
            </w:pPr>
            <w:r w:rsidRPr="12D46128" w:rsidR="32A55062">
              <w:rPr>
                <w:rFonts w:cs="Arial" w:cstheme="minorAscii"/>
                <w:b w:val="0"/>
                <w:bCs w:val="0"/>
                <w:sz w:val="24"/>
                <w:szCs w:val="24"/>
              </w:rPr>
              <w:t>When to contact the police</w:t>
            </w:r>
          </w:p>
          <w:p w:rsidR="004B6E9C" w:rsidP="12D46128" w:rsidRDefault="00DE047B" w14:paraId="57A90E8A" w14:textId="77777777" w14:noSpellErr="1">
            <w:pPr>
              <w:spacing w:after="120"/>
              <w:rPr>
                <w:sz w:val="24"/>
                <w:szCs w:val="24"/>
              </w:rPr>
            </w:pPr>
            <w:hyperlink r:id="Rd019caedc7d141ca">
              <w:r w:rsidRPr="12D46128" w:rsidR="32A55062">
                <w:rPr>
                  <w:rStyle w:val="Hyperlink"/>
                  <w:sz w:val="24"/>
                  <w:szCs w:val="24"/>
                </w:rPr>
                <w:t>https://safeguarding.wales/adu/a2/a2.p7.html</w:t>
              </w:r>
            </w:hyperlink>
          </w:p>
          <w:p w:rsidR="004B6E9C" w:rsidP="12D46128" w:rsidRDefault="004B6E9C" w14:paraId="05A46952" w14:textId="77777777" w14:noSpellErr="1">
            <w:pPr>
              <w:spacing w:after="120"/>
              <w:rPr>
                <w:sz w:val="24"/>
                <w:szCs w:val="24"/>
              </w:rPr>
            </w:pPr>
          </w:p>
          <w:p w:rsidRPr="00220FA4" w:rsidR="004B6E9C" w:rsidP="12D46128" w:rsidRDefault="004B6E9C" w14:paraId="77CAC1B2" w14:textId="0B9F9F06" w14:noSpellErr="1">
            <w:pPr>
              <w:spacing w:after="120"/>
              <w:rPr>
                <w:rFonts w:cs="Arial" w:cstheme="minorAscii"/>
                <w:b w:val="1"/>
                <w:bCs w:val="1"/>
                <w:sz w:val="24"/>
                <w:szCs w:val="24"/>
              </w:rPr>
            </w:pPr>
          </w:p>
        </w:tc>
        <w:tc>
          <w:tcPr>
            <w:tcW w:w="5316" w:type="dxa"/>
            <w:tcMar/>
          </w:tcPr>
          <w:p w:rsidRPr="00220FA4" w:rsidR="004B6E9C" w:rsidP="12D46128" w:rsidRDefault="004B6E9C" w14:paraId="3875B749" w14:textId="677F20E4" w14:noSpellErr="1">
            <w:pPr>
              <w:spacing w:after="120"/>
              <w:rPr>
                <w:rFonts w:cs="Arial" w:cstheme="minorAscii"/>
                <w:b w:val="1"/>
                <w:bCs w:val="1"/>
                <w:sz w:val="24"/>
                <w:szCs w:val="24"/>
              </w:rPr>
            </w:pPr>
          </w:p>
        </w:tc>
      </w:tr>
      <w:tr w:rsidRPr="00EC5880" w:rsidR="004B6E9C" w:rsidTr="378F52AE" w14:paraId="0B7E63D9" w14:textId="77777777">
        <w:tc>
          <w:tcPr>
            <w:tcW w:w="4106" w:type="dxa"/>
            <w:tcMar/>
          </w:tcPr>
          <w:p w:rsidR="004B6E9C" w:rsidP="00FB19E3" w:rsidRDefault="003403B7" w14:paraId="37FA3B87" w14:textId="36A89AFE">
            <w:pPr/>
            <w:r w:rsidR="75116217">
              <w:rPr/>
              <w:t>27</w:t>
            </w:r>
          </w:p>
        </w:tc>
        <w:tc>
          <w:tcPr>
            <w:tcW w:w="5316" w:type="dxa"/>
            <w:tcMar/>
          </w:tcPr>
          <w:p w:rsidRPr="004404C0" w:rsidR="004B6E9C" w:rsidP="12D46128" w:rsidRDefault="004B6E9C" w14:paraId="13B1181B" w14:noSpellErr="1" w14:textId="45743974">
            <w:pPr>
              <w:spacing w:after="120"/>
              <w:rPr>
                <w:rFonts w:cs="Arial" w:cstheme="minorAscii"/>
              </w:rPr>
            </w:pPr>
          </w:p>
        </w:tc>
        <w:tc>
          <w:tcPr>
            <w:tcW w:w="5316" w:type="dxa"/>
            <w:tcMar/>
          </w:tcPr>
          <w:p w:rsidRPr="00220FA4" w:rsidR="004B6E9C" w:rsidP="12D46128" w:rsidRDefault="004B6E9C" w14:paraId="43F07DFC" w14:textId="21BCD77B">
            <w:pPr>
              <w:spacing w:after="120"/>
              <w:rPr>
                <w:rFonts w:cs="Arial" w:cstheme="minorAscii"/>
                <w:sz w:val="24"/>
                <w:szCs w:val="24"/>
              </w:rPr>
            </w:pPr>
            <w:r w:rsidRPr="12D46128" w:rsidR="439515DC">
              <w:rPr>
                <w:rFonts w:cs="Arial" w:cstheme="minorAscii"/>
                <w:sz w:val="24"/>
                <w:szCs w:val="24"/>
              </w:rPr>
              <w:t xml:space="preserve">Examples of possible crimes include: </w:t>
            </w:r>
          </w:p>
          <w:p w:rsidRPr="00220FA4" w:rsidR="004B6E9C" w:rsidP="12D46128" w:rsidRDefault="004B6E9C" w14:paraId="2BACF1A8" w14:textId="22AB2987">
            <w:pPr>
              <w:pStyle w:val="ListParagraph"/>
              <w:numPr>
                <w:ilvl w:val="0"/>
                <w:numId w:val="18"/>
              </w:numPr>
              <w:spacing w:after="120"/>
              <w:rPr>
                <w:rFonts w:ascii="Arial" w:hAnsi="Arial" w:eastAsia="Arial" w:cs="Arial" w:asciiTheme="minorAscii" w:hAnsiTheme="minorAscii" w:eastAsiaTheme="minorAscii" w:cstheme="minorAscii"/>
                <w:sz w:val="24"/>
                <w:szCs w:val="24"/>
              </w:rPr>
            </w:pPr>
            <w:r w:rsidRPr="12D46128" w:rsidR="439515DC">
              <w:rPr>
                <w:rFonts w:cs="Arial" w:cstheme="minorAscii"/>
                <w:sz w:val="24"/>
                <w:szCs w:val="24"/>
              </w:rPr>
              <w:t>alleged sexual assault</w:t>
            </w:r>
          </w:p>
          <w:p w:rsidRPr="00220FA4" w:rsidR="004B6E9C" w:rsidP="12D46128" w:rsidRDefault="004B6E9C" w14:paraId="5758B3AD" w14:textId="60E1B4BD">
            <w:pPr>
              <w:pStyle w:val="ListParagraph"/>
              <w:numPr>
                <w:ilvl w:val="0"/>
                <w:numId w:val="18"/>
              </w:numPr>
              <w:spacing w:after="120"/>
              <w:rPr>
                <w:rFonts w:ascii="Arial" w:hAnsi="Arial" w:eastAsia="Arial" w:cs="Arial" w:asciiTheme="minorAscii" w:hAnsiTheme="minorAscii" w:eastAsiaTheme="minorAscii" w:cstheme="minorAscii"/>
                <w:sz w:val="24"/>
                <w:szCs w:val="24"/>
              </w:rPr>
            </w:pPr>
            <w:r w:rsidRPr="12D46128" w:rsidR="439515DC">
              <w:rPr>
                <w:rFonts w:cs="Arial" w:cstheme="minorAscii"/>
                <w:sz w:val="24"/>
                <w:szCs w:val="24"/>
              </w:rPr>
              <w:t>alleged physical injury</w:t>
            </w:r>
          </w:p>
          <w:p w:rsidRPr="00220FA4" w:rsidR="004B6E9C" w:rsidP="12D46128" w:rsidRDefault="004B6E9C" w14:paraId="530D5E2D" w14:textId="0F143F87">
            <w:pPr>
              <w:pStyle w:val="ListParagraph"/>
              <w:numPr>
                <w:ilvl w:val="0"/>
                <w:numId w:val="18"/>
              </w:numPr>
              <w:spacing w:after="120"/>
              <w:rPr>
                <w:rFonts w:ascii="Arial" w:hAnsi="Arial" w:eastAsia="Arial" w:cs="Arial" w:asciiTheme="minorAscii" w:hAnsiTheme="minorAscii" w:eastAsiaTheme="minorAscii" w:cstheme="minorAscii"/>
                <w:sz w:val="24"/>
                <w:szCs w:val="24"/>
              </w:rPr>
            </w:pPr>
            <w:r w:rsidRPr="12D46128" w:rsidR="439515DC">
              <w:rPr>
                <w:rFonts w:cs="Arial" w:cstheme="minorAscii"/>
                <w:sz w:val="24"/>
                <w:szCs w:val="24"/>
              </w:rPr>
              <w:t>allegations of theft</w:t>
            </w:r>
          </w:p>
          <w:p w:rsidRPr="00220FA4" w:rsidR="004B6E9C" w:rsidP="12D46128" w:rsidRDefault="004B6E9C" w14:paraId="0F84C60E" w14:textId="6AD0BC3B">
            <w:pPr>
              <w:pStyle w:val="ListParagraph"/>
              <w:numPr>
                <w:ilvl w:val="0"/>
                <w:numId w:val="18"/>
              </w:numPr>
              <w:spacing w:after="120"/>
              <w:rPr>
                <w:rFonts w:ascii="Arial" w:hAnsi="Arial" w:eastAsia="Arial" w:cs="Arial" w:asciiTheme="minorAscii" w:hAnsiTheme="minorAscii" w:eastAsiaTheme="minorAscii" w:cstheme="minorAscii"/>
                <w:sz w:val="24"/>
                <w:szCs w:val="24"/>
              </w:rPr>
            </w:pPr>
            <w:r w:rsidRPr="12D46128" w:rsidR="439515DC">
              <w:rPr>
                <w:rFonts w:cs="Arial" w:cstheme="minorAscii"/>
                <w:sz w:val="24"/>
                <w:szCs w:val="24"/>
              </w:rPr>
              <w:t>threats and aggressive behaviour by a suspected perpetrator</w:t>
            </w:r>
          </w:p>
          <w:p w:rsidRPr="00220FA4" w:rsidR="004B6E9C" w:rsidP="12D46128" w:rsidRDefault="004B6E9C" w14:paraId="027AEA91" w14:textId="1E4125B4">
            <w:pPr>
              <w:pStyle w:val="ListParagraph"/>
              <w:numPr>
                <w:ilvl w:val="0"/>
                <w:numId w:val="18"/>
              </w:numPr>
              <w:spacing w:after="120"/>
              <w:rPr>
                <w:rFonts w:ascii="Arial" w:hAnsi="Arial" w:eastAsia="Arial" w:cs="Arial" w:asciiTheme="minorAscii" w:hAnsiTheme="minorAscii" w:eastAsiaTheme="minorAscii" w:cstheme="minorAscii"/>
                <w:sz w:val="24"/>
                <w:szCs w:val="24"/>
              </w:rPr>
            </w:pPr>
            <w:r w:rsidRPr="12D46128" w:rsidR="439515DC">
              <w:rPr>
                <w:rFonts w:cs="Arial" w:cstheme="minorAscii"/>
                <w:sz w:val="24"/>
                <w:szCs w:val="24"/>
              </w:rPr>
              <w:t>human trafficking</w:t>
            </w:r>
          </w:p>
          <w:p w:rsidRPr="00220FA4" w:rsidR="004B6E9C" w:rsidP="12D46128" w:rsidRDefault="004B6E9C" w14:paraId="03036E6A" w14:textId="6900DCF4">
            <w:pPr>
              <w:pStyle w:val="ListParagraph"/>
              <w:numPr>
                <w:ilvl w:val="0"/>
                <w:numId w:val="18"/>
              </w:numPr>
              <w:spacing w:after="120"/>
              <w:rPr>
                <w:rFonts w:ascii="Arial" w:hAnsi="Arial" w:eastAsia="Arial" w:cs="Arial" w:asciiTheme="minorAscii" w:hAnsiTheme="minorAscii" w:eastAsiaTheme="minorAscii" w:cstheme="minorAscii"/>
                <w:sz w:val="24"/>
                <w:szCs w:val="24"/>
              </w:rPr>
            </w:pPr>
            <w:r w:rsidRPr="12D46128" w:rsidR="439515DC">
              <w:rPr>
                <w:rFonts w:cs="Arial" w:cstheme="minorAscii"/>
                <w:sz w:val="24"/>
                <w:szCs w:val="24"/>
              </w:rPr>
              <w:t>honour killings</w:t>
            </w:r>
          </w:p>
          <w:p w:rsidRPr="00220FA4" w:rsidR="004B6E9C" w:rsidP="12D46128" w:rsidRDefault="004B6E9C" w14:paraId="29C53891" w14:textId="340E5BC8">
            <w:pPr>
              <w:pStyle w:val="ListParagraph"/>
              <w:numPr>
                <w:ilvl w:val="0"/>
                <w:numId w:val="18"/>
              </w:numPr>
              <w:spacing w:after="120"/>
              <w:rPr>
                <w:rFonts w:ascii="Arial" w:hAnsi="Arial" w:eastAsia="Arial" w:cs="Arial" w:asciiTheme="minorAscii" w:hAnsiTheme="minorAscii" w:eastAsiaTheme="minorAscii" w:cstheme="minorAscii"/>
                <w:sz w:val="24"/>
                <w:szCs w:val="24"/>
              </w:rPr>
            </w:pPr>
            <w:r w:rsidRPr="12D46128" w:rsidR="439515DC">
              <w:rPr>
                <w:rFonts w:cs="Arial" w:cstheme="minorAscii"/>
                <w:sz w:val="24"/>
                <w:szCs w:val="24"/>
              </w:rPr>
              <w:t xml:space="preserve">female genital mutilation (FGM). </w:t>
            </w:r>
          </w:p>
          <w:p w:rsidRPr="00220FA4" w:rsidR="004B6E9C" w:rsidP="12D46128" w:rsidRDefault="004B6E9C" w14:paraId="0C987292" w14:textId="7E3A3A3D">
            <w:pPr>
              <w:spacing w:after="120"/>
              <w:rPr>
                <w:rFonts w:cs="Arial" w:cstheme="minorAscii"/>
                <w:sz w:val="24"/>
                <w:szCs w:val="24"/>
              </w:rPr>
            </w:pPr>
            <w:r w:rsidRPr="12D46128" w:rsidR="439515DC">
              <w:rPr>
                <w:rFonts w:cs="Arial" w:cstheme="minorAscii"/>
                <w:sz w:val="24"/>
                <w:szCs w:val="24"/>
              </w:rPr>
              <w:t>All the above would indicate that there is a duty to make a report.</w:t>
            </w:r>
          </w:p>
          <w:p w:rsidRPr="00220FA4" w:rsidR="004B6E9C" w:rsidP="12D46128" w:rsidRDefault="004B6E9C" w14:paraId="0BF685F9" w14:textId="77E8E1CD">
            <w:pPr>
              <w:pStyle w:val="Normal"/>
              <w:spacing w:after="120"/>
              <w:rPr>
                <w:rFonts w:cs="Arial" w:cstheme="minorAscii"/>
              </w:rPr>
            </w:pPr>
          </w:p>
        </w:tc>
      </w:tr>
      <w:tr w:rsidRPr="00EC5880" w:rsidR="004B6E9C" w:rsidTr="378F52AE" w14:paraId="2F2F6214" w14:textId="77777777">
        <w:tc>
          <w:tcPr>
            <w:tcW w:w="4106" w:type="dxa"/>
            <w:tcMar/>
          </w:tcPr>
          <w:p w:rsidR="004B6E9C" w:rsidP="00FB19E3" w:rsidRDefault="003403B7" w14:paraId="78A01CA5" w14:textId="17EA117E">
            <w:pPr/>
            <w:r w:rsidR="7B344E2C">
              <w:rPr/>
              <w:t>28</w:t>
            </w:r>
          </w:p>
        </w:tc>
        <w:tc>
          <w:tcPr>
            <w:tcW w:w="5316" w:type="dxa"/>
            <w:tcMar/>
          </w:tcPr>
          <w:p w:rsidRPr="00220FA4" w:rsidR="004B6E9C" w:rsidP="00FB19E3" w:rsidRDefault="004B6E9C" w14:paraId="5F3531A7" w14:textId="77777777">
            <w:pPr>
              <w:spacing w:after="120"/>
              <w:rPr>
                <w:rFonts w:cstheme="minorHAnsi"/>
                <w:b/>
                <w:bCs/>
              </w:rPr>
            </w:pPr>
          </w:p>
        </w:tc>
        <w:tc>
          <w:tcPr>
            <w:tcW w:w="5316" w:type="dxa"/>
            <w:tcMar/>
          </w:tcPr>
          <w:p w:rsidR="12D46128" w:rsidP="12D46128" w:rsidRDefault="12D46128" w14:paraId="08BC04DD" w14:textId="1D14EC81">
            <w:pPr>
              <w:pStyle w:val="Normal"/>
              <w:spacing w:after="120"/>
              <w:rPr>
                <w:rFonts w:ascii="Arial" w:hAnsi="Arial" w:eastAsia="Arial" w:cs="Arial"/>
                <w:b w:val="1"/>
                <w:bCs w:val="1"/>
                <w:sz w:val="24"/>
                <w:szCs w:val="24"/>
                <w:u w:val="single"/>
                <w:lang w:val="en-US"/>
              </w:rPr>
            </w:pPr>
            <w:r w:rsidRPr="378F52AE" w:rsidR="21276790">
              <w:rPr>
                <w:rStyle w:val="Heading3Char"/>
                <w:color w:val="auto"/>
                <w:u w:val="single"/>
                <w:lang w:val="en-US"/>
              </w:rPr>
              <w:t>T</w:t>
            </w:r>
            <w:r w:rsidRPr="378F52AE" w:rsidR="7B2DA8B1">
              <w:rPr>
                <w:rStyle w:val="Heading3Char"/>
                <w:color w:val="auto"/>
                <w:u w:val="single"/>
                <w:lang w:val="en-US"/>
              </w:rPr>
              <w:t>rainer</w:t>
            </w:r>
            <w:r w:rsidRPr="378F52AE" w:rsidR="21276790">
              <w:rPr>
                <w:rStyle w:val="Heading3Char"/>
                <w:color w:val="auto"/>
                <w:u w:val="single"/>
                <w:lang w:val="en-US"/>
              </w:rPr>
              <w:t>:</w:t>
            </w:r>
            <w:r w:rsidRPr="378F52AE" w:rsidR="21276790">
              <w:rPr>
                <w:rFonts w:ascii="Arial" w:hAnsi="Arial" w:eastAsia="Arial" w:cs="Arial"/>
                <w:b w:val="1"/>
                <w:bCs w:val="1"/>
                <w:sz w:val="24"/>
                <w:szCs w:val="24"/>
                <w:lang w:val="en-US"/>
              </w:rPr>
              <w:t xml:space="preserve"> </w:t>
            </w:r>
          </w:p>
          <w:p w:rsidR="12D46128" w:rsidP="12D46128" w:rsidRDefault="12D46128" w14:paraId="69971885" w14:textId="589784ED">
            <w:pPr>
              <w:pStyle w:val="Normal"/>
              <w:spacing w:after="120"/>
              <w:rPr>
                <w:rFonts w:ascii="Arial" w:hAnsi="Arial" w:eastAsia="Arial" w:cs="Arial"/>
                <w:b w:val="0"/>
                <w:bCs w:val="0"/>
                <w:sz w:val="24"/>
                <w:szCs w:val="24"/>
                <w:lang w:val="en-US"/>
              </w:rPr>
            </w:pPr>
            <w:r w:rsidRPr="12D46128" w:rsidR="12D46128">
              <w:rPr>
                <w:rFonts w:ascii="Arial" w:hAnsi="Arial" w:eastAsia="Arial" w:cs="Arial"/>
                <w:b w:val="0"/>
                <w:bCs w:val="0"/>
                <w:sz w:val="24"/>
                <w:szCs w:val="24"/>
                <w:lang w:val="en-US"/>
              </w:rPr>
              <w:t>S</w:t>
            </w:r>
            <w:r w:rsidRPr="12D46128" w:rsidR="01A9FD72">
              <w:rPr>
                <w:rFonts w:ascii="Arial" w:hAnsi="Arial" w:eastAsia="Arial" w:cs="Arial"/>
                <w:b w:val="0"/>
                <w:bCs w:val="0"/>
                <w:sz w:val="24"/>
                <w:szCs w:val="24"/>
                <w:lang w:val="en-US"/>
              </w:rPr>
              <w:t>ee also the module on capacity and consent.</w:t>
            </w:r>
          </w:p>
        </w:tc>
      </w:tr>
      <w:tr w:rsidRPr="00EC5880" w:rsidR="004B6E9C" w:rsidTr="378F52AE" w14:paraId="0D4A29DD" w14:textId="77777777">
        <w:tc>
          <w:tcPr>
            <w:tcW w:w="4106" w:type="dxa"/>
            <w:tcMar/>
          </w:tcPr>
          <w:p w:rsidR="004B6E9C" w:rsidP="00FB19E3" w:rsidRDefault="003403B7" w14:paraId="3B6984BA" w14:textId="1BB1064D">
            <w:pPr/>
            <w:r w:rsidR="0BCBB686">
              <w:rPr/>
              <w:t>29</w:t>
            </w:r>
          </w:p>
        </w:tc>
        <w:tc>
          <w:tcPr>
            <w:tcW w:w="5316" w:type="dxa"/>
            <w:tcMar/>
          </w:tcPr>
          <w:p w:rsidRPr="00220FA4" w:rsidR="004B6E9C" w:rsidP="00FB19E3" w:rsidRDefault="004B6E9C" w14:paraId="0B12392F" w14:textId="77777777">
            <w:pPr>
              <w:spacing w:after="120"/>
              <w:rPr>
                <w:rFonts w:cstheme="minorHAnsi"/>
                <w:b/>
                <w:bCs/>
              </w:rPr>
            </w:pPr>
          </w:p>
        </w:tc>
        <w:tc>
          <w:tcPr>
            <w:tcW w:w="5316" w:type="dxa"/>
            <w:tcMar/>
          </w:tcPr>
          <w:p w:rsidR="12D46128" w:rsidP="378F52AE" w:rsidRDefault="12D46128" w14:paraId="2E4075B9" w14:noSpellErr="1">
            <w:pPr>
              <w:pStyle w:val="Heading3"/>
              <w:rPr>
                <w:rFonts w:ascii="Arial" w:hAnsi="Arial" w:eastAsia="Arial" w:cs="Arial"/>
                <w:b w:val="1"/>
                <w:bCs w:val="1"/>
                <w:color w:val="auto"/>
                <w:sz w:val="24"/>
                <w:szCs w:val="24"/>
                <w:u w:val="single"/>
              </w:rPr>
            </w:pPr>
            <w:r w:rsidRPr="378F52AE" w:rsidR="21276790">
              <w:rPr>
                <w:color w:val="auto"/>
                <w:u w:val="single"/>
              </w:rPr>
              <w:t>Trainer to add:</w:t>
            </w:r>
          </w:p>
          <w:p w:rsidR="12D46128" w:rsidP="12D46128" w:rsidRDefault="12D46128" w14:paraId="33B88DD2" w14:textId="0B33B604">
            <w:pPr>
              <w:pStyle w:val="Normal"/>
              <w:rPr>
                <w:rFonts w:ascii="Arial" w:hAnsi="Arial" w:eastAsia="Arial" w:cs="Arial"/>
                <w:b w:val="1"/>
                <w:bCs w:val="1"/>
                <w:sz w:val="24"/>
                <w:szCs w:val="24"/>
                <w:u w:val="single"/>
              </w:rPr>
            </w:pPr>
          </w:p>
          <w:p w:rsidR="12D46128" w:rsidP="12D46128" w:rsidRDefault="12D46128" w14:noSpellErr="1" w14:paraId="695CE7CD">
            <w:pPr>
              <w:rPr>
                <w:rFonts w:ascii="Arial" w:hAnsi="Arial" w:eastAsia="Arial" w:cs="Arial"/>
                <w:b w:val="1"/>
                <w:bCs w:val="1"/>
                <w:sz w:val="24"/>
                <w:szCs w:val="24"/>
              </w:rPr>
            </w:pPr>
            <w:r w:rsidRPr="12D46128" w:rsidR="12D46128">
              <w:rPr>
                <w:rFonts w:ascii="Arial" w:hAnsi="Arial" w:eastAsia="Arial" w:cs="Arial"/>
                <w:sz w:val="24"/>
                <w:szCs w:val="24"/>
              </w:rPr>
              <w:t xml:space="preserve">If a decision is made that the wishes of an adult at risk with capacity is over-ridden, </w:t>
            </w:r>
            <w:r w:rsidRPr="12D46128" w:rsidR="12D46128">
              <w:rPr>
                <w:rFonts w:ascii="Arial" w:hAnsi="Arial" w:eastAsia="Arial" w:cs="Arial"/>
                <w:b w:val="1"/>
                <w:bCs w:val="1"/>
                <w:sz w:val="24"/>
                <w:szCs w:val="24"/>
              </w:rPr>
              <w:t xml:space="preserve">the reasons for this must be made clear and </w:t>
            </w:r>
            <w:r w:rsidRPr="12D46128" w:rsidR="12D46128">
              <w:rPr>
                <w:rFonts w:ascii="Arial" w:hAnsi="Arial" w:eastAsia="Arial" w:cs="Arial"/>
                <w:b w:val="1"/>
                <w:bCs w:val="1"/>
                <w:sz w:val="24"/>
                <w:szCs w:val="24"/>
                <w:u w:val="single"/>
              </w:rPr>
              <w:t>documented</w:t>
            </w:r>
            <w:r w:rsidRPr="12D46128" w:rsidR="12D46128">
              <w:rPr>
                <w:rFonts w:ascii="Arial" w:hAnsi="Arial" w:eastAsia="Arial" w:cs="Arial"/>
                <w:b w:val="1"/>
                <w:bCs w:val="1"/>
                <w:sz w:val="24"/>
                <w:szCs w:val="24"/>
              </w:rPr>
              <w:t>.</w:t>
            </w:r>
          </w:p>
          <w:p w:rsidR="12D46128" w:rsidP="12D46128" w:rsidRDefault="12D46128" w14:noSpellErr="1" w14:paraId="11592771">
            <w:pPr>
              <w:rPr>
                <w:rFonts w:ascii="Arial" w:hAnsi="Arial" w:eastAsia="Arial" w:cs="Arial"/>
                <w:sz w:val="24"/>
                <w:szCs w:val="24"/>
              </w:rPr>
            </w:pPr>
          </w:p>
          <w:p w:rsidR="12D46128" w:rsidP="12D46128" w:rsidRDefault="12D46128" w14:noSpellErr="1" w14:paraId="03773FBA">
            <w:pPr>
              <w:spacing w:after="120"/>
              <w:rPr>
                <w:rFonts w:ascii="Arial" w:hAnsi="Arial" w:eastAsia="Arial" w:cs="Arial"/>
                <w:b w:val="1"/>
                <w:bCs w:val="1"/>
                <w:sz w:val="24"/>
                <w:szCs w:val="24"/>
              </w:rPr>
            </w:pPr>
          </w:p>
        </w:tc>
      </w:tr>
      <w:tr w:rsidRPr="00EC5880" w:rsidR="004B6E9C" w:rsidTr="378F52AE" w14:paraId="1380A36F" w14:textId="77777777">
        <w:tc>
          <w:tcPr>
            <w:tcW w:w="4106" w:type="dxa"/>
            <w:tcMar/>
          </w:tcPr>
          <w:p w:rsidR="004B6E9C" w:rsidP="00FB19E3" w:rsidRDefault="003403B7" w14:paraId="5CF6F42B" w14:textId="3643FA16">
            <w:pPr/>
            <w:r w:rsidR="571AF94A">
              <w:rPr/>
              <w:t>30</w:t>
            </w:r>
          </w:p>
        </w:tc>
        <w:tc>
          <w:tcPr>
            <w:tcW w:w="5316" w:type="dxa"/>
            <w:tcMar/>
          </w:tcPr>
          <w:p w:rsidRPr="00220FA4" w:rsidR="004B6E9C" w:rsidP="00FB19E3" w:rsidRDefault="004B6E9C" w14:paraId="29FEB708" w14:textId="77777777">
            <w:pPr>
              <w:spacing w:after="120"/>
              <w:rPr>
                <w:rFonts w:cstheme="minorHAnsi"/>
                <w:b/>
                <w:bCs/>
              </w:rPr>
            </w:pPr>
          </w:p>
        </w:tc>
        <w:tc>
          <w:tcPr>
            <w:tcW w:w="5316" w:type="dxa"/>
            <w:tcMar/>
          </w:tcPr>
          <w:p w:rsidR="607C2CD6" w:rsidP="378F52AE" w:rsidRDefault="607C2CD6" w14:paraId="1905D7F7" w14:textId="1D14EC81">
            <w:pPr>
              <w:pStyle w:val="Heading3"/>
              <w:rPr>
                <w:rFonts w:ascii="Arial" w:hAnsi="Arial" w:eastAsia="Arial" w:cs="Arial"/>
                <w:b w:val="1"/>
                <w:bCs w:val="1"/>
                <w:color w:val="auto"/>
                <w:sz w:val="24"/>
                <w:szCs w:val="24"/>
                <w:u w:val="single"/>
                <w:lang w:val="en-US"/>
              </w:rPr>
            </w:pPr>
            <w:r w:rsidRPr="378F52AE" w:rsidR="743E4245">
              <w:rPr>
                <w:color w:val="auto"/>
                <w:u w:val="single"/>
                <w:lang w:val="en-US"/>
              </w:rPr>
              <w:t>Trainer:</w:t>
            </w:r>
            <w:r w:rsidRPr="378F52AE" w:rsidR="743E4245">
              <w:rPr>
                <w:color w:val="auto"/>
                <w:lang w:val="en-US"/>
              </w:rPr>
              <w:t xml:space="preserve"> </w:t>
            </w:r>
          </w:p>
          <w:p w:rsidR="607C2CD6" w:rsidP="12D46128" w:rsidRDefault="607C2CD6" w14:paraId="6A169972" w14:textId="589784ED">
            <w:pPr>
              <w:pStyle w:val="Normal"/>
              <w:spacing w:after="120"/>
              <w:rPr>
                <w:rFonts w:ascii="Arial" w:hAnsi="Arial" w:eastAsia="Arial" w:cs="Arial"/>
                <w:b w:val="0"/>
                <w:bCs w:val="0"/>
                <w:sz w:val="24"/>
                <w:szCs w:val="24"/>
                <w:lang w:val="en-US"/>
              </w:rPr>
            </w:pPr>
            <w:r w:rsidRPr="12D46128" w:rsidR="607C2CD6">
              <w:rPr>
                <w:rFonts w:ascii="Arial" w:hAnsi="Arial" w:eastAsia="Arial" w:cs="Arial"/>
                <w:b w:val="0"/>
                <w:bCs w:val="0"/>
                <w:sz w:val="24"/>
                <w:szCs w:val="24"/>
                <w:lang w:val="en-US"/>
              </w:rPr>
              <w:t>See also the module on capacity and consent.</w:t>
            </w:r>
          </w:p>
          <w:p w:rsidR="12D46128" w:rsidP="12D46128" w:rsidRDefault="12D46128" w14:paraId="667A6821" w14:textId="2A4CCD46">
            <w:pPr>
              <w:pStyle w:val="Normal"/>
              <w:rPr>
                <w:rFonts w:ascii="Arial" w:hAnsi="Arial" w:eastAsia="Arial" w:cs="Arial"/>
                <w:b w:val="1"/>
                <w:bCs w:val="1"/>
                <w:sz w:val="24"/>
                <w:szCs w:val="24"/>
                <w:lang w:val="en-US"/>
              </w:rPr>
            </w:pPr>
          </w:p>
          <w:p w:rsidR="12D46128" w:rsidP="12D46128" w:rsidRDefault="12D46128" w14:noSpellErr="1" w14:paraId="37E50574">
            <w:pPr>
              <w:spacing w:after="120"/>
              <w:rPr>
                <w:rFonts w:ascii="Arial" w:hAnsi="Arial" w:eastAsia="Arial" w:cs="Arial"/>
                <w:b w:val="1"/>
                <w:bCs w:val="1"/>
                <w:sz w:val="24"/>
                <w:szCs w:val="24"/>
              </w:rPr>
            </w:pPr>
          </w:p>
        </w:tc>
      </w:tr>
    </w:tbl>
    <w:p w:rsidR="00EC5880" w:rsidRDefault="00EC5880" w14:paraId="64CF2791" w14:textId="5BD75E8E"/>
    <w:sectPr w:rsidR="00EC5880" w:rsidSect="00EC5880">
      <w:headerReference w:type="default" r:id="rId114"/>
      <w:pgSz w:w="16838" w:h="11906" w:orient="landscape"/>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03B7" w:rsidP="003403B7" w:rsidRDefault="003403B7" w14:paraId="1D476D43" w14:textId="77777777">
      <w:pPr>
        <w:spacing w:after="0" w:line="240" w:lineRule="auto"/>
      </w:pPr>
      <w:r>
        <w:separator/>
      </w:r>
    </w:p>
  </w:endnote>
  <w:endnote w:type="continuationSeparator" w:id="0">
    <w:p w:rsidR="003403B7" w:rsidP="003403B7" w:rsidRDefault="003403B7" w14:paraId="60FF9F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03B7" w:rsidP="003403B7" w:rsidRDefault="003403B7" w14:paraId="04893EFA" w14:textId="77777777">
      <w:pPr>
        <w:spacing w:after="0" w:line="240" w:lineRule="auto"/>
      </w:pPr>
      <w:r>
        <w:separator/>
      </w:r>
    </w:p>
  </w:footnote>
  <w:footnote w:type="continuationSeparator" w:id="0">
    <w:p w:rsidR="003403B7" w:rsidP="003403B7" w:rsidRDefault="003403B7" w14:paraId="7FCC4B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403B7" w:rsidRDefault="003403B7" w14:paraId="0950B28A" w14:textId="12AD26FA">
    <w:pPr>
      <w:pStyle w:val="Header"/>
    </w:pPr>
    <w:r>
      <w:rPr>
        <w:noProof/>
      </w:rPr>
      <w:drawing>
        <wp:anchor distT="0" distB="0" distL="114300" distR="114300" simplePos="0" relativeHeight="251659264" behindDoc="0" locked="0" layoutInCell="1" allowOverlap="1" wp14:anchorId="17BCFF1E" wp14:editId="73488645">
          <wp:simplePos x="0" y="0"/>
          <wp:positionH relativeFrom="column">
            <wp:posOffset>3352800</wp:posOffset>
          </wp:positionH>
          <wp:positionV relativeFrom="paragraph">
            <wp:posOffset>-254635</wp:posOffset>
          </wp:positionV>
          <wp:extent cx="2286000" cy="603250"/>
          <wp:effectExtent l="0" t="0" r="0" b="6350"/>
          <wp:wrapSquare wrapText="bothSides"/>
          <wp:docPr id="31" name="Picture 3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12D46128">
      <w:rPr/>
      <w:t/>
    </w:r>
    <w:r w:rsidR="6D8EBC0D">
      <w:rPr/>
      <w:t/>
    </w:r>
    <w:r w:rsidR="50D3A351">
      <w:rPr/>
      <w:t/>
    </w:r>
    <w:r w:rsidR="378F52A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597C6F94"/>
    <w:lvl w:ilvl="0">
      <w:numFmt w:val="bullet"/>
      <w:lvlText w:val="*"/>
      <w:lvlJc w:val="left"/>
      <w:pPr>
        <w:ind w:left="0" w:firstLine="0"/>
      </w:pPr>
    </w:lvl>
  </w:abstractNum>
  <w:abstractNum w:abstractNumId="1"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4" w15:restartNumberingAfterBreak="0">
    <w:nsid w:val="0C484EE0"/>
    <w:multiLevelType w:val="hybridMultilevel"/>
    <w:tmpl w:val="6D502C76"/>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221131B3"/>
    <w:multiLevelType w:val="hybridMultilevel"/>
    <w:tmpl w:val="CEB8E1A8"/>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7"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9" w15:restartNumberingAfterBreak="0">
    <w:nsid w:val="63573E25"/>
    <w:multiLevelType w:val="hybrid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7"/>
  </w:num>
  <w:num w:numId="2">
    <w:abstractNumId w:val="2"/>
  </w:num>
  <w:num w:numId="3">
    <w:abstractNumId w:val="1"/>
  </w:num>
  <w:num w:numId="4">
    <w:abstractNumId w:val="3"/>
  </w:num>
  <w:num w:numId="5">
    <w:abstractNumId w:val="8"/>
  </w:num>
  <w:num w:numId="6">
    <w:abstractNumId w:val="6"/>
  </w:num>
  <w:num w:numId="7">
    <w:abstractNumId w:val="10"/>
  </w:num>
  <w:num w:numId="8">
    <w:abstractNumId w:val="9"/>
  </w:num>
  <w:num w:numId="9">
    <w:abstractNumId w:val="0"/>
    <w:lvlOverride w:ilvl="0">
      <w:lvl w:ilvl="0">
        <w:numFmt w:val="decimal"/>
        <w:lvlText w:val="•"/>
        <w:legacy w:legacy="1" w:legacySpace="0" w:legacyIndent="0"/>
        <w:lvlJc w:val="left"/>
        <w:pPr>
          <w:ind w:left="0" w:firstLine="0"/>
        </w:pPr>
        <w:rPr>
          <w:rFonts w:hint="default" w:ascii="Arial" w:hAnsi="Arial" w:cs="Arial"/>
          <w:sz w:val="24"/>
        </w:rPr>
      </w:lvl>
    </w:lvlOverride>
  </w:num>
  <w:num w:numId="10">
    <w:abstractNumId w:val="4"/>
  </w:num>
  <w:num w:numId="11">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11CD"/>
    <w:rsid w:val="00025B9F"/>
    <w:rsid w:val="000438D8"/>
    <w:rsid w:val="00060D4D"/>
    <w:rsid w:val="0006512B"/>
    <w:rsid w:val="00067F65"/>
    <w:rsid w:val="0009626F"/>
    <w:rsid w:val="000A1979"/>
    <w:rsid w:val="000B0FAC"/>
    <w:rsid w:val="000D501E"/>
    <w:rsid w:val="000E6999"/>
    <w:rsid w:val="0010244F"/>
    <w:rsid w:val="001236DB"/>
    <w:rsid w:val="00134C97"/>
    <w:rsid w:val="00165E8E"/>
    <w:rsid w:val="001676D5"/>
    <w:rsid w:val="00167AF5"/>
    <w:rsid w:val="001724E6"/>
    <w:rsid w:val="001833E7"/>
    <w:rsid w:val="00191D52"/>
    <w:rsid w:val="001A5E24"/>
    <w:rsid w:val="001B6B0E"/>
    <w:rsid w:val="001C2CD3"/>
    <w:rsid w:val="001D22C2"/>
    <w:rsid w:val="00200302"/>
    <w:rsid w:val="002179BD"/>
    <w:rsid w:val="00220FA4"/>
    <w:rsid w:val="00227ABB"/>
    <w:rsid w:val="00235349"/>
    <w:rsid w:val="00252AB6"/>
    <w:rsid w:val="00266D34"/>
    <w:rsid w:val="00274EE5"/>
    <w:rsid w:val="002B6A02"/>
    <w:rsid w:val="002F3349"/>
    <w:rsid w:val="003403B7"/>
    <w:rsid w:val="00341C0B"/>
    <w:rsid w:val="003460EE"/>
    <w:rsid w:val="00380D47"/>
    <w:rsid w:val="003839E7"/>
    <w:rsid w:val="003E6D84"/>
    <w:rsid w:val="003F44D4"/>
    <w:rsid w:val="00421EA8"/>
    <w:rsid w:val="004247FD"/>
    <w:rsid w:val="00427C72"/>
    <w:rsid w:val="004404C0"/>
    <w:rsid w:val="00453E59"/>
    <w:rsid w:val="004558B3"/>
    <w:rsid w:val="0045619C"/>
    <w:rsid w:val="00456585"/>
    <w:rsid w:val="004661BB"/>
    <w:rsid w:val="0046795B"/>
    <w:rsid w:val="00493D70"/>
    <w:rsid w:val="00494F91"/>
    <w:rsid w:val="004A1733"/>
    <w:rsid w:val="004A283D"/>
    <w:rsid w:val="004A500F"/>
    <w:rsid w:val="004B5E65"/>
    <w:rsid w:val="004B6E9C"/>
    <w:rsid w:val="004D2E5C"/>
    <w:rsid w:val="004D5EBC"/>
    <w:rsid w:val="00505A8A"/>
    <w:rsid w:val="005216A0"/>
    <w:rsid w:val="005268DA"/>
    <w:rsid w:val="00543301"/>
    <w:rsid w:val="0055147A"/>
    <w:rsid w:val="00585C8C"/>
    <w:rsid w:val="00593A0F"/>
    <w:rsid w:val="005A2C48"/>
    <w:rsid w:val="005B4BC5"/>
    <w:rsid w:val="005B7771"/>
    <w:rsid w:val="005C3E74"/>
    <w:rsid w:val="005E7768"/>
    <w:rsid w:val="005F7BD6"/>
    <w:rsid w:val="00603701"/>
    <w:rsid w:val="00611101"/>
    <w:rsid w:val="006361AC"/>
    <w:rsid w:val="00654FF4"/>
    <w:rsid w:val="006721DA"/>
    <w:rsid w:val="006730F1"/>
    <w:rsid w:val="00674B1C"/>
    <w:rsid w:val="006845FC"/>
    <w:rsid w:val="00690AE7"/>
    <w:rsid w:val="00696571"/>
    <w:rsid w:val="006A3885"/>
    <w:rsid w:val="006B2DEB"/>
    <w:rsid w:val="006F6798"/>
    <w:rsid w:val="0070147A"/>
    <w:rsid w:val="00705CCD"/>
    <w:rsid w:val="007179BA"/>
    <w:rsid w:val="00722152"/>
    <w:rsid w:val="007275AA"/>
    <w:rsid w:val="007350FA"/>
    <w:rsid w:val="007402C0"/>
    <w:rsid w:val="00775FF6"/>
    <w:rsid w:val="00784C05"/>
    <w:rsid w:val="00795CAE"/>
    <w:rsid w:val="007A7D0C"/>
    <w:rsid w:val="007B76B0"/>
    <w:rsid w:val="007C3EF9"/>
    <w:rsid w:val="007C5134"/>
    <w:rsid w:val="007E20CA"/>
    <w:rsid w:val="007E3B35"/>
    <w:rsid w:val="007E4A26"/>
    <w:rsid w:val="007F1DA4"/>
    <w:rsid w:val="00803AAD"/>
    <w:rsid w:val="0082201F"/>
    <w:rsid w:val="0083304E"/>
    <w:rsid w:val="00835155"/>
    <w:rsid w:val="00854D58"/>
    <w:rsid w:val="00854DAF"/>
    <w:rsid w:val="00860ADB"/>
    <w:rsid w:val="0086321D"/>
    <w:rsid w:val="0088558A"/>
    <w:rsid w:val="008A5AC0"/>
    <w:rsid w:val="008A6B76"/>
    <w:rsid w:val="008C0D57"/>
    <w:rsid w:val="008C2D32"/>
    <w:rsid w:val="008D3F6C"/>
    <w:rsid w:val="008E613D"/>
    <w:rsid w:val="008F0117"/>
    <w:rsid w:val="008F1979"/>
    <w:rsid w:val="0090433D"/>
    <w:rsid w:val="00905F81"/>
    <w:rsid w:val="0091626E"/>
    <w:rsid w:val="00920741"/>
    <w:rsid w:val="00922271"/>
    <w:rsid w:val="00960334"/>
    <w:rsid w:val="00967A54"/>
    <w:rsid w:val="0097086B"/>
    <w:rsid w:val="00982719"/>
    <w:rsid w:val="00997276"/>
    <w:rsid w:val="009A3644"/>
    <w:rsid w:val="009C0456"/>
    <w:rsid w:val="009C21CF"/>
    <w:rsid w:val="00A261AB"/>
    <w:rsid w:val="00A334A5"/>
    <w:rsid w:val="00A342F1"/>
    <w:rsid w:val="00A8703F"/>
    <w:rsid w:val="00A91BAF"/>
    <w:rsid w:val="00AB38F1"/>
    <w:rsid w:val="00AB68F1"/>
    <w:rsid w:val="00AB6C31"/>
    <w:rsid w:val="00AC0064"/>
    <w:rsid w:val="00AC2996"/>
    <w:rsid w:val="00AC6EFB"/>
    <w:rsid w:val="00AF34AD"/>
    <w:rsid w:val="00AF7DAB"/>
    <w:rsid w:val="00B26D40"/>
    <w:rsid w:val="00B431C4"/>
    <w:rsid w:val="00B72C83"/>
    <w:rsid w:val="00B943A3"/>
    <w:rsid w:val="00BA0AA6"/>
    <w:rsid w:val="00BB4DE5"/>
    <w:rsid w:val="00BB5604"/>
    <w:rsid w:val="00BB774C"/>
    <w:rsid w:val="00BE60C9"/>
    <w:rsid w:val="00C05307"/>
    <w:rsid w:val="00C10D99"/>
    <w:rsid w:val="00C32FE0"/>
    <w:rsid w:val="00C41EAF"/>
    <w:rsid w:val="00C47D7F"/>
    <w:rsid w:val="00C63CB1"/>
    <w:rsid w:val="00C750F4"/>
    <w:rsid w:val="00C92718"/>
    <w:rsid w:val="00CB5C1F"/>
    <w:rsid w:val="00CD7602"/>
    <w:rsid w:val="00CE11EB"/>
    <w:rsid w:val="00CE76CA"/>
    <w:rsid w:val="00D0626E"/>
    <w:rsid w:val="00D310E3"/>
    <w:rsid w:val="00D4172B"/>
    <w:rsid w:val="00D52FD1"/>
    <w:rsid w:val="00D71233"/>
    <w:rsid w:val="00DD5002"/>
    <w:rsid w:val="00DE047B"/>
    <w:rsid w:val="00E00565"/>
    <w:rsid w:val="00E0561C"/>
    <w:rsid w:val="00E1390A"/>
    <w:rsid w:val="00E2440B"/>
    <w:rsid w:val="00E339C1"/>
    <w:rsid w:val="00E83AE3"/>
    <w:rsid w:val="00EA2125"/>
    <w:rsid w:val="00EA64B6"/>
    <w:rsid w:val="00EB4161"/>
    <w:rsid w:val="00EC1C43"/>
    <w:rsid w:val="00EC3477"/>
    <w:rsid w:val="00EC4CB1"/>
    <w:rsid w:val="00EC5880"/>
    <w:rsid w:val="00EC6C33"/>
    <w:rsid w:val="00ED543F"/>
    <w:rsid w:val="00EF4156"/>
    <w:rsid w:val="00F00738"/>
    <w:rsid w:val="00F12D93"/>
    <w:rsid w:val="00F163C2"/>
    <w:rsid w:val="00F1714E"/>
    <w:rsid w:val="00F25960"/>
    <w:rsid w:val="00F32BC7"/>
    <w:rsid w:val="00F331A6"/>
    <w:rsid w:val="00F53623"/>
    <w:rsid w:val="00F6489D"/>
    <w:rsid w:val="00F77FCD"/>
    <w:rsid w:val="00F81441"/>
    <w:rsid w:val="00F82C08"/>
    <w:rsid w:val="00F84791"/>
    <w:rsid w:val="00F84A78"/>
    <w:rsid w:val="00F86330"/>
    <w:rsid w:val="00F93AB4"/>
    <w:rsid w:val="00F9626A"/>
    <w:rsid w:val="00FA7BD9"/>
    <w:rsid w:val="00FB19E3"/>
    <w:rsid w:val="00FC609C"/>
    <w:rsid w:val="00FE45DB"/>
    <w:rsid w:val="00FF0A57"/>
    <w:rsid w:val="015FF9D2"/>
    <w:rsid w:val="018835FB"/>
    <w:rsid w:val="01A9FD72"/>
    <w:rsid w:val="01DCB74E"/>
    <w:rsid w:val="01E1BB9D"/>
    <w:rsid w:val="02392CC1"/>
    <w:rsid w:val="03BBAFEE"/>
    <w:rsid w:val="03F0F760"/>
    <w:rsid w:val="041B772D"/>
    <w:rsid w:val="042051C7"/>
    <w:rsid w:val="04246252"/>
    <w:rsid w:val="04F63BB2"/>
    <w:rsid w:val="05093E6A"/>
    <w:rsid w:val="06539FC7"/>
    <w:rsid w:val="06DF9F1E"/>
    <w:rsid w:val="084A7B01"/>
    <w:rsid w:val="084F0126"/>
    <w:rsid w:val="09D24EA0"/>
    <w:rsid w:val="0AA29EFF"/>
    <w:rsid w:val="0BCBB686"/>
    <w:rsid w:val="0C713B3F"/>
    <w:rsid w:val="0DD735E8"/>
    <w:rsid w:val="0DF3B7B8"/>
    <w:rsid w:val="0E59ECBC"/>
    <w:rsid w:val="0EDA9F8F"/>
    <w:rsid w:val="0EF492EB"/>
    <w:rsid w:val="0FFC0DA7"/>
    <w:rsid w:val="10D27A58"/>
    <w:rsid w:val="12D46128"/>
    <w:rsid w:val="13FC89AB"/>
    <w:rsid w:val="144DEDB1"/>
    <w:rsid w:val="146EEC6E"/>
    <w:rsid w:val="16681E51"/>
    <w:rsid w:val="170FAFBF"/>
    <w:rsid w:val="17641851"/>
    <w:rsid w:val="177607B2"/>
    <w:rsid w:val="18657B46"/>
    <w:rsid w:val="18FD204B"/>
    <w:rsid w:val="1A7D0885"/>
    <w:rsid w:val="1AD1381E"/>
    <w:rsid w:val="1B0FC993"/>
    <w:rsid w:val="1B7A8FFA"/>
    <w:rsid w:val="1BEF2A81"/>
    <w:rsid w:val="1CE247A1"/>
    <w:rsid w:val="200282CA"/>
    <w:rsid w:val="20E70764"/>
    <w:rsid w:val="21276790"/>
    <w:rsid w:val="228CF2C7"/>
    <w:rsid w:val="251B40BF"/>
    <w:rsid w:val="25F77878"/>
    <w:rsid w:val="265B5B47"/>
    <w:rsid w:val="26B66D22"/>
    <w:rsid w:val="27A7E235"/>
    <w:rsid w:val="27D7D909"/>
    <w:rsid w:val="2958BF1C"/>
    <w:rsid w:val="299B07F2"/>
    <w:rsid w:val="29CB4015"/>
    <w:rsid w:val="2A2CE6BD"/>
    <w:rsid w:val="2A8A7125"/>
    <w:rsid w:val="2A90F77D"/>
    <w:rsid w:val="2B5A3F9D"/>
    <w:rsid w:val="2BE945E7"/>
    <w:rsid w:val="2D82720A"/>
    <w:rsid w:val="2DB0F2D2"/>
    <w:rsid w:val="2DDF5F9E"/>
    <w:rsid w:val="2DF42944"/>
    <w:rsid w:val="2E0BD5CA"/>
    <w:rsid w:val="2E39434A"/>
    <w:rsid w:val="2EF5C277"/>
    <w:rsid w:val="2F0536E6"/>
    <w:rsid w:val="2FD9EBF3"/>
    <w:rsid w:val="30692E40"/>
    <w:rsid w:val="31FC83BE"/>
    <w:rsid w:val="328D1A03"/>
    <w:rsid w:val="32A55062"/>
    <w:rsid w:val="3305E432"/>
    <w:rsid w:val="33933B60"/>
    <w:rsid w:val="33AAC265"/>
    <w:rsid w:val="3413A977"/>
    <w:rsid w:val="3421AD15"/>
    <w:rsid w:val="343E1146"/>
    <w:rsid w:val="344F94EA"/>
    <w:rsid w:val="34ADDB32"/>
    <w:rsid w:val="34B8768F"/>
    <w:rsid w:val="34C33800"/>
    <w:rsid w:val="34ED7B0C"/>
    <w:rsid w:val="351A41D8"/>
    <w:rsid w:val="365EC48A"/>
    <w:rsid w:val="377F1007"/>
    <w:rsid w:val="378F52AE"/>
    <w:rsid w:val="385E37F2"/>
    <w:rsid w:val="386A157D"/>
    <w:rsid w:val="3876BFAD"/>
    <w:rsid w:val="38B12C8A"/>
    <w:rsid w:val="38F10018"/>
    <w:rsid w:val="38F4D2DE"/>
    <w:rsid w:val="38FAD939"/>
    <w:rsid w:val="3935996E"/>
    <w:rsid w:val="393BFB57"/>
    <w:rsid w:val="393C0F27"/>
    <w:rsid w:val="3A23BF85"/>
    <w:rsid w:val="3A5086B8"/>
    <w:rsid w:val="3B81BA3F"/>
    <w:rsid w:val="3BCC34D2"/>
    <w:rsid w:val="3D39AD7E"/>
    <w:rsid w:val="3E1916B0"/>
    <w:rsid w:val="3E211D5A"/>
    <w:rsid w:val="3F1E129F"/>
    <w:rsid w:val="3F8916A4"/>
    <w:rsid w:val="3FD4E348"/>
    <w:rsid w:val="40931748"/>
    <w:rsid w:val="41283C98"/>
    <w:rsid w:val="4137C00B"/>
    <w:rsid w:val="4142826B"/>
    <w:rsid w:val="41C3D8F8"/>
    <w:rsid w:val="41D9D97F"/>
    <w:rsid w:val="42244D49"/>
    <w:rsid w:val="428F8324"/>
    <w:rsid w:val="4315F12A"/>
    <w:rsid w:val="4340A2DA"/>
    <w:rsid w:val="43798AF5"/>
    <w:rsid w:val="439515DC"/>
    <w:rsid w:val="43EF6CB0"/>
    <w:rsid w:val="44680FD7"/>
    <w:rsid w:val="46102D79"/>
    <w:rsid w:val="4767ED6D"/>
    <w:rsid w:val="482002A2"/>
    <w:rsid w:val="489F0C2C"/>
    <w:rsid w:val="49C90565"/>
    <w:rsid w:val="49F4A840"/>
    <w:rsid w:val="4B64BAA6"/>
    <w:rsid w:val="4C229E15"/>
    <w:rsid w:val="4CA31A16"/>
    <w:rsid w:val="4DB44976"/>
    <w:rsid w:val="4E6148EA"/>
    <w:rsid w:val="4EFE5981"/>
    <w:rsid w:val="4FD92263"/>
    <w:rsid w:val="50D3A351"/>
    <w:rsid w:val="511FEA34"/>
    <w:rsid w:val="512F7F52"/>
    <w:rsid w:val="5152AD84"/>
    <w:rsid w:val="51904764"/>
    <w:rsid w:val="519758BF"/>
    <w:rsid w:val="51A9AFD9"/>
    <w:rsid w:val="51A9AFD9"/>
    <w:rsid w:val="53DA9670"/>
    <w:rsid w:val="53FB8344"/>
    <w:rsid w:val="54AD7E02"/>
    <w:rsid w:val="54EA900C"/>
    <w:rsid w:val="55E610FC"/>
    <w:rsid w:val="567E6364"/>
    <w:rsid w:val="568D7DCA"/>
    <w:rsid w:val="571AF94A"/>
    <w:rsid w:val="576A4823"/>
    <w:rsid w:val="5872C3F0"/>
    <w:rsid w:val="595E477E"/>
    <w:rsid w:val="59E2509A"/>
    <w:rsid w:val="5A28B55B"/>
    <w:rsid w:val="5AAEADFE"/>
    <w:rsid w:val="5AD569BB"/>
    <w:rsid w:val="5BC31370"/>
    <w:rsid w:val="5CC02F0A"/>
    <w:rsid w:val="5CE5C18B"/>
    <w:rsid w:val="5CE5F0F4"/>
    <w:rsid w:val="5D253869"/>
    <w:rsid w:val="5D842879"/>
    <w:rsid w:val="601E3CFF"/>
    <w:rsid w:val="607C2CD6"/>
    <w:rsid w:val="61FD0FDD"/>
    <w:rsid w:val="62431601"/>
    <w:rsid w:val="62FCD385"/>
    <w:rsid w:val="634FDADD"/>
    <w:rsid w:val="64B4E3D6"/>
    <w:rsid w:val="6564179F"/>
    <w:rsid w:val="6586AE28"/>
    <w:rsid w:val="65F4BC92"/>
    <w:rsid w:val="668380E0"/>
    <w:rsid w:val="672EE84D"/>
    <w:rsid w:val="674A57EF"/>
    <w:rsid w:val="6868EA02"/>
    <w:rsid w:val="687C9D06"/>
    <w:rsid w:val="6883B9A9"/>
    <w:rsid w:val="69A55344"/>
    <w:rsid w:val="6A46FFC7"/>
    <w:rsid w:val="6A478D04"/>
    <w:rsid w:val="6C6CED3B"/>
    <w:rsid w:val="6C87F5DF"/>
    <w:rsid w:val="6D231083"/>
    <w:rsid w:val="6D8EBC0D"/>
    <w:rsid w:val="6E4EA492"/>
    <w:rsid w:val="6E889255"/>
    <w:rsid w:val="6EC4A4FB"/>
    <w:rsid w:val="6FD94ECD"/>
    <w:rsid w:val="7022C0E8"/>
    <w:rsid w:val="7078EB0D"/>
    <w:rsid w:val="7079054D"/>
    <w:rsid w:val="7151A4C8"/>
    <w:rsid w:val="715A2441"/>
    <w:rsid w:val="71CEDFC3"/>
    <w:rsid w:val="724DB456"/>
    <w:rsid w:val="730CCC29"/>
    <w:rsid w:val="739EB6DE"/>
    <w:rsid w:val="73EB76FE"/>
    <w:rsid w:val="743E4245"/>
    <w:rsid w:val="749F01DA"/>
    <w:rsid w:val="74F6EE75"/>
    <w:rsid w:val="75116217"/>
    <w:rsid w:val="757808D9"/>
    <w:rsid w:val="7578252C"/>
    <w:rsid w:val="7686AC94"/>
    <w:rsid w:val="77342B1F"/>
    <w:rsid w:val="779C3550"/>
    <w:rsid w:val="77CD8AED"/>
    <w:rsid w:val="78C8B508"/>
    <w:rsid w:val="7A305544"/>
    <w:rsid w:val="7AB9A52F"/>
    <w:rsid w:val="7AD8099E"/>
    <w:rsid w:val="7B07596D"/>
    <w:rsid w:val="7B188D83"/>
    <w:rsid w:val="7B2DA8B1"/>
    <w:rsid w:val="7B344E2C"/>
    <w:rsid w:val="7BC79DB1"/>
    <w:rsid w:val="7C5F195F"/>
    <w:rsid w:val="7C7D236D"/>
    <w:rsid w:val="7C81DA67"/>
    <w:rsid w:val="7CA26AD8"/>
    <w:rsid w:val="7CACEEC7"/>
    <w:rsid w:val="7D1CC3F2"/>
    <w:rsid w:val="7D4DE3B4"/>
    <w:rsid w:val="7E32C7D4"/>
    <w:rsid w:val="7E859F02"/>
    <w:rsid w:val="7EA42720"/>
    <w:rsid w:val="7F6D70D7"/>
    <w:rsid w:val="7FBE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paragraph" w:styleId="Heading2">
    <w:name w:val="heading 2"/>
    <w:basedOn w:val="Normal"/>
    <w:next w:val="Normal"/>
    <w:link w:val="Heading2Char"/>
    <w:uiPriority w:val="9"/>
    <w:semiHidden/>
    <w:unhideWhenUsed/>
    <w:qFormat/>
    <w:rsid w:val="00427C72"/>
    <w:pPr>
      <w:keepNext/>
      <w:keepLines/>
      <w:spacing w:before="40" w:after="0"/>
      <w:outlineLvl w:val="1"/>
    </w:pPr>
    <w:rPr>
      <w:rFonts w:asciiTheme="majorHAnsi" w:hAnsiTheme="majorHAnsi" w:eastAsiaTheme="majorEastAsia" w:cstheme="majorBidi"/>
      <w:color w:val="292A3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character" w:styleId="Heading2Char" w:customStyle="1">
    <w:name w:val="Heading 2 Char"/>
    <w:basedOn w:val="DefaultParagraphFont"/>
    <w:link w:val="Heading2"/>
    <w:uiPriority w:val="9"/>
    <w:semiHidden/>
    <w:rsid w:val="00427C72"/>
    <w:rPr>
      <w:rFonts w:asciiTheme="majorHAnsi" w:hAnsiTheme="majorHAnsi" w:eastAsiaTheme="majorEastAsia" w:cstheme="majorBidi"/>
      <w:color w:val="292A38" w:themeColor="accent1" w:themeShade="BF"/>
      <w:sz w:val="26"/>
      <w:szCs w:val="26"/>
    </w:rPr>
  </w:style>
  <w:style w:type="character" w:styleId="Strong">
    <w:name w:val="Strong"/>
    <w:basedOn w:val="DefaultParagraphFont"/>
    <w:uiPriority w:val="22"/>
    <w:qFormat/>
    <w:rsid w:val="00C63CB1"/>
    <w:rPr>
      <w:b/>
      <w:bCs/>
    </w:rPr>
  </w:style>
  <w:style w:type="paragraph" w:styleId="Header">
    <w:name w:val="header"/>
    <w:basedOn w:val="Normal"/>
    <w:link w:val="HeaderChar"/>
    <w:uiPriority w:val="99"/>
    <w:unhideWhenUsed/>
    <w:rsid w:val="003403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03B7"/>
  </w:style>
  <w:style w:type="paragraph" w:styleId="Footer">
    <w:name w:val="footer"/>
    <w:basedOn w:val="Normal"/>
    <w:link w:val="FooterChar"/>
    <w:uiPriority w:val="99"/>
    <w:unhideWhenUsed/>
    <w:rsid w:val="003403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03B7"/>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67310002">
      <w:bodyDiv w:val="1"/>
      <w:marLeft w:val="0"/>
      <w:marRight w:val="0"/>
      <w:marTop w:val="0"/>
      <w:marBottom w:val="0"/>
      <w:divBdr>
        <w:top w:val="none" w:sz="0" w:space="0" w:color="auto"/>
        <w:left w:val="none" w:sz="0" w:space="0" w:color="auto"/>
        <w:bottom w:val="none" w:sz="0" w:space="0" w:color="auto"/>
        <w:right w:val="none" w:sz="0" w:space="0" w:color="auto"/>
      </w:divBdr>
    </w:div>
    <w:div w:id="74254843">
      <w:bodyDiv w:val="1"/>
      <w:marLeft w:val="0"/>
      <w:marRight w:val="0"/>
      <w:marTop w:val="0"/>
      <w:marBottom w:val="0"/>
      <w:divBdr>
        <w:top w:val="none" w:sz="0" w:space="0" w:color="auto"/>
        <w:left w:val="none" w:sz="0" w:space="0" w:color="auto"/>
        <w:bottom w:val="none" w:sz="0" w:space="0" w:color="auto"/>
        <w:right w:val="none" w:sz="0" w:space="0" w:color="auto"/>
      </w:divBdr>
    </w:div>
    <w:div w:id="74783407">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21390806">
      <w:bodyDiv w:val="1"/>
      <w:marLeft w:val="0"/>
      <w:marRight w:val="0"/>
      <w:marTop w:val="0"/>
      <w:marBottom w:val="0"/>
      <w:divBdr>
        <w:top w:val="none" w:sz="0" w:space="0" w:color="auto"/>
        <w:left w:val="none" w:sz="0" w:space="0" w:color="auto"/>
        <w:bottom w:val="none" w:sz="0" w:space="0" w:color="auto"/>
        <w:right w:val="none" w:sz="0" w:space="0" w:color="auto"/>
      </w:divBdr>
    </w:div>
    <w:div w:id="129443043">
      <w:bodyDiv w:val="1"/>
      <w:marLeft w:val="0"/>
      <w:marRight w:val="0"/>
      <w:marTop w:val="0"/>
      <w:marBottom w:val="0"/>
      <w:divBdr>
        <w:top w:val="none" w:sz="0" w:space="0" w:color="auto"/>
        <w:left w:val="none" w:sz="0" w:space="0" w:color="auto"/>
        <w:bottom w:val="none" w:sz="0" w:space="0" w:color="auto"/>
        <w:right w:val="none" w:sz="0" w:space="0" w:color="auto"/>
      </w:divBdr>
    </w:div>
    <w:div w:id="132067009">
      <w:bodyDiv w:val="1"/>
      <w:marLeft w:val="0"/>
      <w:marRight w:val="0"/>
      <w:marTop w:val="0"/>
      <w:marBottom w:val="0"/>
      <w:divBdr>
        <w:top w:val="none" w:sz="0" w:space="0" w:color="auto"/>
        <w:left w:val="none" w:sz="0" w:space="0" w:color="auto"/>
        <w:bottom w:val="none" w:sz="0" w:space="0" w:color="auto"/>
        <w:right w:val="none" w:sz="0" w:space="0" w:color="auto"/>
      </w:divBdr>
    </w:div>
    <w:div w:id="13240897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72515866">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07170874">
      <w:bodyDiv w:val="1"/>
      <w:marLeft w:val="0"/>
      <w:marRight w:val="0"/>
      <w:marTop w:val="0"/>
      <w:marBottom w:val="0"/>
      <w:divBdr>
        <w:top w:val="none" w:sz="0" w:space="0" w:color="auto"/>
        <w:left w:val="none" w:sz="0" w:space="0" w:color="auto"/>
        <w:bottom w:val="none" w:sz="0" w:space="0" w:color="auto"/>
        <w:right w:val="none" w:sz="0" w:space="0" w:color="auto"/>
      </w:divBdr>
    </w:div>
    <w:div w:id="319121513">
      <w:bodyDiv w:val="1"/>
      <w:marLeft w:val="0"/>
      <w:marRight w:val="0"/>
      <w:marTop w:val="0"/>
      <w:marBottom w:val="0"/>
      <w:divBdr>
        <w:top w:val="none" w:sz="0" w:space="0" w:color="auto"/>
        <w:left w:val="none" w:sz="0" w:space="0" w:color="auto"/>
        <w:bottom w:val="none" w:sz="0" w:space="0" w:color="auto"/>
        <w:right w:val="none" w:sz="0" w:space="0" w:color="auto"/>
      </w:divBdr>
    </w:div>
    <w:div w:id="321929198">
      <w:bodyDiv w:val="1"/>
      <w:marLeft w:val="0"/>
      <w:marRight w:val="0"/>
      <w:marTop w:val="0"/>
      <w:marBottom w:val="0"/>
      <w:divBdr>
        <w:top w:val="none" w:sz="0" w:space="0" w:color="auto"/>
        <w:left w:val="none" w:sz="0" w:space="0" w:color="auto"/>
        <w:bottom w:val="none" w:sz="0" w:space="0" w:color="auto"/>
        <w:right w:val="none" w:sz="0" w:space="0" w:color="auto"/>
      </w:divBdr>
    </w:div>
    <w:div w:id="371618035">
      <w:bodyDiv w:val="1"/>
      <w:marLeft w:val="0"/>
      <w:marRight w:val="0"/>
      <w:marTop w:val="0"/>
      <w:marBottom w:val="0"/>
      <w:divBdr>
        <w:top w:val="none" w:sz="0" w:space="0" w:color="auto"/>
        <w:left w:val="none" w:sz="0" w:space="0" w:color="auto"/>
        <w:bottom w:val="none" w:sz="0" w:space="0" w:color="auto"/>
        <w:right w:val="none" w:sz="0" w:space="0" w:color="auto"/>
      </w:divBdr>
    </w:div>
    <w:div w:id="422457889">
      <w:bodyDiv w:val="1"/>
      <w:marLeft w:val="0"/>
      <w:marRight w:val="0"/>
      <w:marTop w:val="0"/>
      <w:marBottom w:val="0"/>
      <w:divBdr>
        <w:top w:val="none" w:sz="0" w:space="0" w:color="auto"/>
        <w:left w:val="none" w:sz="0" w:space="0" w:color="auto"/>
        <w:bottom w:val="none" w:sz="0" w:space="0" w:color="auto"/>
        <w:right w:val="none" w:sz="0" w:space="0" w:color="auto"/>
      </w:divBdr>
    </w:div>
    <w:div w:id="473646599">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34150228">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17954579">
      <w:bodyDiv w:val="1"/>
      <w:marLeft w:val="0"/>
      <w:marRight w:val="0"/>
      <w:marTop w:val="0"/>
      <w:marBottom w:val="0"/>
      <w:divBdr>
        <w:top w:val="none" w:sz="0" w:space="0" w:color="auto"/>
        <w:left w:val="none" w:sz="0" w:space="0" w:color="auto"/>
        <w:bottom w:val="none" w:sz="0" w:space="0" w:color="auto"/>
        <w:right w:val="none" w:sz="0" w:space="0" w:color="auto"/>
      </w:divBdr>
    </w:div>
    <w:div w:id="741567590">
      <w:bodyDiv w:val="1"/>
      <w:marLeft w:val="0"/>
      <w:marRight w:val="0"/>
      <w:marTop w:val="0"/>
      <w:marBottom w:val="0"/>
      <w:divBdr>
        <w:top w:val="none" w:sz="0" w:space="0" w:color="auto"/>
        <w:left w:val="none" w:sz="0" w:space="0" w:color="auto"/>
        <w:bottom w:val="none" w:sz="0" w:space="0" w:color="auto"/>
        <w:right w:val="none" w:sz="0" w:space="0" w:color="auto"/>
      </w:divBdr>
    </w:div>
    <w:div w:id="771390679">
      <w:bodyDiv w:val="1"/>
      <w:marLeft w:val="0"/>
      <w:marRight w:val="0"/>
      <w:marTop w:val="0"/>
      <w:marBottom w:val="0"/>
      <w:divBdr>
        <w:top w:val="none" w:sz="0" w:space="0" w:color="auto"/>
        <w:left w:val="none" w:sz="0" w:space="0" w:color="auto"/>
        <w:bottom w:val="none" w:sz="0" w:space="0" w:color="auto"/>
        <w:right w:val="none" w:sz="0" w:space="0" w:color="auto"/>
      </w:divBdr>
    </w:div>
    <w:div w:id="861943017">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69360866">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3482202">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19029585">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41192990">
      <w:bodyDiv w:val="1"/>
      <w:marLeft w:val="0"/>
      <w:marRight w:val="0"/>
      <w:marTop w:val="0"/>
      <w:marBottom w:val="0"/>
      <w:divBdr>
        <w:top w:val="none" w:sz="0" w:space="0" w:color="auto"/>
        <w:left w:val="none" w:sz="0" w:space="0" w:color="auto"/>
        <w:bottom w:val="none" w:sz="0" w:space="0" w:color="auto"/>
        <w:right w:val="none" w:sz="0" w:space="0" w:color="auto"/>
      </w:divBdr>
    </w:div>
    <w:div w:id="116038870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26662622">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90632802">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917008245">
      <w:bodyDiv w:val="1"/>
      <w:marLeft w:val="0"/>
      <w:marRight w:val="0"/>
      <w:marTop w:val="0"/>
      <w:marBottom w:val="0"/>
      <w:divBdr>
        <w:top w:val="none" w:sz="0" w:space="0" w:color="auto"/>
        <w:left w:val="none" w:sz="0" w:space="0" w:color="auto"/>
        <w:bottom w:val="none" w:sz="0" w:space="0" w:color="auto"/>
        <w:right w:val="none" w:sz="0" w:space="0" w:color="auto"/>
      </w:divBdr>
    </w:div>
    <w:div w:id="20500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11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theme" Target="theme/theme1.xml" Id="rId116" /><Relationship Type="http://schemas.openxmlformats.org/officeDocument/2006/relationships/hyperlink" Target="https://safeguarding.wales/glossary.html" TargetMode="External" Id="R64b3ff348545469f" /><Relationship Type="http://schemas.openxmlformats.org/officeDocument/2006/relationships/hyperlink" Target="https://safeguarding.wales/adu/a2/a2.p8.html" TargetMode="External" Id="R24ca0a9455b349f6" /><Relationship Type="http://schemas.openxmlformats.org/officeDocument/2006/relationships/hyperlink" Target="https://safeguarding.wales/adu/a2/a2.p8.html" TargetMode="External" Id="R139644ecd8494df0" /><Relationship Type="http://schemas.openxmlformats.org/officeDocument/2006/relationships/hyperlink" Target="https://safeguarding.wales/adu/ap/a2p.p1.html" TargetMode="External" Id="R90f17c749e0e4481" /><Relationship Type="http://schemas.openxmlformats.org/officeDocument/2006/relationships/hyperlink" Target="https://safeguarding.wales/adu/a2/a2.p11.html" TargetMode="External" Id="R3b349b6ed7094a2d" /><Relationship Type="http://schemas.openxmlformats.org/officeDocument/2006/relationships/hyperlink" Target="http://www.myguideapps.com/projects/wales_safeguarding_procedures/default/chi/c2/c2.p14.html?nocache=0.6557602558943607" TargetMode="External" Id="Rdd78358aeb5943e5" /><Relationship Type="http://schemas.openxmlformats.org/officeDocument/2006/relationships/hyperlink" Target="https://safeguarding.wales/adu/a2/a2.p12.html" TargetMode="External" Id="R24460b8fefce4c02" /><Relationship Type="http://schemas.openxmlformats.org/officeDocument/2006/relationships/hyperlink" Target="https://safeguarding.wales/adu/a2/a2.p11.html" TargetMode="External" Id="R8c24eff57bb64f00" /><Relationship Type="http://schemas.openxmlformats.org/officeDocument/2006/relationships/hyperlink" Target="https://safeguarding.wales/adu/a2/a2.p10.html" TargetMode="External" Id="R97a600933b1c4002" /><Relationship Type="http://schemas.openxmlformats.org/officeDocument/2006/relationships/hyperlink" Target="https://safeguarding.wales/adu/ap/a2p.p2.html" TargetMode="External" Id="R0c6b00204c9c43ac" /><Relationship Type="http://schemas.openxmlformats.org/officeDocument/2006/relationships/hyperlink" Target="https://safeguarding.wales/adu/a2/a2.p10.html" TargetMode="External" Id="R344b7ff39b124749" /><Relationship Type="http://schemas.openxmlformats.org/officeDocument/2006/relationships/hyperlink" Target="https://safeguarding.wales/adu/a2/a2.p9.html" TargetMode="External" Id="R90c7af74d4204c6e" /><Relationship Type="http://schemas.openxmlformats.org/officeDocument/2006/relationships/hyperlink" Target="https://safeguarding.wales/adu/a2/a2.p9.html" TargetMode="External" Id="R438f56494cf04317" /><Relationship Type="http://schemas.openxmlformats.org/officeDocument/2006/relationships/hyperlink" Target="https://safeguarding.wales/adu/a2/a2.p2.html" TargetMode="External" Id="R72f1277a3c0b4270" /><Relationship Type="http://schemas.openxmlformats.org/officeDocument/2006/relationships/hyperlink" Target="https://safeguarding.wales/adu/a2/a2.p3.html" TargetMode="External" Id="R6ee3e927fe49447f" /><Relationship Type="http://schemas.openxmlformats.org/officeDocument/2006/relationships/hyperlink" Target="https://safeguarding.wales/adu/a2/a2.p3.html" TargetMode="External" Id="Rcb0cfe115e094f11" /><Relationship Type="http://schemas.openxmlformats.org/officeDocument/2006/relationships/hyperlink" Target="https://safeguarding.wales/adu/a2/a2.p4.html" TargetMode="External" Id="Rb4ec6f5e3e1948d8" /><Relationship Type="http://schemas.openxmlformats.org/officeDocument/2006/relationships/hyperlink" Target="https://safeguarding.wales/adu/ap/a2p.p3.html" TargetMode="External" Id="Rd10a21bf9e8e4299" /><Relationship Type="http://schemas.openxmlformats.org/officeDocument/2006/relationships/hyperlink" Target="https://safeguarding.wales/adu/index.a5.html" TargetMode="External" Id="R5f94579538c14b14" /><Relationship Type="http://schemas.openxmlformats.org/officeDocument/2006/relationships/hyperlink" Target="https://safeguarding.wales/adu/a2/a2.p5.html" TargetMode="External" Id="R706771cc0a0843f6" /><Relationship Type="http://schemas.openxmlformats.org/officeDocument/2006/relationships/hyperlink" Target="https://safeguarding.wales/adu/a2/a2.p5.html" TargetMode="External" Id="Rff9981cfd1d54a7e" /><Relationship Type="http://schemas.openxmlformats.org/officeDocument/2006/relationships/hyperlink" Target="https://safeguarding.wales/adu/a2/a2.p6.html" TargetMode="External" Id="Redea988a6bae4fb3" /><Relationship Type="http://schemas.openxmlformats.org/officeDocument/2006/relationships/hyperlink" Target="https://safeguarding.wales/adu/a2/a2.p7.html" TargetMode="External" Id="Rd019caedc7d141ca" /><Relationship Type="http://schemas.microsoft.com/office/2011/relationships/people" Target="/word/people.xml" Id="R34b8cd214b0244ba" /><Relationship Type="http://schemas.microsoft.com/office/2011/relationships/commentsExtended" Target="/word/commentsExtended.xml" Id="Rbf40fa4685a244ba" /><Relationship Type="http://schemas.microsoft.com/office/2016/09/relationships/commentsIds" Target="/word/commentsIds.xml" Id="R09dfcc5813e14466" /></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2.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8</revision>
  <dcterms:created xsi:type="dcterms:W3CDTF">2020-04-30T13:04:00.0000000Z</dcterms:created>
  <dcterms:modified xsi:type="dcterms:W3CDTF">2020-09-28T15:35:29.3528306Z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