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D45E02">
      <w:pPr>
        <w:rPr>
          <w:b/>
          <w:sz w:val="40"/>
          <w:szCs w:val="40"/>
        </w:rPr>
      </w:pPr>
      <w:r>
        <w:rPr>
          <w:b/>
          <w:sz w:val="40"/>
          <w:szCs w:val="40"/>
        </w:rPr>
        <w:t>Personal a</w:t>
      </w:r>
      <w:r w:rsidR="00EF2FAD" w:rsidRPr="00EF2FAD">
        <w:rPr>
          <w:b/>
          <w:sz w:val="40"/>
          <w:szCs w:val="40"/>
        </w:rPr>
        <w:t xml:space="preserve">ction </w:t>
      </w:r>
      <w:r>
        <w:rPr>
          <w:b/>
          <w:sz w:val="40"/>
          <w:szCs w:val="40"/>
        </w:rPr>
        <w:t>p</w:t>
      </w:r>
      <w:r w:rsidR="00EF2FAD" w:rsidRPr="00EF2FAD">
        <w:rPr>
          <w:b/>
          <w:sz w:val="40"/>
          <w:szCs w:val="40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EF2FAD">
        <w:tc>
          <w:tcPr>
            <w:tcW w:w="9016" w:type="dxa"/>
            <w:shd w:val="clear" w:color="auto" w:fill="FBE4D5" w:themeFill="accent2" w:themeFillTint="33"/>
          </w:tcPr>
          <w:p w:rsidR="00EF2FAD" w:rsidRDefault="00EF2FAD"/>
          <w:p w:rsidR="00EF2FAD" w:rsidRDefault="00EF2FAD">
            <w:r w:rsidRPr="00EF2FAD">
              <w:t xml:space="preserve">What are the most significant </w:t>
            </w:r>
            <w:r>
              <w:t>learning points of the training session for you?</w:t>
            </w:r>
          </w:p>
          <w:p w:rsidR="00EF2FAD" w:rsidRPr="00EF2FAD" w:rsidRDefault="00EF2FAD"/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1.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2.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D21709">
            <w:r>
              <w:t>How will you translate this learning into action?</w:t>
            </w:r>
          </w:p>
          <w:p w:rsidR="00EF2FAD" w:rsidRPr="00EF2FAD" w:rsidRDefault="00EF2FAD" w:rsidP="00D21709"/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1.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2.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EF2FAD">
            <w:r w:rsidRPr="00EF2FAD">
              <w:t xml:space="preserve">What </w:t>
            </w:r>
            <w:r>
              <w:t>further help and support do you feel you might need? How might you access this?</w:t>
            </w:r>
          </w:p>
          <w:p w:rsidR="00EF2FAD" w:rsidRPr="00EF2FAD" w:rsidRDefault="00EF2FAD" w:rsidP="00EF2FAD"/>
        </w:tc>
      </w:tr>
      <w:tr w:rsidR="00EF2FAD" w:rsidTr="00BD086C">
        <w:trPr>
          <w:trHeight w:val="2573"/>
        </w:trPr>
        <w:tc>
          <w:tcPr>
            <w:tcW w:w="9016" w:type="dxa"/>
          </w:tcPr>
          <w:p w:rsidR="00EF2FAD" w:rsidRPr="00EF2FAD" w:rsidRDefault="00EF2FAD" w:rsidP="00D21709"/>
        </w:tc>
      </w:tr>
    </w:tbl>
    <w:p w:rsidR="00FD0BBD" w:rsidRPr="00FD0BBD" w:rsidRDefault="00FD0BBD">
      <w:pPr>
        <w:rPr>
          <w:b/>
        </w:rPr>
      </w:pPr>
    </w:p>
    <w:p w:rsidR="00FD0BBD" w:rsidRDefault="00FD0BBD">
      <w:r w:rsidRPr="00FD0BBD">
        <w:t xml:space="preserve">Plan to start tomorrow by </w:t>
      </w:r>
      <w:r>
        <w:t>taking</w:t>
      </w:r>
      <w:r w:rsidRPr="00FD0BBD">
        <w:t xml:space="preserve"> the first small steps towards achieving your action points. Your course tutor will be able to advise you on accessing help and support.</w:t>
      </w:r>
      <w:bookmarkStart w:id="0" w:name="_GoBack"/>
      <w:bookmarkEnd w:id="0"/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D" w:rsidRDefault="00EF2FAD" w:rsidP="00EF2FAD">
      <w:pPr>
        <w:spacing w:after="0" w:line="240" w:lineRule="auto"/>
      </w:pPr>
      <w:r>
        <w:separator/>
      </w:r>
    </w:p>
  </w:endnote>
  <w:end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D" w:rsidRDefault="00EF2FAD" w:rsidP="00EF2FAD">
      <w:pPr>
        <w:spacing w:after="0" w:line="240" w:lineRule="auto"/>
      </w:pPr>
      <w:r>
        <w:separator/>
      </w:r>
    </w:p>
  </w:footnote>
  <w:foot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9B0361">
    <w:pPr>
      <w:pStyle w:val="Header"/>
    </w:pPr>
    <w:r w:rsidRPr="009B0361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9455"/>
                                <wp:effectExtent l="0" t="0" r="0" b="4445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50D3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9455"/>
                          <wp:effectExtent l="0" t="0" r="0" b="4445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9B0361"/>
    <w:rsid w:val="009F61F0"/>
    <w:rsid w:val="00D45E02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4</cp:revision>
  <dcterms:created xsi:type="dcterms:W3CDTF">2016-06-08T14:19:00Z</dcterms:created>
  <dcterms:modified xsi:type="dcterms:W3CDTF">2016-07-12T14:29:00Z</dcterms:modified>
</cp:coreProperties>
</file>