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Default="00653824" w:rsidP="00A60B65"/>
    <w:p w:rsidR="00A60B65" w:rsidRPr="0096416B" w:rsidRDefault="00A60B65" w:rsidP="007F11A9">
      <w:pPr>
        <w:pBdr>
          <w:bottom w:val="single" w:sz="8" w:space="1" w:color="34B555"/>
        </w:pBdr>
        <w:spacing w:before="60" w:after="60"/>
        <w:rPr>
          <w:b/>
          <w:sz w:val="36"/>
        </w:rPr>
      </w:pPr>
      <w:r w:rsidRPr="0096416B">
        <w:rPr>
          <w:b/>
          <w:sz w:val="36"/>
        </w:rPr>
        <w:t>SOCIAL SERVICES AND WELL-BEING (WALES) ACT</w:t>
      </w:r>
    </w:p>
    <w:p w:rsidR="00A60B65" w:rsidRPr="0096416B" w:rsidRDefault="00F400FB" w:rsidP="0005205D">
      <w:pPr>
        <w:spacing w:before="60" w:after="60"/>
        <w:rPr>
          <w:b/>
          <w:sz w:val="36"/>
        </w:rPr>
      </w:pPr>
      <w:r>
        <w:rPr>
          <w:b/>
          <w:sz w:val="36"/>
        </w:rPr>
        <w:t>HANDOUT</w:t>
      </w:r>
    </w:p>
    <w:p w:rsidR="00653824" w:rsidRDefault="00653824" w:rsidP="00A60B65"/>
    <w:p w:rsidR="00A60B65" w:rsidRPr="007F11A9" w:rsidRDefault="00F4162B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34B555"/>
          <w:sz w:val="72"/>
        </w:rPr>
      </w:pPr>
      <w:r>
        <w:rPr>
          <w:rFonts w:ascii="Arial" w:hAnsi="Arial" w:cs="Arial"/>
          <w:b/>
          <w:color w:val="34B555"/>
          <w:sz w:val="72"/>
        </w:rPr>
        <w:t xml:space="preserve">Eligibility </w:t>
      </w:r>
      <w:r w:rsidR="00E47939">
        <w:rPr>
          <w:rFonts w:ascii="Arial" w:hAnsi="Arial" w:cs="Arial"/>
          <w:b/>
          <w:color w:val="34B555"/>
          <w:sz w:val="72"/>
        </w:rPr>
        <w:t>Criteria for Adults</w:t>
      </w:r>
      <w:r>
        <w:rPr>
          <w:rFonts w:ascii="Arial" w:hAnsi="Arial" w:cs="Arial"/>
          <w:b/>
          <w:color w:val="34B555"/>
          <w:sz w:val="72"/>
        </w:rPr>
        <w:t xml:space="preserve"> </w:t>
      </w:r>
    </w:p>
    <w:p w:rsidR="00E47939" w:rsidRDefault="00E47939" w:rsidP="00E61EDA">
      <w:pPr>
        <w:pStyle w:val="IPCBullet"/>
      </w:pPr>
      <w:r w:rsidRPr="0039308A">
        <w:t xml:space="preserve">The first condition relates to the </w:t>
      </w:r>
      <w:r>
        <w:t>adult’s</w:t>
      </w:r>
      <w:r w:rsidR="0047664E">
        <w:t xml:space="preserve"> </w:t>
      </w:r>
      <w:r w:rsidRPr="0039308A">
        <w:t>circumstances and is met if the need arises from the circumstances which are specified in the regulations</w:t>
      </w:r>
      <w:r>
        <w:t xml:space="preserve">: </w:t>
      </w:r>
    </w:p>
    <w:p w:rsidR="00E47939" w:rsidRDefault="00E47939" w:rsidP="00E47939">
      <w:pPr>
        <w:pStyle w:val="Quote"/>
        <w:numPr>
          <w:ilvl w:val="0"/>
          <w:numId w:val="39"/>
        </w:numPr>
        <w:spacing w:after="60"/>
        <w:ind w:left="850" w:hanging="425"/>
      </w:pPr>
      <w:r>
        <w:t>physical or mental ill-health;</w:t>
      </w:r>
    </w:p>
    <w:p w:rsidR="00E47939" w:rsidRDefault="00E47939" w:rsidP="00E47939">
      <w:pPr>
        <w:pStyle w:val="Quote"/>
        <w:numPr>
          <w:ilvl w:val="0"/>
          <w:numId w:val="39"/>
        </w:numPr>
        <w:spacing w:after="60"/>
        <w:ind w:left="850" w:hanging="425"/>
      </w:pPr>
      <w:r>
        <w:t>age;</w:t>
      </w:r>
    </w:p>
    <w:p w:rsidR="00E47939" w:rsidRDefault="00E47939" w:rsidP="00E47939">
      <w:pPr>
        <w:pStyle w:val="Quote"/>
        <w:numPr>
          <w:ilvl w:val="0"/>
          <w:numId w:val="39"/>
        </w:numPr>
        <w:spacing w:after="60"/>
        <w:ind w:left="850" w:hanging="425"/>
      </w:pPr>
      <w:r>
        <w:t>disability;</w:t>
      </w:r>
    </w:p>
    <w:p w:rsidR="00E47939" w:rsidRDefault="00E47939" w:rsidP="00E47939">
      <w:pPr>
        <w:pStyle w:val="Quote"/>
        <w:numPr>
          <w:ilvl w:val="0"/>
          <w:numId w:val="39"/>
        </w:numPr>
        <w:spacing w:after="60"/>
        <w:ind w:left="850" w:hanging="425"/>
      </w:pPr>
      <w:r>
        <w:t>dependence on alcohol or drugs; or</w:t>
      </w:r>
    </w:p>
    <w:p w:rsidR="00E47939" w:rsidRPr="0039308A" w:rsidRDefault="00E47939" w:rsidP="00E47939">
      <w:pPr>
        <w:pStyle w:val="Quote"/>
        <w:numPr>
          <w:ilvl w:val="0"/>
          <w:numId w:val="39"/>
        </w:numPr>
        <w:spacing w:after="120"/>
        <w:ind w:left="850" w:hanging="425"/>
      </w:pPr>
      <w:proofErr w:type="gramStart"/>
      <w:r>
        <w:t>other</w:t>
      </w:r>
      <w:proofErr w:type="gramEnd"/>
      <w:r>
        <w:t xml:space="preserve"> similar circumstances.</w:t>
      </w:r>
    </w:p>
    <w:p w:rsidR="00E47939" w:rsidRDefault="00E47939" w:rsidP="00E61EDA">
      <w:pPr>
        <w:pStyle w:val="Numberlist"/>
      </w:pPr>
      <w:r w:rsidRPr="003D6F97">
        <w:t>The second condition is met if the need relates to one or more of the outcomes specified in the regulations</w:t>
      </w:r>
      <w:r>
        <w:t xml:space="preserve">: </w:t>
      </w:r>
      <w:r w:rsidRPr="003D6F97">
        <w:t xml:space="preserve"> </w:t>
      </w:r>
    </w:p>
    <w:p w:rsidR="00E47939" w:rsidRDefault="00E47939" w:rsidP="00E47939">
      <w:pPr>
        <w:pStyle w:val="Quote"/>
        <w:numPr>
          <w:ilvl w:val="0"/>
          <w:numId w:val="39"/>
        </w:numPr>
        <w:spacing w:after="60"/>
        <w:ind w:left="850" w:hanging="425"/>
      </w:pPr>
      <w:r>
        <w:t xml:space="preserve">ability to carry out self-care or domestic routines; </w:t>
      </w:r>
    </w:p>
    <w:p w:rsidR="00E47939" w:rsidRDefault="00E47939" w:rsidP="00E47939">
      <w:pPr>
        <w:pStyle w:val="Quote"/>
        <w:numPr>
          <w:ilvl w:val="0"/>
          <w:numId w:val="39"/>
        </w:numPr>
        <w:spacing w:after="60"/>
        <w:ind w:left="850" w:hanging="425"/>
      </w:pPr>
      <w:r>
        <w:t xml:space="preserve">ability to communicate; </w:t>
      </w:r>
    </w:p>
    <w:p w:rsidR="00E47939" w:rsidRDefault="00E47939" w:rsidP="00E47939">
      <w:pPr>
        <w:pStyle w:val="Quote"/>
        <w:numPr>
          <w:ilvl w:val="0"/>
          <w:numId w:val="39"/>
        </w:numPr>
        <w:spacing w:after="60"/>
        <w:ind w:left="850" w:hanging="425"/>
      </w:pPr>
      <w:r>
        <w:t xml:space="preserve">protection from abuse or neglect; </w:t>
      </w:r>
    </w:p>
    <w:p w:rsidR="00E47939" w:rsidRDefault="00E47939" w:rsidP="00E47939">
      <w:pPr>
        <w:pStyle w:val="Quote"/>
        <w:numPr>
          <w:ilvl w:val="0"/>
          <w:numId w:val="39"/>
        </w:numPr>
        <w:spacing w:after="60"/>
        <w:ind w:left="850" w:hanging="425"/>
      </w:pPr>
      <w:r>
        <w:t xml:space="preserve">involvement in work, education, learning or in leisure activities; </w:t>
      </w:r>
    </w:p>
    <w:p w:rsidR="00E47939" w:rsidRDefault="00E47939" w:rsidP="00E47939">
      <w:pPr>
        <w:pStyle w:val="Quote"/>
        <w:numPr>
          <w:ilvl w:val="0"/>
          <w:numId w:val="39"/>
        </w:numPr>
        <w:spacing w:after="60"/>
        <w:ind w:left="850" w:hanging="425"/>
      </w:pPr>
      <w:r>
        <w:t xml:space="preserve">maintenance or development of family or other significant personal relationships; </w:t>
      </w:r>
    </w:p>
    <w:p w:rsidR="00E47939" w:rsidRDefault="00E47939" w:rsidP="00E47939">
      <w:pPr>
        <w:pStyle w:val="Quote"/>
        <w:numPr>
          <w:ilvl w:val="0"/>
          <w:numId w:val="39"/>
        </w:numPr>
        <w:spacing w:after="60"/>
        <w:ind w:left="850" w:hanging="425"/>
      </w:pPr>
      <w:r>
        <w:t xml:space="preserve">development and maintenance of social relationships and involvement in the community; or </w:t>
      </w:r>
    </w:p>
    <w:p w:rsidR="00E47939" w:rsidRDefault="00E47939" w:rsidP="00E47939">
      <w:pPr>
        <w:pStyle w:val="Quote"/>
        <w:numPr>
          <w:ilvl w:val="0"/>
          <w:numId w:val="39"/>
        </w:numPr>
        <w:spacing w:after="120"/>
        <w:ind w:left="850" w:hanging="425"/>
      </w:pPr>
      <w:proofErr w:type="gramStart"/>
      <w:r>
        <w:t>fulfilment</w:t>
      </w:r>
      <w:proofErr w:type="gramEnd"/>
      <w:r>
        <w:t xml:space="preserve"> of caring responsibilities for a child.</w:t>
      </w:r>
    </w:p>
    <w:p w:rsidR="00E47939" w:rsidRDefault="00E47939" w:rsidP="00E61EDA">
      <w:pPr>
        <w:pStyle w:val="Numberlist"/>
      </w:pPr>
      <w:r w:rsidRPr="000357AF">
        <w:t xml:space="preserve">The third condition is met if the need is such that the </w:t>
      </w:r>
      <w:r>
        <w:t>adult</w:t>
      </w:r>
      <w:r w:rsidRPr="000357AF">
        <w:t xml:space="preserve"> is not able to meet that need alone, with the care and </w:t>
      </w:r>
      <w:r w:rsidRPr="00E61EDA">
        <w:t>support</w:t>
      </w:r>
      <w:r w:rsidRPr="000357AF">
        <w:t xml:space="preserve"> of others who are able or willing to provide that care and support; or with the assistance of services in the community</w:t>
      </w:r>
      <w:r>
        <w:t xml:space="preserve">. </w:t>
      </w:r>
    </w:p>
    <w:p w:rsidR="00F400FB" w:rsidRPr="006A0346" w:rsidRDefault="00E47939" w:rsidP="00E61EDA">
      <w:pPr>
        <w:pStyle w:val="Numberlist"/>
      </w:pPr>
      <w:r w:rsidRPr="007F0831">
        <w:t xml:space="preserve">The fourth condition is met if the </w:t>
      </w:r>
      <w:r w:rsidR="00E61EDA">
        <w:t>adult</w:t>
      </w:r>
      <w:r w:rsidRPr="007F0831">
        <w:t xml:space="preserve"> is unlikely to achieve one or more of their personal outcomes unless the local authority provides or arranges care and support to meet the need in accordance with a care and support plan or it enables the need to be met by m</w:t>
      </w:r>
      <w:bookmarkStart w:id="0" w:name="_GoBack"/>
      <w:bookmarkEnd w:id="0"/>
      <w:r w:rsidRPr="007F0831">
        <w:t>aking direct payments</w:t>
      </w:r>
      <w:r>
        <w:t xml:space="preserve">. </w:t>
      </w:r>
    </w:p>
    <w:sectPr w:rsidR="00F400FB" w:rsidRPr="006A0346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E5" w:rsidRDefault="00701EE5" w:rsidP="00A60B65">
      <w:r>
        <w:separator/>
      </w:r>
    </w:p>
  </w:endnote>
  <w:endnote w:type="continuationSeparator" w:id="0">
    <w:p w:rsidR="00701EE5" w:rsidRDefault="00701EE5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E61EDA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47664E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E5" w:rsidRDefault="00701EE5" w:rsidP="00A60B65">
      <w:r>
        <w:separator/>
      </w:r>
    </w:p>
  </w:footnote>
  <w:footnote w:type="continuationSeparator" w:id="0">
    <w:p w:rsidR="00701EE5" w:rsidRDefault="00701EE5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963204" w:rsidRDefault="003525D3" w:rsidP="00A60B65">
    <w:pPr>
      <w:pStyle w:val="Header"/>
      <w:rPr>
        <w:lang w:eastAsia="en-GB"/>
      </w:rPr>
    </w:pPr>
    <w:r w:rsidRPr="00963204"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7B5CA44C" wp14:editId="2C17F21E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2DB04224" wp14:editId="5DE61F5D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604E2D24" wp14:editId="3226AFAC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440FDE"/>
    <w:multiLevelType w:val="multilevel"/>
    <w:tmpl w:val="06CE5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157CB"/>
    <w:multiLevelType w:val="hybridMultilevel"/>
    <w:tmpl w:val="1E6A2630"/>
    <w:lvl w:ilvl="0" w:tplc="62CA4096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34B555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>
    <w:nsid w:val="246163FB"/>
    <w:multiLevelType w:val="hybridMultilevel"/>
    <w:tmpl w:val="E312CC5E"/>
    <w:lvl w:ilvl="0" w:tplc="3E8CE968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B83B72"/>
    <w:multiLevelType w:val="hybridMultilevel"/>
    <w:tmpl w:val="72D60020"/>
    <w:lvl w:ilvl="0" w:tplc="A0AECADE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9570B4"/>
    <w:multiLevelType w:val="hybridMultilevel"/>
    <w:tmpl w:val="1BBC3F2E"/>
    <w:lvl w:ilvl="0" w:tplc="23D2B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>
    <w:nsid w:val="5A234732"/>
    <w:multiLevelType w:val="hybridMultilevel"/>
    <w:tmpl w:val="4C2C9A54"/>
    <w:lvl w:ilvl="0" w:tplc="EA4E7B16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34B555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C6080A"/>
    <w:multiLevelType w:val="hybridMultilevel"/>
    <w:tmpl w:val="26DE6802"/>
    <w:lvl w:ilvl="0" w:tplc="A81E34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FC2D70"/>
    <w:multiLevelType w:val="hybridMultilevel"/>
    <w:tmpl w:val="8C7ABD50"/>
    <w:lvl w:ilvl="0" w:tplc="4AFE72DC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34B555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7"/>
  </w:num>
  <w:num w:numId="3">
    <w:abstractNumId w:val="25"/>
  </w:num>
  <w:num w:numId="4">
    <w:abstractNumId w:val="25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5"/>
  </w:num>
  <w:num w:numId="6">
    <w:abstractNumId w:val="9"/>
  </w:num>
  <w:num w:numId="7">
    <w:abstractNumId w:val="35"/>
    <w:lvlOverride w:ilvl="0">
      <w:startOverride w:val="1"/>
    </w:lvlOverride>
  </w:num>
  <w:num w:numId="8">
    <w:abstractNumId w:val="26"/>
  </w:num>
  <w:num w:numId="9">
    <w:abstractNumId w:val="35"/>
  </w:num>
  <w:num w:numId="10">
    <w:abstractNumId w:val="20"/>
  </w:num>
  <w:num w:numId="11">
    <w:abstractNumId w:val="1"/>
  </w:num>
  <w:num w:numId="12">
    <w:abstractNumId w:val="28"/>
  </w:num>
  <w:num w:numId="13">
    <w:abstractNumId w:val="31"/>
  </w:num>
  <w:num w:numId="14">
    <w:abstractNumId w:val="18"/>
  </w:num>
  <w:num w:numId="15">
    <w:abstractNumId w:val="17"/>
  </w:num>
  <w:num w:numId="16">
    <w:abstractNumId w:val="30"/>
  </w:num>
  <w:num w:numId="17">
    <w:abstractNumId w:val="2"/>
  </w:num>
  <w:num w:numId="18">
    <w:abstractNumId w:val="12"/>
  </w:num>
  <w:num w:numId="19">
    <w:abstractNumId w:val="19"/>
  </w:num>
  <w:num w:numId="20">
    <w:abstractNumId w:val="5"/>
  </w:num>
  <w:num w:numId="21">
    <w:abstractNumId w:val="32"/>
  </w:num>
  <w:num w:numId="22">
    <w:abstractNumId w:val="16"/>
  </w:num>
  <w:num w:numId="23">
    <w:abstractNumId w:val="27"/>
  </w:num>
  <w:num w:numId="24">
    <w:abstractNumId w:val="33"/>
  </w:num>
  <w:num w:numId="25">
    <w:abstractNumId w:val="5"/>
    <w:lvlOverride w:ilvl="0">
      <w:startOverride w:val="1"/>
    </w:lvlOverride>
  </w:num>
  <w:num w:numId="26">
    <w:abstractNumId w:val="29"/>
  </w:num>
  <w:num w:numId="27">
    <w:abstractNumId w:val="34"/>
  </w:num>
  <w:num w:numId="28">
    <w:abstractNumId w:val="24"/>
  </w:num>
  <w:num w:numId="29">
    <w:abstractNumId w:val="8"/>
  </w:num>
  <w:num w:numId="30">
    <w:abstractNumId w:val="14"/>
  </w:num>
  <w:num w:numId="31">
    <w:abstractNumId w:val="13"/>
  </w:num>
  <w:num w:numId="32">
    <w:abstractNumId w:val="0"/>
  </w:num>
  <w:num w:numId="33">
    <w:abstractNumId w:val="22"/>
  </w:num>
  <w:num w:numId="34">
    <w:abstractNumId w:val="10"/>
  </w:num>
  <w:num w:numId="35">
    <w:abstractNumId w:val="10"/>
    <w:lvlOverride w:ilvl="0">
      <w:startOverride w:val="1"/>
    </w:lvlOverride>
  </w:num>
  <w:num w:numId="36">
    <w:abstractNumId w:val="27"/>
    <w:lvlOverride w:ilvl="0">
      <w:startOverride w:val="2"/>
    </w:lvlOverride>
  </w:num>
  <w:num w:numId="37">
    <w:abstractNumId w:val="6"/>
  </w:num>
  <w:num w:numId="38">
    <w:abstractNumId w:val="6"/>
    <w:lvlOverride w:ilvl="0">
      <w:startOverride w:val="1"/>
    </w:lvlOverride>
  </w:num>
  <w:num w:numId="39">
    <w:abstractNumId w:val="23"/>
  </w:num>
  <w:num w:numId="40">
    <w:abstractNumId w:val="4"/>
  </w:num>
  <w:num w:numId="4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3002E"/>
    <w:rsid w:val="0005205D"/>
    <w:rsid w:val="000743F3"/>
    <w:rsid w:val="000879C6"/>
    <w:rsid w:val="00090064"/>
    <w:rsid w:val="000A19E3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2179"/>
    <w:rsid w:val="00142149"/>
    <w:rsid w:val="00150F7A"/>
    <w:rsid w:val="00176539"/>
    <w:rsid w:val="00187803"/>
    <w:rsid w:val="001B262B"/>
    <w:rsid w:val="001D57E5"/>
    <w:rsid w:val="00213728"/>
    <w:rsid w:val="00225372"/>
    <w:rsid w:val="00226AF3"/>
    <w:rsid w:val="00273E57"/>
    <w:rsid w:val="002867EA"/>
    <w:rsid w:val="0029188E"/>
    <w:rsid w:val="002B13D0"/>
    <w:rsid w:val="002B1F32"/>
    <w:rsid w:val="002D6D1A"/>
    <w:rsid w:val="002D6DF1"/>
    <w:rsid w:val="0031794B"/>
    <w:rsid w:val="003525D3"/>
    <w:rsid w:val="00383BC9"/>
    <w:rsid w:val="003927DD"/>
    <w:rsid w:val="00396DF0"/>
    <w:rsid w:val="003B044F"/>
    <w:rsid w:val="003D376B"/>
    <w:rsid w:val="003F0362"/>
    <w:rsid w:val="003F0D13"/>
    <w:rsid w:val="003F3341"/>
    <w:rsid w:val="003F3873"/>
    <w:rsid w:val="003F5A4C"/>
    <w:rsid w:val="0046294F"/>
    <w:rsid w:val="00471C00"/>
    <w:rsid w:val="0047664E"/>
    <w:rsid w:val="004871C7"/>
    <w:rsid w:val="004906B1"/>
    <w:rsid w:val="0049789E"/>
    <w:rsid w:val="004A66D6"/>
    <w:rsid w:val="004B7B1B"/>
    <w:rsid w:val="004F3B87"/>
    <w:rsid w:val="00523FA3"/>
    <w:rsid w:val="00582A3D"/>
    <w:rsid w:val="005A7313"/>
    <w:rsid w:val="005D358F"/>
    <w:rsid w:val="00653824"/>
    <w:rsid w:val="00694756"/>
    <w:rsid w:val="006B55EC"/>
    <w:rsid w:val="006E4991"/>
    <w:rsid w:val="00701EE5"/>
    <w:rsid w:val="0076052D"/>
    <w:rsid w:val="007817E1"/>
    <w:rsid w:val="007A2579"/>
    <w:rsid w:val="007A56C2"/>
    <w:rsid w:val="007F11A9"/>
    <w:rsid w:val="00803080"/>
    <w:rsid w:val="00810563"/>
    <w:rsid w:val="0082608A"/>
    <w:rsid w:val="00842CC1"/>
    <w:rsid w:val="00876BD4"/>
    <w:rsid w:val="008D6D0E"/>
    <w:rsid w:val="008E7123"/>
    <w:rsid w:val="008F419C"/>
    <w:rsid w:val="009048F1"/>
    <w:rsid w:val="0090739C"/>
    <w:rsid w:val="009143F1"/>
    <w:rsid w:val="009145E0"/>
    <w:rsid w:val="00956064"/>
    <w:rsid w:val="0095660B"/>
    <w:rsid w:val="00963204"/>
    <w:rsid w:val="0096416B"/>
    <w:rsid w:val="00A11033"/>
    <w:rsid w:val="00A2075A"/>
    <w:rsid w:val="00A516DF"/>
    <w:rsid w:val="00A60B65"/>
    <w:rsid w:val="00A802D9"/>
    <w:rsid w:val="00AF4D6F"/>
    <w:rsid w:val="00AF58A5"/>
    <w:rsid w:val="00B42501"/>
    <w:rsid w:val="00B70B7B"/>
    <w:rsid w:val="00BC5279"/>
    <w:rsid w:val="00BC5D28"/>
    <w:rsid w:val="00BC68AD"/>
    <w:rsid w:val="00BD47C9"/>
    <w:rsid w:val="00BF3F9A"/>
    <w:rsid w:val="00C06D15"/>
    <w:rsid w:val="00C307C7"/>
    <w:rsid w:val="00C33CB5"/>
    <w:rsid w:val="00C65408"/>
    <w:rsid w:val="00C76463"/>
    <w:rsid w:val="00CC56C9"/>
    <w:rsid w:val="00D20A4F"/>
    <w:rsid w:val="00D24A65"/>
    <w:rsid w:val="00D53F01"/>
    <w:rsid w:val="00D76AFB"/>
    <w:rsid w:val="00D7779D"/>
    <w:rsid w:val="00DC4B1A"/>
    <w:rsid w:val="00DE4ACB"/>
    <w:rsid w:val="00E16677"/>
    <w:rsid w:val="00E2502B"/>
    <w:rsid w:val="00E354E3"/>
    <w:rsid w:val="00E47939"/>
    <w:rsid w:val="00E5345F"/>
    <w:rsid w:val="00E61EDA"/>
    <w:rsid w:val="00E70786"/>
    <w:rsid w:val="00E74299"/>
    <w:rsid w:val="00E91747"/>
    <w:rsid w:val="00E96BDC"/>
    <w:rsid w:val="00EB58AA"/>
    <w:rsid w:val="00EE24DA"/>
    <w:rsid w:val="00F17682"/>
    <w:rsid w:val="00F366B1"/>
    <w:rsid w:val="00F400FB"/>
    <w:rsid w:val="00F4162B"/>
    <w:rsid w:val="00F43768"/>
    <w:rsid w:val="00F93269"/>
    <w:rsid w:val="00F97D0D"/>
    <w:rsid w:val="00FA05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E61EDA"/>
    <w:pPr>
      <w:spacing w:after="120"/>
      <w:ind w:left="357" w:hanging="357"/>
    </w:pPr>
  </w:style>
  <w:style w:type="character" w:customStyle="1" w:styleId="NumberlistChar">
    <w:name w:val="Number list Char"/>
    <w:link w:val="Numberlist"/>
    <w:rsid w:val="00E61EDA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8D6D0E"/>
    <w:pPr>
      <w:numPr>
        <w:numId w:val="43"/>
      </w:numPr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  <w:style w:type="paragraph" w:customStyle="1" w:styleId="Keylearningpoint">
    <w:name w:val="Key learning point"/>
    <w:basedOn w:val="Normal"/>
    <w:link w:val="KeylearningpointChar"/>
    <w:qFormat/>
    <w:rsid w:val="008F419C"/>
    <w:pPr>
      <w:spacing w:line="276" w:lineRule="auto"/>
    </w:pPr>
  </w:style>
  <w:style w:type="character" w:customStyle="1" w:styleId="KeylearningpointChar">
    <w:name w:val="Key learning point Char"/>
    <w:basedOn w:val="DefaultParagraphFont"/>
    <w:link w:val="Keylearningpoint"/>
    <w:rsid w:val="008F419C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E61EDA"/>
    <w:pPr>
      <w:spacing w:after="120"/>
      <w:ind w:left="357" w:hanging="357"/>
    </w:pPr>
  </w:style>
  <w:style w:type="character" w:customStyle="1" w:styleId="NumberlistChar">
    <w:name w:val="Number list Char"/>
    <w:link w:val="Numberlist"/>
    <w:rsid w:val="00E61EDA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8D6D0E"/>
    <w:pPr>
      <w:numPr>
        <w:numId w:val="43"/>
      </w:numPr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  <w:style w:type="paragraph" w:customStyle="1" w:styleId="Keylearningpoint">
    <w:name w:val="Key learning point"/>
    <w:basedOn w:val="Normal"/>
    <w:link w:val="KeylearningpointChar"/>
    <w:qFormat/>
    <w:rsid w:val="008F419C"/>
    <w:pPr>
      <w:spacing w:line="276" w:lineRule="auto"/>
    </w:pPr>
  </w:style>
  <w:style w:type="character" w:customStyle="1" w:styleId="KeylearningpointChar">
    <w:name w:val="Key learning point Char"/>
    <w:basedOn w:val="DefaultParagraphFont"/>
    <w:link w:val="Keylearningpoint"/>
    <w:rsid w:val="008F419C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221E-9B57-4992-9A0D-F6F8C2E2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Carys Lewis</cp:lastModifiedBy>
  <cp:revision>2</cp:revision>
  <dcterms:created xsi:type="dcterms:W3CDTF">2015-12-24T10:30:00Z</dcterms:created>
  <dcterms:modified xsi:type="dcterms:W3CDTF">2015-12-24T10:30:00Z</dcterms:modified>
</cp:coreProperties>
</file>