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391801">
      <w:pPr>
        <w:pBdr>
          <w:bottom w:val="single" w:sz="8" w:space="3" w:color="EF9526"/>
        </w:pBdr>
        <w:spacing w:before="60" w:after="60"/>
        <w:rPr>
          <w:b/>
          <w:sz w:val="36"/>
        </w:rPr>
      </w:pPr>
      <w:r w:rsidRPr="0096416B">
        <w:rPr>
          <w:b/>
          <w:sz w:val="36"/>
        </w:rPr>
        <w:t>SOCIAL SERVICES AND WELL-BEING (WALES) ACT</w:t>
      </w:r>
    </w:p>
    <w:p w:rsidR="00A60B65" w:rsidRPr="0096416B" w:rsidRDefault="00C06200" w:rsidP="0005205D">
      <w:pPr>
        <w:spacing w:before="60" w:after="60"/>
        <w:rPr>
          <w:b/>
          <w:sz w:val="36"/>
        </w:rPr>
      </w:pPr>
      <w:r>
        <w:rPr>
          <w:b/>
          <w:sz w:val="36"/>
        </w:rPr>
        <w:t>CASE STUDY</w:t>
      </w:r>
      <w:r w:rsidR="003709C4">
        <w:rPr>
          <w:b/>
          <w:sz w:val="36"/>
        </w:rPr>
        <w:t xml:space="preserve"> – March 2017</w:t>
      </w:r>
      <w:bookmarkStart w:id="0" w:name="_GoBack"/>
      <w:bookmarkEnd w:id="0"/>
    </w:p>
    <w:p w:rsidR="00653824" w:rsidRDefault="00653824" w:rsidP="00A60B65"/>
    <w:p w:rsidR="00A60B65" w:rsidRDefault="00FA0564" w:rsidP="003525D3">
      <w:pPr>
        <w:pStyle w:val="Title"/>
        <w:pBdr>
          <w:bottom w:val="none" w:sz="0" w:space="0" w:color="auto"/>
        </w:pBdr>
        <w:jc w:val="center"/>
        <w:rPr>
          <w:rFonts w:ascii="Arial" w:hAnsi="Arial" w:cs="Arial"/>
          <w:b/>
          <w:color w:val="F79646" w:themeColor="accent6"/>
          <w:sz w:val="72"/>
        </w:rPr>
      </w:pPr>
      <w:r>
        <w:rPr>
          <w:rFonts w:ascii="Arial" w:hAnsi="Arial" w:cs="Arial"/>
          <w:b/>
          <w:color w:val="F79646" w:themeColor="accent6"/>
          <w:sz w:val="72"/>
        </w:rPr>
        <w:t>Erin</w:t>
      </w:r>
    </w:p>
    <w:p w:rsidR="00C06200" w:rsidRDefault="00C06200" w:rsidP="00C06200"/>
    <w:p w:rsidR="006F37A4" w:rsidRPr="002B7FD5" w:rsidRDefault="00037AEF" w:rsidP="006F37A4">
      <w:pPr>
        <w:spacing w:after="120"/>
        <w:rPr>
          <w:rFonts w:eastAsia="Times New Roman"/>
          <w:szCs w:val="24"/>
          <w:lang w:val="en" w:eastAsia="en-GB"/>
        </w:rPr>
      </w:pPr>
      <w:r w:rsidRPr="002B7FD5">
        <w:rPr>
          <w:rFonts w:eastAsia="Times New Roman"/>
          <w:szCs w:val="24"/>
          <w:lang w:val="en" w:eastAsia="en-GB"/>
        </w:rPr>
        <w:t xml:space="preserve">Erin is 17 years old. She has lived with her current foster </w:t>
      </w:r>
      <w:proofErr w:type="spellStart"/>
      <w:r w:rsidRPr="002B7FD5">
        <w:rPr>
          <w:rFonts w:eastAsia="Times New Roman"/>
          <w:szCs w:val="24"/>
          <w:lang w:val="en" w:eastAsia="en-GB"/>
        </w:rPr>
        <w:t>carers</w:t>
      </w:r>
      <w:proofErr w:type="spellEnd"/>
      <w:r w:rsidRPr="002B7FD5">
        <w:rPr>
          <w:rFonts w:eastAsia="Times New Roman"/>
          <w:szCs w:val="24"/>
          <w:lang w:val="en" w:eastAsia="en-GB"/>
        </w:rPr>
        <w:t xml:space="preserve"> for 2 years. Erin first became looked after when she was 14 </w:t>
      </w:r>
      <w:r w:rsidR="006F37A4" w:rsidRPr="002B7FD5">
        <w:rPr>
          <w:rFonts w:eastAsia="Times New Roman"/>
          <w:szCs w:val="24"/>
          <w:lang w:val="en" w:eastAsia="en-GB"/>
        </w:rPr>
        <w:t xml:space="preserve">and has moved foster placement twice before being placed with her current </w:t>
      </w:r>
      <w:proofErr w:type="spellStart"/>
      <w:r w:rsidR="006F37A4" w:rsidRPr="002B7FD5">
        <w:rPr>
          <w:rFonts w:eastAsia="Times New Roman"/>
          <w:szCs w:val="24"/>
          <w:lang w:val="en" w:eastAsia="en-GB"/>
        </w:rPr>
        <w:t>carers</w:t>
      </w:r>
      <w:proofErr w:type="spellEnd"/>
      <w:r w:rsidR="006F37A4" w:rsidRPr="002B7FD5">
        <w:rPr>
          <w:rFonts w:eastAsia="Times New Roman"/>
          <w:szCs w:val="24"/>
          <w:lang w:val="en" w:eastAsia="en-GB"/>
        </w:rPr>
        <w:t>.</w:t>
      </w:r>
    </w:p>
    <w:p w:rsidR="00037AEF" w:rsidRPr="002B7FD5" w:rsidRDefault="006F37A4" w:rsidP="00C06200">
      <w:pPr>
        <w:spacing w:after="120"/>
        <w:rPr>
          <w:sz w:val="29"/>
          <w:szCs w:val="29"/>
          <w:shd w:val="clear" w:color="auto" w:fill="FFFFFF"/>
        </w:rPr>
      </w:pPr>
      <w:r w:rsidRPr="002B7FD5">
        <w:rPr>
          <w:rFonts w:eastAsia="Times New Roman"/>
          <w:szCs w:val="24"/>
          <w:lang w:val="en" w:eastAsia="en-GB"/>
        </w:rPr>
        <w:t xml:space="preserve">Erin’s parents split up when Erin was 13 and her mother, who suffered from depression, found it increasingly difficult to manage </w:t>
      </w:r>
      <w:r w:rsidR="00AA288E" w:rsidRPr="002B7FD5">
        <w:rPr>
          <w:rFonts w:eastAsia="Times New Roman"/>
          <w:szCs w:val="24"/>
          <w:lang w:val="en" w:eastAsia="en-GB"/>
        </w:rPr>
        <w:t>boundaries for Erin. Erin started missing school and often stayed out late. This culminated in Erin frequently staying away from home and moving from relative to relative following her mother’s new partner moving into the home. Over the past 6 months, Erin has renewed her contact with her mother.</w:t>
      </w:r>
    </w:p>
    <w:p w:rsidR="00721EBC" w:rsidRPr="002B7FD5" w:rsidRDefault="00721EBC" w:rsidP="00721EBC">
      <w:pPr>
        <w:pStyle w:val="NormalWeb"/>
        <w:shd w:val="clear" w:color="auto" w:fill="FFFFFF"/>
        <w:spacing w:before="0" w:beforeAutospacing="0" w:after="150" w:afterAutospacing="0"/>
        <w:rPr>
          <w:rFonts w:ascii="Arial" w:hAnsi="Arial" w:cs="Arial"/>
        </w:rPr>
      </w:pPr>
      <w:r w:rsidRPr="002B7FD5">
        <w:rPr>
          <w:rFonts w:ascii="Arial" w:hAnsi="Arial" w:cs="Arial"/>
        </w:rPr>
        <w:t xml:space="preserve">Erin settled very well with her current carers and has responded positively to the care and consistency that they have offered her. Her foster carers have seen her development progress but they do still have concerns that she does not yet have the skills or confidence to live independently. </w:t>
      </w:r>
      <w:r w:rsidR="00E819F3" w:rsidRPr="002B7FD5">
        <w:rPr>
          <w:rFonts w:ascii="Arial" w:hAnsi="Arial" w:cs="Arial"/>
        </w:rPr>
        <w:t xml:space="preserve">Erin has said that </w:t>
      </w:r>
      <w:r w:rsidRPr="002B7FD5">
        <w:rPr>
          <w:rFonts w:ascii="Arial" w:hAnsi="Arial" w:cs="Arial"/>
        </w:rPr>
        <w:t>she is scared about what's going to happen in the future and she wants to be able to live with foster carers who will help her to learn skills that she will need to live independently. </w:t>
      </w:r>
    </w:p>
    <w:p w:rsidR="00037AEF" w:rsidRPr="002B7FD5" w:rsidRDefault="00721EBC" w:rsidP="00037AEF">
      <w:pPr>
        <w:pStyle w:val="NormalWeb"/>
        <w:shd w:val="clear" w:color="auto" w:fill="FFFFFF"/>
        <w:spacing w:before="0" w:beforeAutospacing="0" w:after="150" w:afterAutospacing="0"/>
        <w:rPr>
          <w:rFonts w:ascii="Arial" w:hAnsi="Arial" w:cs="Arial"/>
        </w:rPr>
      </w:pPr>
      <w:r w:rsidRPr="002B7FD5">
        <w:rPr>
          <w:rFonts w:ascii="Arial" w:hAnsi="Arial" w:cs="Arial"/>
        </w:rPr>
        <w:t xml:space="preserve">Her carers have encouraged her in her ambitions and </w:t>
      </w:r>
      <w:proofErr w:type="gramStart"/>
      <w:r w:rsidRPr="002B7FD5">
        <w:rPr>
          <w:rFonts w:ascii="Arial" w:hAnsi="Arial" w:cs="Arial"/>
        </w:rPr>
        <w:t>interests,</w:t>
      </w:r>
      <w:proofErr w:type="gramEnd"/>
      <w:r w:rsidRPr="002B7FD5">
        <w:rPr>
          <w:rFonts w:ascii="Arial" w:hAnsi="Arial" w:cs="Arial"/>
        </w:rPr>
        <w:t xml:space="preserve"> she is keen on sport and wants to go to the local college to do a sports and fitness qualification.</w:t>
      </w:r>
    </w:p>
    <w:p w:rsidR="00E819F3" w:rsidRPr="002B7FD5" w:rsidRDefault="00E819F3" w:rsidP="00037AEF">
      <w:pPr>
        <w:pStyle w:val="NormalWeb"/>
        <w:shd w:val="clear" w:color="auto" w:fill="FFFFFF"/>
        <w:spacing w:before="0" w:beforeAutospacing="0" w:after="150" w:afterAutospacing="0"/>
        <w:rPr>
          <w:rFonts w:ascii="Arial" w:hAnsi="Arial" w:cs="Arial"/>
        </w:rPr>
      </w:pPr>
      <w:r w:rsidRPr="002B7FD5">
        <w:rPr>
          <w:rFonts w:ascii="Arial" w:hAnsi="Arial" w:cs="Arial"/>
        </w:rPr>
        <w:t>Erin’s social worker has discussed “When I am Ready” with Erin and her carers and both Erin and her foster carers have expressed interest in entering into a when I am ready arrangement when Erin is 18.</w:t>
      </w:r>
    </w:p>
    <w:p w:rsidR="00037AEF" w:rsidRPr="002B7FD5" w:rsidRDefault="00037AEF" w:rsidP="00C06200">
      <w:pPr>
        <w:spacing w:after="120"/>
        <w:rPr>
          <w:szCs w:val="24"/>
        </w:rPr>
      </w:pPr>
    </w:p>
    <w:p w:rsidR="003C258A" w:rsidRPr="007B23CA" w:rsidRDefault="00161340" w:rsidP="003C258A">
      <w:pPr>
        <w:spacing w:after="120"/>
        <w:rPr>
          <w:b/>
          <w:szCs w:val="24"/>
        </w:rPr>
      </w:pPr>
      <w:r>
        <w:rPr>
          <w:b/>
          <w:szCs w:val="24"/>
        </w:rPr>
        <w:t>Exercise</w:t>
      </w:r>
    </w:p>
    <w:p w:rsidR="00B462F7" w:rsidRDefault="002B7FD5" w:rsidP="00C06200">
      <w:pPr>
        <w:rPr>
          <w:szCs w:val="24"/>
        </w:rPr>
      </w:pPr>
      <w:r>
        <w:rPr>
          <w:szCs w:val="24"/>
        </w:rPr>
        <w:t>E</w:t>
      </w:r>
      <w:r w:rsidR="00B462F7">
        <w:rPr>
          <w:szCs w:val="24"/>
        </w:rPr>
        <w:t xml:space="preserve">xplore and discuss the considerations and issues of </w:t>
      </w:r>
      <w:r>
        <w:rPr>
          <w:szCs w:val="24"/>
        </w:rPr>
        <w:t>entering into a When I am R</w:t>
      </w:r>
      <w:r w:rsidR="00B462F7">
        <w:rPr>
          <w:szCs w:val="24"/>
        </w:rPr>
        <w:t>eady arrangement from each party’s perspective by consider</w:t>
      </w:r>
      <w:r>
        <w:rPr>
          <w:szCs w:val="24"/>
        </w:rPr>
        <w:t>ing “what matters to me” from the perspective of</w:t>
      </w:r>
      <w:r w:rsidR="00B462F7">
        <w:rPr>
          <w:szCs w:val="24"/>
        </w:rPr>
        <w:t>:</w:t>
      </w:r>
    </w:p>
    <w:p w:rsidR="002B7FD5" w:rsidRDefault="002B7FD5" w:rsidP="00C06200">
      <w:pPr>
        <w:rPr>
          <w:szCs w:val="24"/>
        </w:rPr>
      </w:pPr>
    </w:p>
    <w:p w:rsidR="00B462F7" w:rsidRPr="002B7FD5" w:rsidRDefault="000A364F" w:rsidP="002B7FD5">
      <w:pPr>
        <w:pStyle w:val="bullet"/>
        <w:ind w:left="357" w:hanging="357"/>
      </w:pPr>
      <w:r w:rsidRPr="002B7FD5">
        <w:t>Erin</w:t>
      </w:r>
    </w:p>
    <w:p w:rsidR="000A364F" w:rsidRPr="002B7FD5" w:rsidRDefault="000A364F" w:rsidP="002B7FD5">
      <w:pPr>
        <w:pStyle w:val="bullet"/>
        <w:ind w:left="357" w:hanging="357"/>
      </w:pPr>
      <w:r w:rsidRPr="002B7FD5">
        <w:t>The foster carers</w:t>
      </w:r>
    </w:p>
    <w:p w:rsidR="000A364F" w:rsidRPr="002B7FD5" w:rsidRDefault="000A364F" w:rsidP="002B7FD5">
      <w:pPr>
        <w:pStyle w:val="bullet"/>
        <w:ind w:left="357" w:hanging="357"/>
      </w:pPr>
      <w:r w:rsidRPr="002B7FD5">
        <w:t>Erin’s mother</w:t>
      </w:r>
    </w:p>
    <w:p w:rsidR="000A364F" w:rsidRPr="002B7FD5" w:rsidRDefault="000A364F" w:rsidP="002B7FD5">
      <w:pPr>
        <w:pStyle w:val="bullet"/>
        <w:ind w:left="357" w:hanging="357"/>
      </w:pPr>
      <w:r w:rsidRPr="002B7FD5">
        <w:t>Social services/social worker</w:t>
      </w:r>
    </w:p>
    <w:p w:rsidR="000A364F" w:rsidRPr="002B7FD5" w:rsidRDefault="000A364F" w:rsidP="002B7FD5">
      <w:pPr>
        <w:pStyle w:val="bullet"/>
        <w:ind w:left="357" w:hanging="357"/>
      </w:pPr>
      <w:r w:rsidRPr="002B7FD5">
        <w:t>The fostering provider</w:t>
      </w:r>
    </w:p>
    <w:p w:rsidR="00B462F7" w:rsidRPr="007B23CA" w:rsidRDefault="00B462F7" w:rsidP="00C06200">
      <w:pPr>
        <w:rPr>
          <w:szCs w:val="24"/>
        </w:rPr>
      </w:pPr>
    </w:p>
    <w:sectPr w:rsidR="00B462F7" w:rsidRPr="007B23CA"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DA" w:rsidRDefault="001E5CDA" w:rsidP="00A60B65">
      <w:r>
        <w:separator/>
      </w:r>
    </w:p>
  </w:endnote>
  <w:endnote w:type="continuationSeparator" w:id="0">
    <w:p w:rsidR="001E5CDA" w:rsidRDefault="001E5CDA"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0A364F">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3709C4">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DA" w:rsidRDefault="001E5CDA" w:rsidP="00A60B65">
      <w:r>
        <w:separator/>
      </w:r>
    </w:p>
  </w:footnote>
  <w:footnote w:type="continuationSeparator" w:id="0">
    <w:p w:rsidR="001E5CDA" w:rsidRDefault="001E5CDA"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7E77CE5C" wp14:editId="5534AD7C">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709C4">
    <w:pPr>
      <w:pStyle w:val="Header"/>
    </w:pPr>
    <w:r w:rsidRPr="003525D3">
      <w:rPr>
        <w:noProof/>
        <w:lang w:eastAsia="en-GB"/>
      </w:rPr>
      <w:drawing>
        <wp:anchor distT="0" distB="0" distL="114300" distR="114300" simplePos="0" relativeHeight="251666432" behindDoc="1" locked="0" layoutInCell="1" allowOverlap="1" wp14:anchorId="566C7E12" wp14:editId="1B2D5740">
          <wp:simplePos x="0" y="0"/>
          <wp:positionH relativeFrom="column">
            <wp:posOffset>158750</wp:posOffset>
          </wp:positionH>
          <wp:positionV relativeFrom="paragraph">
            <wp:posOffset>50800</wp:posOffset>
          </wp:positionV>
          <wp:extent cx="2481580" cy="493395"/>
          <wp:effectExtent l="0" t="0" r="0" b="1905"/>
          <wp:wrapTight wrapText="bothSides">
            <wp:wrapPolygon edited="0">
              <wp:start x="0" y="0"/>
              <wp:lineTo x="0" y="20849"/>
              <wp:lineTo x="21390" y="20849"/>
              <wp:lineTo x="21390"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580" cy="493395"/>
                  </a:xfrm>
                  <a:prstGeom prst="rect">
                    <a:avLst/>
                  </a:prstGeom>
                </pic:spPr>
              </pic:pic>
            </a:graphicData>
          </a:graphic>
          <wp14:sizeRelH relativeFrom="page">
            <wp14:pctWidth>0</wp14:pctWidth>
          </wp14:sizeRelH>
          <wp14:sizeRelV relativeFrom="page">
            <wp14:pctHeight>0</wp14:pctHeight>
          </wp14:sizeRelV>
        </wp:anchor>
      </w:drawing>
    </w:r>
    <w:r w:rsidR="003525D3" w:rsidRPr="003525D3">
      <w:rPr>
        <w:noProof/>
        <w:lang w:eastAsia="en-GB"/>
      </w:rPr>
      <w:drawing>
        <wp:anchor distT="0" distB="0" distL="114300" distR="114300" simplePos="0" relativeHeight="251665408" behindDoc="1" locked="0" layoutInCell="1" allowOverlap="1" wp14:anchorId="2CCCAA3E" wp14:editId="42ABDDE5">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5B55"/>
    <w:multiLevelType w:val="hybridMultilevel"/>
    <w:tmpl w:val="9AF083D0"/>
    <w:lvl w:ilvl="0" w:tplc="B7F81E44">
      <w:start w:val="1"/>
      <w:numFmt w:val="decimal"/>
      <w:lvlText w:val="%1."/>
      <w:lvlJc w:val="left"/>
      <w:pPr>
        <w:ind w:left="360" w:hanging="360"/>
      </w:pPr>
      <w:rPr>
        <w:rFonts w:ascii="Arial Bold" w:hAnsi="Arial Bold"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94610"/>
    <w:multiLevelType w:val="hybridMultilevel"/>
    <w:tmpl w:val="24869BF0"/>
    <w:lvl w:ilvl="0" w:tplc="028E3EDE">
      <w:start w:val="1"/>
      <w:numFmt w:val="bullet"/>
      <w:pStyle w:val="bullet"/>
      <w:lvlText w:val=""/>
      <w:lvlJc w:val="left"/>
      <w:pPr>
        <w:ind w:left="720" w:hanging="360"/>
      </w:pPr>
      <w:rPr>
        <w:rFonts w:ascii="Symbol" w:hAnsi="Symbol" w:hint="default"/>
        <w:b w:val="0"/>
        <w:i w:val="0"/>
        <w:color w:val="F7964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0453A6"/>
    <w:multiLevelType w:val="hybridMultilevel"/>
    <w:tmpl w:val="F580F8DE"/>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8D1819"/>
    <w:multiLevelType w:val="hybridMultilevel"/>
    <w:tmpl w:val="4C0CD9EE"/>
    <w:lvl w:ilvl="0" w:tplc="1FF2CEDE">
      <w:start w:val="1"/>
      <w:numFmt w:val="bullet"/>
      <w:lvlText w:val=""/>
      <w:lvlJc w:val="right"/>
      <w:pPr>
        <w:ind w:left="765" w:hanging="360"/>
      </w:pPr>
      <w:rPr>
        <w:rFonts w:ascii="Symbol" w:hAnsi="Symbol" w:hint="default"/>
        <w:color w:val="F79646" w:themeColor="accent6"/>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5D80F35"/>
    <w:multiLevelType w:val="hybridMultilevel"/>
    <w:tmpl w:val="4E04614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A4260A9"/>
    <w:multiLevelType w:val="hybridMultilevel"/>
    <w:tmpl w:val="1D86E5BC"/>
    <w:lvl w:ilvl="0" w:tplc="1FF2CEDE">
      <w:start w:val="1"/>
      <w:numFmt w:val="bullet"/>
      <w:lvlText w:val=""/>
      <w:lvlJc w:val="right"/>
      <w:pPr>
        <w:ind w:left="720" w:hanging="360"/>
      </w:pPr>
      <w:rPr>
        <w:rFonts w:ascii="Symbol" w:hAnsi="Symbol" w:hint="default"/>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B80B84"/>
    <w:multiLevelType w:val="hybridMultilevel"/>
    <w:tmpl w:val="DD6AEC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4BF0BDE"/>
    <w:multiLevelType w:val="hybridMultilevel"/>
    <w:tmpl w:val="05D61F56"/>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C121878"/>
    <w:multiLevelType w:val="hybridMultilevel"/>
    <w:tmpl w:val="DFA8E88C"/>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3D1E7B"/>
    <w:multiLevelType w:val="hybridMultilevel"/>
    <w:tmpl w:val="2ED8A0A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9FC5E55"/>
    <w:multiLevelType w:val="hybridMultilevel"/>
    <w:tmpl w:val="603C413E"/>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5EB458C1"/>
    <w:multiLevelType w:val="hybridMultilevel"/>
    <w:tmpl w:val="F1F4D068"/>
    <w:lvl w:ilvl="0" w:tplc="988CDF6C">
      <w:start w:val="1"/>
      <w:numFmt w:val="decimal"/>
      <w:lvlText w:val="%1."/>
      <w:lvlJc w:val="left"/>
      <w:pPr>
        <w:ind w:left="360" w:hanging="360"/>
      </w:pPr>
      <w:rPr>
        <w:rFonts w:hint="default"/>
        <w:b/>
        <w:i w:val="0"/>
        <w:color w:val="EF9526"/>
        <w:sz w:val="24"/>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1C639D3"/>
    <w:multiLevelType w:val="hybridMultilevel"/>
    <w:tmpl w:val="491E5C2A"/>
    <w:lvl w:ilvl="0" w:tplc="1FF2CEDE">
      <w:start w:val="1"/>
      <w:numFmt w:val="bullet"/>
      <w:lvlText w:val=""/>
      <w:lvlJc w:val="right"/>
      <w:pPr>
        <w:ind w:left="360" w:hanging="360"/>
      </w:pPr>
      <w:rPr>
        <w:rFonts w:ascii="Symbol" w:hAnsi="Symbol" w:hint="default"/>
        <w:b w:val="0"/>
        <w:i w:val="0"/>
        <w:color w:val="F79646" w:themeColor="accent6"/>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2407751"/>
    <w:multiLevelType w:val="hybridMultilevel"/>
    <w:tmpl w:val="721C2FA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28E28F0"/>
    <w:multiLevelType w:val="hybridMultilevel"/>
    <w:tmpl w:val="61906DE2"/>
    <w:lvl w:ilvl="0" w:tplc="1FF2CEDE">
      <w:start w:val="1"/>
      <w:numFmt w:val="bullet"/>
      <w:lvlText w:val=""/>
      <w:lvlJc w:val="right"/>
      <w:pPr>
        <w:ind w:left="360" w:hanging="360"/>
      </w:pPr>
      <w:rPr>
        <w:rFonts w:ascii="Symbol" w:hAnsi="Symbol" w:hint="default"/>
        <w:color w:val="F79646"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4D4684C"/>
    <w:multiLevelType w:val="hybridMultilevel"/>
    <w:tmpl w:val="918E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1F12C8"/>
    <w:multiLevelType w:val="hybridMultilevel"/>
    <w:tmpl w:val="6052AF6A"/>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D511252"/>
    <w:multiLevelType w:val="hybridMultilevel"/>
    <w:tmpl w:val="E0D02128"/>
    <w:lvl w:ilvl="0" w:tplc="7F8695AE">
      <w:start w:val="1"/>
      <w:numFmt w:val="bullet"/>
      <w:lvlText w:val=""/>
      <w:lvlJc w:val="left"/>
      <w:pPr>
        <w:ind w:left="720" w:hanging="360"/>
      </w:pPr>
      <w:rPr>
        <w:rFonts w:ascii="Symbol" w:hAnsi="Symbol" w:hint="default"/>
        <w:b w:val="0"/>
        <w:i w:val="0"/>
        <w:color w:val="EF952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676F9E"/>
    <w:multiLevelType w:val="hybridMultilevel"/>
    <w:tmpl w:val="A59A8860"/>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A461FD1"/>
    <w:multiLevelType w:val="hybridMultilevel"/>
    <w:tmpl w:val="842E5FFC"/>
    <w:lvl w:ilvl="0" w:tplc="BE2042DE">
      <w:start w:val="1"/>
      <w:numFmt w:val="lowerLetter"/>
      <w:lvlText w:val="%1)"/>
      <w:lvlJc w:val="left"/>
      <w:pPr>
        <w:ind w:left="360" w:hanging="360"/>
      </w:pPr>
      <w:rPr>
        <w:rFonts w:ascii="Arial" w:hAnsi="Arial" w:cs="Arial" w:hint="default"/>
        <w:b w:val="0"/>
        <w:i w:val="0"/>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
  </w:num>
  <w:num w:numId="4">
    <w:abstractNumId w:val="17"/>
  </w:num>
  <w:num w:numId="5">
    <w:abstractNumId w:val="24"/>
  </w:num>
  <w:num w:numId="6">
    <w:abstractNumId w:val="27"/>
  </w:num>
  <w:num w:numId="7">
    <w:abstractNumId w:val="4"/>
  </w:num>
  <w:num w:numId="8">
    <w:abstractNumId w:val="8"/>
  </w:num>
  <w:num w:numId="9">
    <w:abstractNumId w:val="2"/>
  </w:num>
  <w:num w:numId="10">
    <w:abstractNumId w:val="14"/>
  </w:num>
  <w:num w:numId="11">
    <w:abstractNumId w:val="19"/>
  </w:num>
  <w:num w:numId="12">
    <w:abstractNumId w:val="9"/>
  </w:num>
  <w:num w:numId="13">
    <w:abstractNumId w:val="20"/>
  </w:num>
  <w:num w:numId="14">
    <w:abstractNumId w:val="11"/>
  </w:num>
  <w:num w:numId="15">
    <w:abstractNumId w:val="5"/>
  </w:num>
  <w:num w:numId="16">
    <w:abstractNumId w:val="22"/>
  </w:num>
  <w:num w:numId="17">
    <w:abstractNumId w:val="25"/>
  </w:num>
  <w:num w:numId="18">
    <w:abstractNumId w:val="26"/>
  </w:num>
  <w:num w:numId="19">
    <w:abstractNumId w:val="10"/>
  </w:num>
  <w:num w:numId="20">
    <w:abstractNumId w:val="12"/>
  </w:num>
  <w:num w:numId="21">
    <w:abstractNumId w:val="6"/>
  </w:num>
  <w:num w:numId="22">
    <w:abstractNumId w:val="23"/>
  </w:num>
  <w:num w:numId="23">
    <w:abstractNumId w:val="16"/>
    <w:lvlOverride w:ilvl="0">
      <w:startOverride w:val="1"/>
    </w:lvlOverride>
  </w:num>
  <w:num w:numId="24">
    <w:abstractNumId w:val="16"/>
  </w:num>
  <w:num w:numId="25">
    <w:abstractNumId w:val="21"/>
  </w:num>
  <w:num w:numId="26">
    <w:abstractNumId w:val="0"/>
    <w:lvlOverride w:ilvl="0">
      <w:startOverride w:val="1"/>
    </w:lvlOverride>
  </w:num>
  <w:num w:numId="27">
    <w:abstractNumId w:val="7"/>
  </w:num>
  <w:num w:numId="28">
    <w:abstractNumId w:val="18"/>
  </w:num>
  <w:num w:numId="2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37AEF"/>
    <w:rsid w:val="0005205D"/>
    <w:rsid w:val="00085119"/>
    <w:rsid w:val="000879C6"/>
    <w:rsid w:val="00090064"/>
    <w:rsid w:val="000A19E3"/>
    <w:rsid w:val="000A364F"/>
    <w:rsid w:val="000B72F3"/>
    <w:rsid w:val="000C307D"/>
    <w:rsid w:val="000C5390"/>
    <w:rsid w:val="000D6C98"/>
    <w:rsid w:val="000E6DE0"/>
    <w:rsid w:val="000F3CA9"/>
    <w:rsid w:val="000F3EB4"/>
    <w:rsid w:val="001055F0"/>
    <w:rsid w:val="001145D1"/>
    <w:rsid w:val="00115EE1"/>
    <w:rsid w:val="0011648B"/>
    <w:rsid w:val="00130FC5"/>
    <w:rsid w:val="00132179"/>
    <w:rsid w:val="00142149"/>
    <w:rsid w:val="00161340"/>
    <w:rsid w:val="00176539"/>
    <w:rsid w:val="00187803"/>
    <w:rsid w:val="001926CA"/>
    <w:rsid w:val="001D57E5"/>
    <w:rsid w:val="001E5CDA"/>
    <w:rsid w:val="00204DB1"/>
    <w:rsid w:val="00213728"/>
    <w:rsid w:val="00225372"/>
    <w:rsid w:val="00226AF3"/>
    <w:rsid w:val="00227D60"/>
    <w:rsid w:val="00255D2A"/>
    <w:rsid w:val="0026224C"/>
    <w:rsid w:val="00273E57"/>
    <w:rsid w:val="00280683"/>
    <w:rsid w:val="002867EA"/>
    <w:rsid w:val="0029188E"/>
    <w:rsid w:val="002B1F32"/>
    <w:rsid w:val="002B7FD5"/>
    <w:rsid w:val="002D6D1A"/>
    <w:rsid w:val="002D6DF1"/>
    <w:rsid w:val="00300305"/>
    <w:rsid w:val="00305DD8"/>
    <w:rsid w:val="0031794B"/>
    <w:rsid w:val="003525D3"/>
    <w:rsid w:val="003709C4"/>
    <w:rsid w:val="00383BC9"/>
    <w:rsid w:val="00386581"/>
    <w:rsid w:val="00390B73"/>
    <w:rsid w:val="00391801"/>
    <w:rsid w:val="003927DD"/>
    <w:rsid w:val="00396DF0"/>
    <w:rsid w:val="003A61EC"/>
    <w:rsid w:val="003C258A"/>
    <w:rsid w:val="003D376B"/>
    <w:rsid w:val="003F0362"/>
    <w:rsid w:val="003F0D13"/>
    <w:rsid w:val="003F3341"/>
    <w:rsid w:val="003F3873"/>
    <w:rsid w:val="003F5A4C"/>
    <w:rsid w:val="00440D5D"/>
    <w:rsid w:val="0046294F"/>
    <w:rsid w:val="00471C00"/>
    <w:rsid w:val="004871C7"/>
    <w:rsid w:val="004906B1"/>
    <w:rsid w:val="004A66D6"/>
    <w:rsid w:val="004A6765"/>
    <w:rsid w:val="004B7B1B"/>
    <w:rsid w:val="00523FA3"/>
    <w:rsid w:val="00540719"/>
    <w:rsid w:val="00582A3D"/>
    <w:rsid w:val="005D358F"/>
    <w:rsid w:val="00611A5E"/>
    <w:rsid w:val="00624350"/>
    <w:rsid w:val="0063169B"/>
    <w:rsid w:val="00653824"/>
    <w:rsid w:val="00694756"/>
    <w:rsid w:val="006A7486"/>
    <w:rsid w:val="006B55EC"/>
    <w:rsid w:val="006E229C"/>
    <w:rsid w:val="006E4991"/>
    <w:rsid w:val="006F37A4"/>
    <w:rsid w:val="00711F77"/>
    <w:rsid w:val="00721EBC"/>
    <w:rsid w:val="00743721"/>
    <w:rsid w:val="0076052D"/>
    <w:rsid w:val="007A0A66"/>
    <w:rsid w:val="007A2579"/>
    <w:rsid w:val="007B23CA"/>
    <w:rsid w:val="007D5306"/>
    <w:rsid w:val="007E1F4D"/>
    <w:rsid w:val="007F4AAC"/>
    <w:rsid w:val="007F7377"/>
    <w:rsid w:val="00803080"/>
    <w:rsid w:val="00810563"/>
    <w:rsid w:val="00842CC1"/>
    <w:rsid w:val="008718CE"/>
    <w:rsid w:val="00872C47"/>
    <w:rsid w:val="00876BD4"/>
    <w:rsid w:val="008D505C"/>
    <w:rsid w:val="008D6D0E"/>
    <w:rsid w:val="008E7123"/>
    <w:rsid w:val="0090739C"/>
    <w:rsid w:val="009143F1"/>
    <w:rsid w:val="00956064"/>
    <w:rsid w:val="0095660B"/>
    <w:rsid w:val="0096416B"/>
    <w:rsid w:val="009A013C"/>
    <w:rsid w:val="009E0525"/>
    <w:rsid w:val="00A11033"/>
    <w:rsid w:val="00A2075A"/>
    <w:rsid w:val="00A516DF"/>
    <w:rsid w:val="00A60B65"/>
    <w:rsid w:val="00A71443"/>
    <w:rsid w:val="00A77102"/>
    <w:rsid w:val="00AA288E"/>
    <w:rsid w:val="00AB16E1"/>
    <w:rsid w:val="00AB2012"/>
    <w:rsid w:val="00AF4D6F"/>
    <w:rsid w:val="00AF58A5"/>
    <w:rsid w:val="00B42501"/>
    <w:rsid w:val="00B462F7"/>
    <w:rsid w:val="00B70B7B"/>
    <w:rsid w:val="00B9734B"/>
    <w:rsid w:val="00BA009C"/>
    <w:rsid w:val="00BC5279"/>
    <w:rsid w:val="00BC5D28"/>
    <w:rsid w:val="00BC68AD"/>
    <w:rsid w:val="00BD47C9"/>
    <w:rsid w:val="00BF3F9A"/>
    <w:rsid w:val="00BF4C67"/>
    <w:rsid w:val="00C06200"/>
    <w:rsid w:val="00C06D15"/>
    <w:rsid w:val="00C33CB5"/>
    <w:rsid w:val="00C37528"/>
    <w:rsid w:val="00C65408"/>
    <w:rsid w:val="00CC56C9"/>
    <w:rsid w:val="00D20A4F"/>
    <w:rsid w:val="00D24A65"/>
    <w:rsid w:val="00D25A0F"/>
    <w:rsid w:val="00D32A9B"/>
    <w:rsid w:val="00D40AD9"/>
    <w:rsid w:val="00D53F01"/>
    <w:rsid w:val="00D76AFB"/>
    <w:rsid w:val="00D7779D"/>
    <w:rsid w:val="00D958F5"/>
    <w:rsid w:val="00DC4B1A"/>
    <w:rsid w:val="00DE4ACB"/>
    <w:rsid w:val="00DF1722"/>
    <w:rsid w:val="00E001FD"/>
    <w:rsid w:val="00E16677"/>
    <w:rsid w:val="00E354E3"/>
    <w:rsid w:val="00E5345F"/>
    <w:rsid w:val="00E70786"/>
    <w:rsid w:val="00E74299"/>
    <w:rsid w:val="00E819F3"/>
    <w:rsid w:val="00E91747"/>
    <w:rsid w:val="00E96BDC"/>
    <w:rsid w:val="00EB58AA"/>
    <w:rsid w:val="00EE24DA"/>
    <w:rsid w:val="00F17682"/>
    <w:rsid w:val="00F366B1"/>
    <w:rsid w:val="00F97D0D"/>
    <w:rsid w:val="00FA0525"/>
    <w:rsid w:val="00FA0564"/>
    <w:rsid w:val="00FB0311"/>
    <w:rsid w:val="00FD3949"/>
    <w:rsid w:val="00FE36B1"/>
    <w:rsid w:val="00FF2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paragraph" w:styleId="NormalWeb">
    <w:name w:val="Normal (Web)"/>
    <w:basedOn w:val="Normal"/>
    <w:uiPriority w:val="99"/>
    <w:semiHidden/>
    <w:unhideWhenUsed/>
    <w:rsid w:val="00037AEF"/>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1"/>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1"/>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1"/>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1"/>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4"/>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qFormat/>
    <w:rsid w:val="00694756"/>
    <w:pPr>
      <w:ind w:left="720"/>
      <w:contextualSpacing/>
    </w:pPr>
  </w:style>
  <w:style w:type="paragraph" w:customStyle="1" w:styleId="IPCnumber">
    <w:name w:val="IPC number"/>
    <w:basedOn w:val="Normal"/>
    <w:rsid w:val="00D76AFB"/>
    <w:pPr>
      <w:numPr>
        <w:numId w:val="2"/>
      </w:numPr>
    </w:pPr>
  </w:style>
  <w:style w:type="table" w:styleId="TableGrid">
    <w:name w:val="Table Grid"/>
    <w:basedOn w:val="TableNormal"/>
    <w:uiPriority w:val="59"/>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3"/>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hAnsi="Arial" w:cs="Arial"/>
      <w:sz w:val="24"/>
      <w:szCs w:val="20"/>
    </w:rPr>
  </w:style>
  <w:style w:type="paragraph" w:customStyle="1" w:styleId="Slidebullet2">
    <w:name w:val="Slide bullet 2"/>
    <w:basedOn w:val="Slidebullet"/>
    <w:link w:val="Slidebullet2Char"/>
    <w:rsid w:val="00AF58A5"/>
    <w:pPr>
      <w:numPr>
        <w:numId w:val="5"/>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8"/>
      </w:numPr>
      <w:ind w:left="850" w:hanging="425"/>
    </w:pPr>
  </w:style>
  <w:style w:type="character" w:customStyle="1" w:styleId="Slidebullet2Char">
    <w:name w:val="Slide bullet 2 Char"/>
    <w:basedOn w:val="SlidebulletChar"/>
    <w:link w:val="Slidebullet2"/>
    <w:rsid w:val="00AF58A5"/>
    <w:rPr>
      <w:rFonts w:ascii="Arial"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6"/>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9"/>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paragraph" w:styleId="NormalWeb">
    <w:name w:val="Normal (Web)"/>
    <w:basedOn w:val="Normal"/>
    <w:uiPriority w:val="99"/>
    <w:semiHidden/>
    <w:unhideWhenUsed/>
    <w:rsid w:val="00037AEF"/>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82071520">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54595167">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0560154">
      <w:bodyDiv w:val="1"/>
      <w:marLeft w:val="0"/>
      <w:marRight w:val="0"/>
      <w:marTop w:val="0"/>
      <w:marBottom w:val="0"/>
      <w:divBdr>
        <w:top w:val="none" w:sz="0" w:space="0" w:color="auto"/>
        <w:left w:val="none" w:sz="0" w:space="0" w:color="auto"/>
        <w:bottom w:val="none" w:sz="0" w:space="0" w:color="auto"/>
        <w:right w:val="none" w:sz="0" w:space="0" w:color="auto"/>
      </w:divBdr>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A5FC-1668-4D63-830B-4BDED12C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James Lewis</cp:lastModifiedBy>
  <cp:revision>3</cp:revision>
  <dcterms:created xsi:type="dcterms:W3CDTF">2017-03-07T16:00:00Z</dcterms:created>
  <dcterms:modified xsi:type="dcterms:W3CDTF">2017-05-23T08:21:00Z</dcterms:modified>
</cp:coreProperties>
</file>