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F8380" w14:textId="7992E7C1" w:rsidR="00884E6E" w:rsidRDefault="005846C4" w:rsidP="00884E6E">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SOCIAL CARE WALES</w:t>
      </w:r>
      <w:r w:rsidR="00884E6E">
        <w:rPr>
          <w:rFonts w:ascii="Arial" w:hAnsi="Arial" w:cs="Arial"/>
          <w:b/>
          <w:sz w:val="24"/>
          <w:szCs w:val="24"/>
        </w:rPr>
        <w:t xml:space="preserve"> WITNESSES </w:t>
      </w:r>
    </w:p>
    <w:p w14:paraId="131F8381" w14:textId="77777777" w:rsidR="006F683A" w:rsidRDefault="006F683A" w:rsidP="00884E6E">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GIVING EVIDENCE AT</w:t>
      </w:r>
    </w:p>
    <w:p w14:paraId="131F8382" w14:textId="13D1DD76" w:rsidR="00884E6E" w:rsidRDefault="00884E6E" w:rsidP="00884E6E">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F04FE1">
        <w:rPr>
          <w:rFonts w:ascii="Arial" w:hAnsi="Arial" w:cs="Arial"/>
          <w:b/>
          <w:sz w:val="24"/>
          <w:szCs w:val="24"/>
        </w:rPr>
        <w:t xml:space="preserve">A </w:t>
      </w:r>
      <w:r w:rsidR="00B146BC">
        <w:rPr>
          <w:rFonts w:ascii="Arial" w:hAnsi="Arial" w:cs="Arial"/>
          <w:b/>
          <w:sz w:val="24"/>
          <w:szCs w:val="24"/>
        </w:rPr>
        <w:t>FITNESS TO PRACTISE</w:t>
      </w:r>
      <w:r w:rsidRPr="00F04FE1">
        <w:rPr>
          <w:rFonts w:ascii="Arial" w:hAnsi="Arial" w:cs="Arial"/>
          <w:b/>
          <w:sz w:val="24"/>
          <w:szCs w:val="24"/>
        </w:rPr>
        <w:t xml:space="preserve"> HEARING</w:t>
      </w:r>
    </w:p>
    <w:p w14:paraId="131F8384" w14:textId="3C3E0EEB" w:rsidR="00884E6E" w:rsidRDefault="00E27133" w:rsidP="00884E6E">
      <w:pPr>
        <w:pStyle w:val="ListParagraph"/>
        <w:numPr>
          <w:ilvl w:val="0"/>
          <w:numId w:val="1"/>
        </w:numPr>
        <w:jc w:val="both"/>
        <w:rPr>
          <w:rFonts w:ascii="Arial" w:hAnsi="Arial" w:cs="Arial"/>
        </w:rPr>
      </w:pPr>
      <w:r>
        <w:rPr>
          <w:rFonts w:ascii="Arial" w:hAnsi="Arial" w:cs="Arial"/>
        </w:rPr>
        <w:t>W</w:t>
      </w:r>
      <w:r w:rsidR="005846C4">
        <w:rPr>
          <w:rFonts w:ascii="Arial" w:hAnsi="Arial" w:cs="Arial"/>
        </w:rPr>
        <w:t xml:space="preserve">hen you arrive </w:t>
      </w:r>
      <w:r w:rsidR="00B83C12">
        <w:rPr>
          <w:rFonts w:ascii="Arial" w:hAnsi="Arial" w:cs="Arial"/>
        </w:rPr>
        <w:t xml:space="preserve">at the hearing location, </w:t>
      </w:r>
      <w:r w:rsidR="005846C4">
        <w:rPr>
          <w:rFonts w:ascii="Arial" w:hAnsi="Arial" w:cs="Arial"/>
        </w:rPr>
        <w:t xml:space="preserve">someone from Social Care Wales </w:t>
      </w:r>
      <w:r w:rsidR="001B705A">
        <w:rPr>
          <w:rFonts w:ascii="Arial" w:hAnsi="Arial" w:cs="Arial"/>
        </w:rPr>
        <w:t>(</w:t>
      </w:r>
      <w:r w:rsidR="005065E5">
        <w:rPr>
          <w:rFonts w:ascii="Arial" w:hAnsi="Arial" w:cs="Arial"/>
        </w:rPr>
        <w:t>usually the C</w:t>
      </w:r>
      <w:r w:rsidR="001B705A">
        <w:rPr>
          <w:rFonts w:ascii="Arial" w:hAnsi="Arial" w:cs="Arial"/>
        </w:rPr>
        <w:t xml:space="preserve">lerk) </w:t>
      </w:r>
      <w:r>
        <w:rPr>
          <w:rFonts w:ascii="Arial" w:hAnsi="Arial" w:cs="Arial"/>
        </w:rPr>
        <w:t>will meet you and take you to a</w:t>
      </w:r>
      <w:r w:rsidR="00884E6E" w:rsidRPr="007B6224">
        <w:rPr>
          <w:rFonts w:ascii="Arial" w:hAnsi="Arial" w:cs="Arial"/>
        </w:rPr>
        <w:t xml:space="preserve"> room </w:t>
      </w:r>
      <w:r>
        <w:rPr>
          <w:rFonts w:ascii="Arial" w:hAnsi="Arial" w:cs="Arial"/>
        </w:rPr>
        <w:t xml:space="preserve">which will be </w:t>
      </w:r>
      <w:r w:rsidR="00B83C12">
        <w:rPr>
          <w:rFonts w:ascii="Arial" w:hAnsi="Arial" w:cs="Arial"/>
        </w:rPr>
        <w:t xml:space="preserve">for </w:t>
      </w:r>
      <w:r>
        <w:rPr>
          <w:rFonts w:ascii="Arial" w:hAnsi="Arial" w:cs="Arial"/>
        </w:rPr>
        <w:t xml:space="preserve">witnesses </w:t>
      </w:r>
      <w:r w:rsidR="00884E6E" w:rsidRPr="007B6224">
        <w:rPr>
          <w:rFonts w:ascii="Arial" w:hAnsi="Arial" w:cs="Arial"/>
        </w:rPr>
        <w:t>to use during breaks</w:t>
      </w:r>
      <w:r w:rsidR="00884E6E">
        <w:rPr>
          <w:rFonts w:ascii="Arial" w:hAnsi="Arial" w:cs="Arial"/>
        </w:rPr>
        <w:t xml:space="preserve"> and to wait to be called to give evidence</w:t>
      </w:r>
      <w:r w:rsidR="00884E6E" w:rsidRPr="007B6224">
        <w:rPr>
          <w:rFonts w:ascii="Arial" w:hAnsi="Arial" w:cs="Arial"/>
        </w:rPr>
        <w:t>.</w:t>
      </w:r>
      <w:r w:rsidR="00884E6E" w:rsidRPr="00361C9C">
        <w:rPr>
          <w:rFonts w:ascii="Arial" w:hAnsi="Arial" w:cs="Arial"/>
        </w:rPr>
        <w:t xml:space="preserve"> </w:t>
      </w:r>
      <w:r w:rsidR="00884E6E" w:rsidRPr="007B6224">
        <w:rPr>
          <w:rFonts w:ascii="Arial" w:hAnsi="Arial" w:cs="Arial"/>
        </w:rPr>
        <w:t>Tea / Coff</w:t>
      </w:r>
      <w:r w:rsidR="00BA2820">
        <w:rPr>
          <w:rFonts w:ascii="Arial" w:hAnsi="Arial" w:cs="Arial"/>
        </w:rPr>
        <w:t>ee will be supplied in the room</w:t>
      </w:r>
      <w:r w:rsidR="002A746A">
        <w:rPr>
          <w:rFonts w:ascii="Arial" w:hAnsi="Arial" w:cs="Arial"/>
        </w:rPr>
        <w:t xml:space="preserve"> or in a refreshment area near your room</w:t>
      </w:r>
      <w:r w:rsidR="00884E6E" w:rsidRPr="007B6224">
        <w:rPr>
          <w:rFonts w:ascii="Arial" w:hAnsi="Arial" w:cs="Arial"/>
        </w:rPr>
        <w:t>.</w:t>
      </w:r>
    </w:p>
    <w:p w14:paraId="131F8385" w14:textId="77777777" w:rsidR="00884E6E" w:rsidRPr="007B6224" w:rsidRDefault="00884E6E" w:rsidP="00884E6E">
      <w:pPr>
        <w:pStyle w:val="ListParagraph"/>
        <w:jc w:val="both"/>
        <w:rPr>
          <w:rFonts w:ascii="Arial" w:hAnsi="Arial" w:cs="Arial"/>
        </w:rPr>
      </w:pPr>
    </w:p>
    <w:p w14:paraId="1B794DE9" w14:textId="64D7D94A" w:rsidR="002A746A" w:rsidRDefault="00884E6E" w:rsidP="002A746A">
      <w:pPr>
        <w:pStyle w:val="ListParagraph"/>
        <w:numPr>
          <w:ilvl w:val="0"/>
          <w:numId w:val="1"/>
        </w:numPr>
        <w:jc w:val="both"/>
        <w:rPr>
          <w:rFonts w:ascii="Arial" w:hAnsi="Arial" w:cs="Arial"/>
        </w:rPr>
      </w:pPr>
      <w:r>
        <w:rPr>
          <w:rFonts w:ascii="Arial" w:hAnsi="Arial" w:cs="Arial"/>
        </w:rPr>
        <w:t>L</w:t>
      </w:r>
      <w:r w:rsidRPr="007B6224">
        <w:rPr>
          <w:rFonts w:ascii="Arial" w:hAnsi="Arial" w:cs="Arial"/>
        </w:rPr>
        <w:t>unch will</w:t>
      </w:r>
      <w:r>
        <w:rPr>
          <w:rFonts w:ascii="Arial" w:hAnsi="Arial" w:cs="Arial"/>
        </w:rPr>
        <w:t xml:space="preserve"> not be provided</w:t>
      </w:r>
      <w:r w:rsidR="002A746A">
        <w:rPr>
          <w:rFonts w:ascii="Arial" w:hAnsi="Arial" w:cs="Arial"/>
        </w:rPr>
        <w:t xml:space="preserve"> for our witnesses</w:t>
      </w:r>
      <w:r w:rsidR="005963D0">
        <w:rPr>
          <w:rFonts w:ascii="Arial" w:hAnsi="Arial" w:cs="Arial"/>
        </w:rPr>
        <w:t xml:space="preserve"> </w:t>
      </w:r>
      <w:r w:rsidR="00B30BB7">
        <w:rPr>
          <w:rFonts w:ascii="Arial" w:hAnsi="Arial" w:cs="Arial"/>
        </w:rPr>
        <w:t>however any lunch you buy can be refunded</w:t>
      </w:r>
      <w:r w:rsidRPr="007B6224">
        <w:rPr>
          <w:rFonts w:ascii="Arial" w:hAnsi="Arial" w:cs="Arial"/>
        </w:rPr>
        <w:t xml:space="preserve">. </w:t>
      </w:r>
      <w:r w:rsidR="002A746A">
        <w:rPr>
          <w:rFonts w:ascii="Arial" w:hAnsi="Arial" w:cs="Arial"/>
        </w:rPr>
        <w:t xml:space="preserve"> A guidance document on how to claim is available. </w:t>
      </w:r>
    </w:p>
    <w:p w14:paraId="74C686B9" w14:textId="77777777" w:rsidR="002A746A" w:rsidRPr="002A746A" w:rsidRDefault="002A746A" w:rsidP="002A746A">
      <w:pPr>
        <w:pStyle w:val="ListParagraph"/>
        <w:rPr>
          <w:rFonts w:ascii="Arial" w:hAnsi="Arial" w:cs="Arial"/>
        </w:rPr>
      </w:pPr>
    </w:p>
    <w:p w14:paraId="47B7E484" w14:textId="77777777" w:rsidR="002A746A" w:rsidRPr="008D67F7" w:rsidRDefault="002A746A" w:rsidP="002A746A">
      <w:pPr>
        <w:pStyle w:val="ListParagraph"/>
        <w:jc w:val="both"/>
        <w:rPr>
          <w:rFonts w:ascii="Arial" w:hAnsi="Arial" w:cs="Arial"/>
        </w:rPr>
      </w:pPr>
    </w:p>
    <w:p w14:paraId="131F8388" w14:textId="33E3C08E" w:rsidR="00884E6E" w:rsidRDefault="00884E6E" w:rsidP="00B83C12">
      <w:pPr>
        <w:pStyle w:val="ListParagraph"/>
        <w:numPr>
          <w:ilvl w:val="0"/>
          <w:numId w:val="1"/>
        </w:numPr>
        <w:jc w:val="both"/>
        <w:rPr>
          <w:rFonts w:ascii="Arial" w:hAnsi="Arial" w:cs="Arial"/>
        </w:rPr>
      </w:pPr>
      <w:r w:rsidRPr="007B6224">
        <w:rPr>
          <w:rFonts w:ascii="Arial" w:hAnsi="Arial" w:cs="Arial"/>
        </w:rPr>
        <w:t xml:space="preserve"> </w:t>
      </w:r>
      <w:r w:rsidRPr="00B83C12">
        <w:rPr>
          <w:rFonts w:ascii="Arial" w:hAnsi="Arial" w:cs="Arial"/>
        </w:rPr>
        <w:t xml:space="preserve">Hearings are usually held in </w:t>
      </w:r>
      <w:r w:rsidR="004157C9" w:rsidRPr="00B83C12">
        <w:rPr>
          <w:rFonts w:ascii="Arial" w:hAnsi="Arial" w:cs="Arial"/>
        </w:rPr>
        <w:t>our</w:t>
      </w:r>
      <w:r w:rsidR="00B95A50" w:rsidRPr="00B83C12">
        <w:rPr>
          <w:rFonts w:ascii="Arial" w:hAnsi="Arial" w:cs="Arial"/>
        </w:rPr>
        <w:t xml:space="preserve"> offices in Cardiff</w:t>
      </w:r>
      <w:r w:rsidRPr="00B83C12">
        <w:rPr>
          <w:rFonts w:ascii="Arial" w:hAnsi="Arial" w:cs="Arial"/>
        </w:rPr>
        <w:t xml:space="preserve">, therefore, a café, bar or restaurant </w:t>
      </w:r>
      <w:r w:rsidR="00B95A50" w:rsidRPr="00B83C12">
        <w:rPr>
          <w:rFonts w:ascii="Arial" w:hAnsi="Arial" w:cs="Arial"/>
        </w:rPr>
        <w:t>in the vicinity</w:t>
      </w:r>
      <w:r w:rsidRPr="00B83C12">
        <w:rPr>
          <w:rFonts w:ascii="Arial" w:hAnsi="Arial" w:cs="Arial"/>
        </w:rPr>
        <w:t xml:space="preserve"> will be </w:t>
      </w:r>
      <w:r w:rsidR="00B83C12">
        <w:rPr>
          <w:rFonts w:ascii="Arial" w:hAnsi="Arial" w:cs="Arial"/>
        </w:rPr>
        <w:t>close by</w:t>
      </w:r>
      <w:r w:rsidRPr="00B83C12">
        <w:rPr>
          <w:rFonts w:ascii="Arial" w:hAnsi="Arial" w:cs="Arial"/>
        </w:rPr>
        <w:t xml:space="preserve">. Where a hearing is held in a venue </w:t>
      </w:r>
      <w:r w:rsidR="005065E5" w:rsidRPr="00B83C12">
        <w:rPr>
          <w:rFonts w:ascii="Arial" w:hAnsi="Arial" w:cs="Arial"/>
        </w:rPr>
        <w:t xml:space="preserve">with no facilities for food, </w:t>
      </w:r>
      <w:r w:rsidR="004157C9" w:rsidRPr="00B83C12">
        <w:rPr>
          <w:rFonts w:ascii="Arial" w:hAnsi="Arial" w:cs="Arial"/>
        </w:rPr>
        <w:t>we</w:t>
      </w:r>
      <w:r w:rsidR="005065E5" w:rsidRPr="00B83C12">
        <w:rPr>
          <w:rFonts w:ascii="Arial" w:hAnsi="Arial" w:cs="Arial"/>
        </w:rPr>
        <w:t xml:space="preserve"> </w:t>
      </w:r>
      <w:r w:rsidRPr="00B83C12">
        <w:rPr>
          <w:rFonts w:ascii="Arial" w:hAnsi="Arial" w:cs="Arial"/>
        </w:rPr>
        <w:t>will provide lunch</w:t>
      </w:r>
      <w:r w:rsidR="005963D0" w:rsidRPr="00B83C12">
        <w:rPr>
          <w:rFonts w:ascii="Arial" w:hAnsi="Arial" w:cs="Arial"/>
        </w:rPr>
        <w:t xml:space="preserve"> – we will let you know if lunch is provided before the hearing</w:t>
      </w:r>
      <w:r w:rsidRPr="00B83C12">
        <w:rPr>
          <w:rFonts w:ascii="Arial" w:hAnsi="Arial" w:cs="Arial"/>
        </w:rPr>
        <w:t>.</w:t>
      </w:r>
    </w:p>
    <w:p w14:paraId="435EC567" w14:textId="77777777" w:rsidR="002A746A" w:rsidRDefault="002A746A" w:rsidP="002A746A">
      <w:pPr>
        <w:pStyle w:val="ListParagraph"/>
        <w:jc w:val="both"/>
        <w:rPr>
          <w:rFonts w:ascii="Arial" w:hAnsi="Arial" w:cs="Arial"/>
        </w:rPr>
      </w:pPr>
    </w:p>
    <w:p w14:paraId="5F88FC0C" w14:textId="6C312F65" w:rsidR="002A746A" w:rsidRPr="00B83C12" w:rsidRDefault="002A746A" w:rsidP="00B83C12">
      <w:pPr>
        <w:pStyle w:val="ListParagraph"/>
        <w:numPr>
          <w:ilvl w:val="0"/>
          <w:numId w:val="1"/>
        </w:numPr>
        <w:jc w:val="both"/>
        <w:rPr>
          <w:rFonts w:ascii="Arial" w:hAnsi="Arial" w:cs="Arial"/>
        </w:rPr>
      </w:pPr>
      <w:r>
        <w:rPr>
          <w:rFonts w:ascii="Arial" w:hAnsi="Arial" w:cs="Arial"/>
        </w:rPr>
        <w:t>You may be giving evidence from our office in St Asaph, via a video link to the hearing in our office in Cardiff.  When you arrive at our St Asaph office, someon</w:t>
      </w:r>
      <w:r w:rsidR="00655D99">
        <w:rPr>
          <w:rFonts w:ascii="Arial" w:hAnsi="Arial" w:cs="Arial"/>
        </w:rPr>
        <w:t>e</w:t>
      </w:r>
      <w:bookmarkStart w:id="0" w:name="_GoBack"/>
      <w:bookmarkEnd w:id="0"/>
      <w:r>
        <w:rPr>
          <w:rFonts w:ascii="Arial" w:hAnsi="Arial" w:cs="Arial"/>
        </w:rPr>
        <w:t xml:space="preserve"> from Social Care Wales, will meet you and take you to a room to wait until it is your turn to give evidence.  Giving evidence by video link means you will see and hear the panel, and the others attending the hearing in Cardiff</w:t>
      </w:r>
      <w:r w:rsidR="00655D99">
        <w:rPr>
          <w:rFonts w:ascii="Arial" w:hAnsi="Arial" w:cs="Arial"/>
        </w:rPr>
        <w:t xml:space="preserve"> (or somewhere else)</w:t>
      </w:r>
      <w:r>
        <w:rPr>
          <w:rFonts w:ascii="Arial" w:hAnsi="Arial" w:cs="Arial"/>
        </w:rPr>
        <w:t>, on a large TV screen.  We will test the video link a few times before you give evidence to make sure it works.</w:t>
      </w:r>
    </w:p>
    <w:p w14:paraId="131F8389" w14:textId="77777777" w:rsidR="008D67F7" w:rsidRPr="008D67F7" w:rsidRDefault="008D67F7" w:rsidP="008D67F7">
      <w:pPr>
        <w:pStyle w:val="ListParagraph"/>
        <w:rPr>
          <w:rFonts w:ascii="Arial" w:hAnsi="Arial" w:cs="Arial"/>
        </w:rPr>
      </w:pPr>
    </w:p>
    <w:p w14:paraId="131F838A" w14:textId="5E46A3C4" w:rsidR="00884E6E" w:rsidRPr="008D67F7" w:rsidRDefault="008D67F7" w:rsidP="008D67F7">
      <w:pPr>
        <w:pStyle w:val="ListParagraph"/>
        <w:numPr>
          <w:ilvl w:val="0"/>
          <w:numId w:val="1"/>
        </w:numPr>
        <w:jc w:val="both"/>
        <w:rPr>
          <w:rFonts w:ascii="Arial" w:hAnsi="Arial" w:cs="Arial"/>
        </w:rPr>
      </w:pPr>
      <w:r>
        <w:rPr>
          <w:rFonts w:ascii="Arial" w:hAnsi="Arial" w:cs="Arial"/>
        </w:rPr>
        <w:t>Car parking, travel and subsistence costs and loss of earnings (if you are self-employed)</w:t>
      </w:r>
      <w:r w:rsidRPr="007B6224">
        <w:rPr>
          <w:rFonts w:ascii="Arial" w:hAnsi="Arial" w:cs="Arial"/>
        </w:rPr>
        <w:t xml:space="preserve"> </w:t>
      </w:r>
      <w:r>
        <w:rPr>
          <w:rFonts w:ascii="Arial" w:hAnsi="Arial" w:cs="Arial"/>
        </w:rPr>
        <w:t xml:space="preserve">will </w:t>
      </w:r>
      <w:r w:rsidRPr="007B6224">
        <w:rPr>
          <w:rFonts w:ascii="Arial" w:hAnsi="Arial" w:cs="Arial"/>
        </w:rPr>
        <w:t xml:space="preserve">be </w:t>
      </w:r>
      <w:r>
        <w:rPr>
          <w:rFonts w:ascii="Arial" w:hAnsi="Arial" w:cs="Arial"/>
        </w:rPr>
        <w:t>refunded</w:t>
      </w:r>
      <w:bookmarkStart w:id="1" w:name="_Hlk2680035"/>
      <w:r w:rsidR="005065E5">
        <w:rPr>
          <w:rFonts w:ascii="Arial" w:hAnsi="Arial" w:cs="Arial"/>
        </w:rPr>
        <w:t>.</w:t>
      </w:r>
      <w:r>
        <w:rPr>
          <w:rFonts w:ascii="Arial" w:hAnsi="Arial" w:cs="Arial"/>
        </w:rPr>
        <w:t xml:space="preserve">  </w:t>
      </w:r>
      <w:r w:rsidR="004157C9">
        <w:rPr>
          <w:rFonts w:ascii="Arial" w:hAnsi="Arial" w:cs="Arial"/>
        </w:rPr>
        <w:t>A guidance document on how to claim is available.</w:t>
      </w:r>
      <w:r>
        <w:rPr>
          <w:rFonts w:ascii="Arial" w:hAnsi="Arial" w:cs="Arial"/>
        </w:rPr>
        <w:t xml:space="preserve"> </w:t>
      </w:r>
    </w:p>
    <w:bookmarkEnd w:id="1"/>
    <w:p w14:paraId="131F838B" w14:textId="77777777" w:rsidR="00884E6E" w:rsidRPr="00884E6E" w:rsidRDefault="00884E6E" w:rsidP="00884E6E">
      <w:pPr>
        <w:pStyle w:val="ListParagraph"/>
        <w:jc w:val="both"/>
        <w:rPr>
          <w:rFonts w:ascii="Arial" w:hAnsi="Arial" w:cs="Arial"/>
        </w:rPr>
      </w:pPr>
    </w:p>
    <w:p w14:paraId="131F838C" w14:textId="105EA61B" w:rsidR="006F683A" w:rsidRDefault="00884E6E" w:rsidP="00884E6E">
      <w:pPr>
        <w:pStyle w:val="ListParagraph"/>
        <w:numPr>
          <w:ilvl w:val="0"/>
          <w:numId w:val="1"/>
        </w:numPr>
        <w:jc w:val="both"/>
        <w:rPr>
          <w:rFonts w:ascii="Arial" w:hAnsi="Arial" w:cs="Arial"/>
        </w:rPr>
      </w:pPr>
      <w:r w:rsidRPr="00C4051C">
        <w:rPr>
          <w:rFonts w:ascii="Arial" w:hAnsi="Arial" w:cs="Arial"/>
        </w:rPr>
        <w:t xml:space="preserve">The Presenter and the </w:t>
      </w:r>
      <w:r w:rsidR="005065E5">
        <w:rPr>
          <w:rFonts w:ascii="Arial" w:hAnsi="Arial" w:cs="Arial"/>
        </w:rPr>
        <w:t>Fitness to Practise</w:t>
      </w:r>
      <w:r w:rsidRPr="00C4051C">
        <w:rPr>
          <w:rFonts w:ascii="Arial" w:hAnsi="Arial" w:cs="Arial"/>
        </w:rPr>
        <w:t xml:space="preserve"> Officer</w:t>
      </w:r>
      <w:r w:rsidR="008D67F7">
        <w:rPr>
          <w:rFonts w:ascii="Arial" w:hAnsi="Arial" w:cs="Arial"/>
        </w:rPr>
        <w:t xml:space="preserve"> (probably the people who interviewed you and asked you to give evidence)</w:t>
      </w:r>
      <w:r w:rsidR="005065E5">
        <w:rPr>
          <w:rFonts w:ascii="Arial" w:hAnsi="Arial" w:cs="Arial"/>
        </w:rPr>
        <w:t>,</w:t>
      </w:r>
      <w:r w:rsidRPr="00C4051C">
        <w:rPr>
          <w:rFonts w:ascii="Arial" w:hAnsi="Arial" w:cs="Arial"/>
        </w:rPr>
        <w:t xml:space="preserve"> will explain the hearing process</w:t>
      </w:r>
      <w:r w:rsidR="00C4051C" w:rsidRPr="00C4051C">
        <w:rPr>
          <w:rFonts w:ascii="Arial" w:hAnsi="Arial" w:cs="Arial"/>
        </w:rPr>
        <w:t xml:space="preserve"> and </w:t>
      </w:r>
      <w:r w:rsidR="006E02ED" w:rsidRPr="00C4051C">
        <w:rPr>
          <w:rFonts w:ascii="Arial" w:hAnsi="Arial" w:cs="Arial"/>
        </w:rPr>
        <w:t>what happens when you are giving evidence</w:t>
      </w:r>
      <w:r w:rsidRPr="00C4051C">
        <w:rPr>
          <w:rFonts w:ascii="Arial" w:hAnsi="Arial" w:cs="Arial"/>
        </w:rPr>
        <w:t>.</w:t>
      </w:r>
      <w:r w:rsidR="008D67F7">
        <w:rPr>
          <w:rFonts w:ascii="Arial" w:hAnsi="Arial" w:cs="Arial"/>
        </w:rPr>
        <w:t xml:space="preserve"> </w:t>
      </w:r>
      <w:r w:rsidRPr="00C4051C">
        <w:rPr>
          <w:rFonts w:ascii="Arial" w:hAnsi="Arial" w:cs="Arial"/>
        </w:rPr>
        <w:t xml:space="preserve"> </w:t>
      </w:r>
      <w:r w:rsidR="00C4051C" w:rsidRPr="00C4051C">
        <w:rPr>
          <w:rFonts w:ascii="Arial" w:hAnsi="Arial" w:cs="Arial"/>
        </w:rPr>
        <w:t xml:space="preserve">When </w:t>
      </w:r>
      <w:r w:rsidR="008D67F7">
        <w:rPr>
          <w:rFonts w:ascii="Arial" w:hAnsi="Arial" w:cs="Arial"/>
        </w:rPr>
        <w:t xml:space="preserve">the panel is ready to hear your </w:t>
      </w:r>
      <w:proofErr w:type="gramStart"/>
      <w:r w:rsidR="008D67F7">
        <w:rPr>
          <w:rFonts w:ascii="Arial" w:hAnsi="Arial" w:cs="Arial"/>
        </w:rPr>
        <w:t>evidence</w:t>
      </w:r>
      <w:proofErr w:type="gramEnd"/>
      <w:r w:rsidR="008D67F7">
        <w:rPr>
          <w:rFonts w:ascii="Arial" w:hAnsi="Arial" w:cs="Arial"/>
        </w:rPr>
        <w:t xml:space="preserve"> the clerk will come to get you and ask if you </w:t>
      </w:r>
      <w:r w:rsidR="00C4051C" w:rsidRPr="00C4051C">
        <w:rPr>
          <w:rFonts w:ascii="Arial" w:hAnsi="Arial" w:cs="Arial"/>
        </w:rPr>
        <w:t>would like to take the Oath and swear on a holy book (such as the Bible), or affirm (</w:t>
      </w:r>
      <w:r w:rsidR="008D67F7" w:rsidRPr="00C4051C">
        <w:rPr>
          <w:rFonts w:ascii="Arial" w:hAnsi="Arial" w:cs="Arial"/>
        </w:rPr>
        <w:t>i.e.</w:t>
      </w:r>
      <w:r w:rsidR="00C4051C" w:rsidRPr="00C4051C">
        <w:rPr>
          <w:rFonts w:ascii="Arial" w:hAnsi="Arial" w:cs="Arial"/>
        </w:rPr>
        <w:t xml:space="preserve"> </w:t>
      </w:r>
      <w:r w:rsidR="008D67F7">
        <w:rPr>
          <w:rFonts w:ascii="Arial" w:hAnsi="Arial" w:cs="Arial"/>
        </w:rPr>
        <w:t>n</w:t>
      </w:r>
      <w:r w:rsidR="00C4051C" w:rsidRPr="00C4051C">
        <w:rPr>
          <w:rFonts w:ascii="Arial" w:hAnsi="Arial" w:cs="Arial"/>
        </w:rPr>
        <w:t xml:space="preserve">ot swear on a holy book).  </w:t>
      </w:r>
      <w:r w:rsidR="006E02ED" w:rsidRPr="00C4051C">
        <w:rPr>
          <w:rFonts w:ascii="Arial" w:hAnsi="Arial" w:cs="Arial"/>
        </w:rPr>
        <w:t xml:space="preserve"> </w:t>
      </w:r>
    </w:p>
    <w:p w14:paraId="019C18BD" w14:textId="77777777" w:rsidR="003E4D28" w:rsidRPr="003E4D28" w:rsidRDefault="003E4D28" w:rsidP="003E4D28">
      <w:pPr>
        <w:pStyle w:val="ListParagraph"/>
        <w:rPr>
          <w:rFonts w:ascii="Arial" w:hAnsi="Arial" w:cs="Arial"/>
        </w:rPr>
      </w:pPr>
    </w:p>
    <w:p w14:paraId="010DC003" w14:textId="77777777" w:rsidR="003E4D28" w:rsidRPr="003E4D28" w:rsidRDefault="003E4D28" w:rsidP="003E4D28">
      <w:pPr>
        <w:pStyle w:val="ListParagraph"/>
        <w:rPr>
          <w:rFonts w:ascii="Arial" w:hAnsi="Arial" w:cs="Arial"/>
        </w:rPr>
      </w:pPr>
    </w:p>
    <w:p w14:paraId="131F838D" w14:textId="01138494" w:rsidR="006F683A" w:rsidRDefault="003E4D28" w:rsidP="006F683A">
      <w:pPr>
        <w:pStyle w:val="ListParagraph"/>
        <w:numPr>
          <w:ilvl w:val="0"/>
          <w:numId w:val="1"/>
        </w:numPr>
        <w:jc w:val="both"/>
        <w:rPr>
          <w:rFonts w:ascii="Arial" w:hAnsi="Arial" w:cs="Arial"/>
        </w:rPr>
      </w:pPr>
      <w:r w:rsidRPr="003E4D28">
        <w:rPr>
          <w:rFonts w:ascii="Arial" w:hAnsi="Arial" w:cs="Arial"/>
        </w:rPr>
        <w:t xml:space="preserve">When it is your turn to give evidence, the Clerk will come to get you and take you to the hearing room.  </w:t>
      </w:r>
    </w:p>
    <w:p w14:paraId="62D44757" w14:textId="77777777" w:rsidR="003E4D28" w:rsidRPr="003E4D28" w:rsidRDefault="003E4D28" w:rsidP="003E4D28">
      <w:pPr>
        <w:pStyle w:val="ListParagraph"/>
        <w:rPr>
          <w:rFonts w:ascii="Arial" w:hAnsi="Arial" w:cs="Arial"/>
        </w:rPr>
      </w:pPr>
    </w:p>
    <w:p w14:paraId="64D1E1E7" w14:textId="77777777" w:rsidR="003E4D28" w:rsidRPr="003E4D28" w:rsidRDefault="003E4D28" w:rsidP="003E4D28">
      <w:pPr>
        <w:pStyle w:val="ListParagraph"/>
        <w:jc w:val="both"/>
        <w:rPr>
          <w:rFonts w:ascii="Arial" w:hAnsi="Arial" w:cs="Arial"/>
        </w:rPr>
      </w:pPr>
    </w:p>
    <w:p w14:paraId="131F838E" w14:textId="26CD6089" w:rsidR="00884E6E" w:rsidRPr="00C4051C" w:rsidRDefault="008D67F7" w:rsidP="00884E6E">
      <w:pPr>
        <w:pStyle w:val="ListParagraph"/>
        <w:numPr>
          <w:ilvl w:val="0"/>
          <w:numId w:val="1"/>
        </w:numPr>
        <w:jc w:val="both"/>
        <w:rPr>
          <w:rFonts w:ascii="Arial" w:hAnsi="Arial" w:cs="Arial"/>
        </w:rPr>
      </w:pPr>
      <w:r>
        <w:rPr>
          <w:rFonts w:ascii="Arial" w:hAnsi="Arial" w:cs="Arial"/>
        </w:rPr>
        <w:t>When you are in the hearing room</w:t>
      </w:r>
      <w:r w:rsidR="006F683A">
        <w:rPr>
          <w:rFonts w:ascii="Arial" w:hAnsi="Arial" w:cs="Arial"/>
        </w:rPr>
        <w:t xml:space="preserve"> and ready to give evidence</w:t>
      </w:r>
      <w:r>
        <w:rPr>
          <w:rFonts w:ascii="Arial" w:hAnsi="Arial" w:cs="Arial"/>
        </w:rPr>
        <w:t>, the Chair will introduce the panel members, explain the process of questioning</w:t>
      </w:r>
      <w:r w:rsidR="005065E5">
        <w:rPr>
          <w:rFonts w:ascii="Arial" w:hAnsi="Arial" w:cs="Arial"/>
        </w:rPr>
        <w:t>, you will take your Oath/affirmation</w:t>
      </w:r>
      <w:r>
        <w:rPr>
          <w:rFonts w:ascii="Arial" w:hAnsi="Arial" w:cs="Arial"/>
        </w:rPr>
        <w:t xml:space="preserve"> and then the Presenter will start asking you questions. </w:t>
      </w:r>
    </w:p>
    <w:p w14:paraId="131F838F" w14:textId="77777777" w:rsidR="006E02ED" w:rsidRPr="006E02ED" w:rsidRDefault="006E02ED" w:rsidP="006E02ED">
      <w:pPr>
        <w:pStyle w:val="ListParagraph"/>
        <w:rPr>
          <w:rFonts w:ascii="Arial" w:hAnsi="Arial" w:cs="Arial"/>
        </w:rPr>
      </w:pPr>
    </w:p>
    <w:p w14:paraId="131F8390" w14:textId="0E5CDA8A" w:rsidR="006E02ED" w:rsidRDefault="006E02ED" w:rsidP="00884E6E">
      <w:pPr>
        <w:pStyle w:val="ListParagraph"/>
        <w:numPr>
          <w:ilvl w:val="0"/>
          <w:numId w:val="1"/>
        </w:numPr>
        <w:jc w:val="both"/>
        <w:rPr>
          <w:rFonts w:ascii="Arial" w:hAnsi="Arial" w:cs="Arial"/>
        </w:rPr>
      </w:pPr>
      <w:r>
        <w:rPr>
          <w:rFonts w:ascii="Arial" w:hAnsi="Arial" w:cs="Arial"/>
        </w:rPr>
        <w:t xml:space="preserve">If you wear reading glasses, please bring them with you to the hearing, as you may be asked to read your statement and other documents out loud. When giving evidence, please remember to take your time.  </w:t>
      </w:r>
      <w:r w:rsidR="00B83C12">
        <w:rPr>
          <w:rFonts w:ascii="Arial" w:hAnsi="Arial" w:cs="Arial"/>
        </w:rPr>
        <w:t>If you are likely to find it difficult to read out loud this is not a problem, just tell the Presenter before you give evidence</w:t>
      </w:r>
      <w:r w:rsidR="003E4D28">
        <w:rPr>
          <w:rFonts w:ascii="Arial" w:hAnsi="Arial" w:cs="Arial"/>
        </w:rPr>
        <w:t>.</w:t>
      </w:r>
    </w:p>
    <w:p w14:paraId="3C729ED5" w14:textId="77777777" w:rsidR="00FA0768" w:rsidRPr="00FA0768" w:rsidRDefault="00FA0768" w:rsidP="00FA0768">
      <w:pPr>
        <w:pStyle w:val="ListParagraph"/>
        <w:rPr>
          <w:rFonts w:ascii="Arial" w:hAnsi="Arial" w:cs="Arial"/>
        </w:rPr>
      </w:pPr>
    </w:p>
    <w:p w14:paraId="734F18AD" w14:textId="42B487E5" w:rsidR="00FA0768" w:rsidRDefault="00FA0768" w:rsidP="00884E6E">
      <w:pPr>
        <w:pStyle w:val="ListParagraph"/>
        <w:numPr>
          <w:ilvl w:val="0"/>
          <w:numId w:val="1"/>
        </w:numPr>
        <w:jc w:val="both"/>
        <w:rPr>
          <w:rFonts w:ascii="Arial" w:hAnsi="Arial" w:cs="Arial"/>
        </w:rPr>
      </w:pPr>
      <w:r>
        <w:rPr>
          <w:rFonts w:ascii="Arial" w:hAnsi="Arial" w:cs="Arial"/>
        </w:rPr>
        <w:t>If you would like to give evidence in Welsh or any other language, please let us know as soon as possible before the hearing</w:t>
      </w:r>
      <w:r w:rsidR="00E55099">
        <w:rPr>
          <w:rFonts w:ascii="Arial" w:hAnsi="Arial" w:cs="Arial"/>
        </w:rPr>
        <w:t xml:space="preserve"> is held</w:t>
      </w:r>
    </w:p>
    <w:p w14:paraId="131F8391" w14:textId="77777777" w:rsidR="006E02ED" w:rsidRDefault="006E02ED" w:rsidP="006E02ED">
      <w:pPr>
        <w:pStyle w:val="ListParagraph"/>
        <w:jc w:val="both"/>
        <w:rPr>
          <w:rFonts w:ascii="Arial" w:hAnsi="Arial" w:cs="Arial"/>
        </w:rPr>
      </w:pPr>
    </w:p>
    <w:p w14:paraId="131F8393" w14:textId="0B6FDF70" w:rsidR="00884E6E" w:rsidRDefault="006E02ED" w:rsidP="00884E6E">
      <w:pPr>
        <w:pStyle w:val="ListParagraph"/>
        <w:numPr>
          <w:ilvl w:val="0"/>
          <w:numId w:val="1"/>
        </w:numPr>
        <w:jc w:val="both"/>
        <w:rPr>
          <w:rFonts w:ascii="Arial" w:hAnsi="Arial" w:cs="Arial"/>
        </w:rPr>
      </w:pPr>
      <w:r w:rsidRPr="004157C9">
        <w:rPr>
          <w:rFonts w:ascii="Arial" w:hAnsi="Arial" w:cs="Arial"/>
        </w:rPr>
        <w:t>You can ask for a break while giv</w:t>
      </w:r>
      <w:r w:rsidR="004157C9">
        <w:rPr>
          <w:rFonts w:ascii="Arial" w:hAnsi="Arial" w:cs="Arial"/>
        </w:rPr>
        <w:t>ing evidence at any time.</w:t>
      </w:r>
    </w:p>
    <w:p w14:paraId="78F2AFEF" w14:textId="77777777" w:rsidR="004157C9" w:rsidRPr="004157C9" w:rsidRDefault="004157C9" w:rsidP="004157C9">
      <w:pPr>
        <w:pStyle w:val="ListParagraph"/>
        <w:rPr>
          <w:rFonts w:ascii="Arial" w:hAnsi="Arial" w:cs="Arial"/>
        </w:rPr>
      </w:pPr>
    </w:p>
    <w:p w14:paraId="7AEDAF6D" w14:textId="77777777" w:rsidR="004157C9" w:rsidRPr="004157C9" w:rsidRDefault="004157C9" w:rsidP="004157C9">
      <w:pPr>
        <w:pStyle w:val="ListParagraph"/>
        <w:jc w:val="both"/>
        <w:rPr>
          <w:rFonts w:ascii="Arial" w:hAnsi="Arial" w:cs="Arial"/>
        </w:rPr>
      </w:pPr>
    </w:p>
    <w:p w14:paraId="131F8394" w14:textId="6ECA638F" w:rsidR="00884E6E" w:rsidRPr="003E4D28" w:rsidRDefault="003E4D28" w:rsidP="003E4D28">
      <w:pPr>
        <w:pStyle w:val="ListParagraph"/>
        <w:numPr>
          <w:ilvl w:val="0"/>
          <w:numId w:val="1"/>
        </w:numPr>
        <w:jc w:val="both"/>
        <w:rPr>
          <w:rFonts w:ascii="Arial" w:hAnsi="Arial" w:cs="Arial"/>
        </w:rPr>
      </w:pPr>
      <w:r w:rsidRPr="003E4D28">
        <w:rPr>
          <w:rFonts w:ascii="Arial" w:hAnsi="Arial" w:cs="Arial"/>
        </w:rPr>
        <w:t xml:space="preserve">The Fitness to Practise Officer or the Presenter will </w:t>
      </w:r>
      <w:proofErr w:type="gramStart"/>
      <w:r w:rsidRPr="003E4D28">
        <w:rPr>
          <w:rFonts w:ascii="Arial" w:hAnsi="Arial" w:cs="Arial"/>
        </w:rPr>
        <w:t xml:space="preserve">have </w:t>
      </w:r>
      <w:r w:rsidRPr="003E4D28">
        <w:rPr>
          <w:rFonts w:ascii="Arial" w:hAnsi="Arial" w:cs="Arial"/>
        </w:rPr>
        <w:t xml:space="preserve"> given</w:t>
      </w:r>
      <w:proofErr w:type="gramEnd"/>
      <w:r w:rsidRPr="003E4D28">
        <w:rPr>
          <w:rFonts w:ascii="Arial" w:hAnsi="Arial" w:cs="Arial"/>
        </w:rPr>
        <w:t xml:space="preserve"> you</w:t>
      </w:r>
      <w:r w:rsidRPr="003E4D28">
        <w:rPr>
          <w:rFonts w:ascii="Arial" w:hAnsi="Arial" w:cs="Arial"/>
        </w:rPr>
        <w:t xml:space="preserve"> a time when you will likely give your evidence</w:t>
      </w:r>
      <w:r w:rsidRPr="003E4D28">
        <w:rPr>
          <w:rFonts w:ascii="Arial" w:hAnsi="Arial" w:cs="Arial"/>
        </w:rPr>
        <w:t xml:space="preserve"> to the panel</w:t>
      </w:r>
      <w:r w:rsidRPr="003E4D28">
        <w:rPr>
          <w:rFonts w:ascii="Arial" w:hAnsi="Arial" w:cs="Arial"/>
        </w:rPr>
        <w:t xml:space="preserve">, however, if the hearing is running late, this time may be changed.  </w:t>
      </w:r>
      <w:r w:rsidR="004157C9" w:rsidRPr="003E4D28">
        <w:rPr>
          <w:rFonts w:ascii="Arial" w:hAnsi="Arial" w:cs="Arial"/>
        </w:rPr>
        <w:t>We</w:t>
      </w:r>
      <w:r w:rsidR="005065E5" w:rsidRPr="003E4D28">
        <w:rPr>
          <w:rFonts w:ascii="Arial" w:hAnsi="Arial" w:cs="Arial"/>
        </w:rPr>
        <w:t xml:space="preserve"> </w:t>
      </w:r>
      <w:r w:rsidR="00884E6E" w:rsidRPr="003E4D28">
        <w:rPr>
          <w:rFonts w:ascii="Arial" w:hAnsi="Arial" w:cs="Arial"/>
        </w:rPr>
        <w:t xml:space="preserve">will make sure you are told if the hearing is running late, and possibly </w:t>
      </w:r>
      <w:r w:rsidR="00C4051C" w:rsidRPr="003E4D28">
        <w:rPr>
          <w:rFonts w:ascii="Arial" w:hAnsi="Arial" w:cs="Arial"/>
        </w:rPr>
        <w:t>contact you</w:t>
      </w:r>
      <w:r w:rsidR="00884E6E" w:rsidRPr="003E4D28">
        <w:rPr>
          <w:rFonts w:ascii="Arial" w:hAnsi="Arial" w:cs="Arial"/>
        </w:rPr>
        <w:t xml:space="preserve"> before you arrive</w:t>
      </w:r>
      <w:r w:rsidR="005065E5" w:rsidRPr="003E4D28">
        <w:rPr>
          <w:rFonts w:ascii="Arial" w:hAnsi="Arial" w:cs="Arial"/>
        </w:rPr>
        <w:t xml:space="preserve"> at</w:t>
      </w:r>
      <w:r w:rsidR="00884E6E" w:rsidRPr="003E4D28">
        <w:rPr>
          <w:rFonts w:ascii="Arial" w:hAnsi="Arial" w:cs="Arial"/>
        </w:rPr>
        <w:t xml:space="preserve"> the hearing venue so that you are not kept waiting too long.</w:t>
      </w:r>
    </w:p>
    <w:p w14:paraId="131F8395" w14:textId="77777777" w:rsidR="00884E6E" w:rsidRPr="00884E6E" w:rsidRDefault="00884E6E" w:rsidP="00884E6E">
      <w:pPr>
        <w:pStyle w:val="ListParagraph"/>
        <w:rPr>
          <w:rFonts w:ascii="Arial" w:hAnsi="Arial" w:cs="Arial"/>
        </w:rPr>
      </w:pPr>
    </w:p>
    <w:p w14:paraId="131F8396" w14:textId="07DF38C4" w:rsidR="00884E6E" w:rsidRDefault="00884E6E" w:rsidP="00884E6E">
      <w:pPr>
        <w:pStyle w:val="ListParagraph"/>
        <w:numPr>
          <w:ilvl w:val="0"/>
          <w:numId w:val="1"/>
        </w:numPr>
        <w:jc w:val="both"/>
        <w:rPr>
          <w:rFonts w:ascii="Arial" w:hAnsi="Arial" w:cs="Arial"/>
        </w:rPr>
      </w:pPr>
      <w:r w:rsidRPr="007B6224">
        <w:rPr>
          <w:rFonts w:ascii="Arial" w:hAnsi="Arial" w:cs="Arial"/>
        </w:rPr>
        <w:t>Witnesses who have given evidence should not speak to other witnesses who have not yet given evidence</w:t>
      </w:r>
      <w:r>
        <w:rPr>
          <w:rFonts w:ascii="Arial" w:hAnsi="Arial" w:cs="Arial"/>
        </w:rPr>
        <w:t xml:space="preserve">, as it may </w:t>
      </w:r>
      <w:r w:rsidR="003E4D28">
        <w:rPr>
          <w:rFonts w:ascii="Arial" w:hAnsi="Arial" w:cs="Arial"/>
        </w:rPr>
        <w:t>affect</w:t>
      </w:r>
      <w:r>
        <w:rPr>
          <w:rFonts w:ascii="Arial" w:hAnsi="Arial" w:cs="Arial"/>
        </w:rPr>
        <w:t xml:space="preserve"> the</w:t>
      </w:r>
      <w:r w:rsidR="00C4051C">
        <w:rPr>
          <w:rFonts w:ascii="Arial" w:hAnsi="Arial" w:cs="Arial"/>
        </w:rPr>
        <w:t xml:space="preserve"> case.  After giving evidence</w:t>
      </w:r>
      <w:r w:rsidR="00D153F9">
        <w:rPr>
          <w:rFonts w:ascii="Arial" w:hAnsi="Arial" w:cs="Arial"/>
        </w:rPr>
        <w:t xml:space="preserve"> at a public hearing</w:t>
      </w:r>
      <w:r w:rsidR="00C4051C">
        <w:rPr>
          <w:rFonts w:ascii="Arial" w:hAnsi="Arial" w:cs="Arial"/>
        </w:rPr>
        <w:t xml:space="preserve">, </w:t>
      </w:r>
      <w:r>
        <w:rPr>
          <w:rFonts w:ascii="Arial" w:hAnsi="Arial" w:cs="Arial"/>
        </w:rPr>
        <w:t xml:space="preserve">you may stay in the hearing room to observe the remainder of the hearing if you </w:t>
      </w:r>
      <w:r w:rsidR="003E4D28">
        <w:rPr>
          <w:rFonts w:ascii="Arial" w:hAnsi="Arial" w:cs="Arial"/>
        </w:rPr>
        <w:t>want to</w:t>
      </w:r>
      <w:r>
        <w:rPr>
          <w:rFonts w:ascii="Arial" w:hAnsi="Arial" w:cs="Arial"/>
        </w:rPr>
        <w:t>.</w:t>
      </w:r>
      <w:r w:rsidR="00D153F9">
        <w:rPr>
          <w:rFonts w:ascii="Arial" w:hAnsi="Arial" w:cs="Arial"/>
        </w:rPr>
        <w:t xml:space="preserve"> </w:t>
      </w:r>
    </w:p>
    <w:p w14:paraId="131F8397" w14:textId="77777777" w:rsidR="00884E6E" w:rsidRPr="00884E6E" w:rsidRDefault="00884E6E" w:rsidP="00884E6E">
      <w:pPr>
        <w:pStyle w:val="ListParagraph"/>
        <w:jc w:val="both"/>
        <w:rPr>
          <w:rFonts w:ascii="Arial" w:hAnsi="Arial" w:cs="Arial"/>
        </w:rPr>
      </w:pPr>
    </w:p>
    <w:p w14:paraId="131F8398" w14:textId="53564CC6" w:rsidR="00884E6E" w:rsidRPr="007B6224" w:rsidRDefault="0022256E" w:rsidP="00884E6E">
      <w:pPr>
        <w:pStyle w:val="ListParagraph"/>
        <w:numPr>
          <w:ilvl w:val="0"/>
          <w:numId w:val="1"/>
        </w:numPr>
        <w:jc w:val="both"/>
        <w:rPr>
          <w:rFonts w:ascii="Arial" w:hAnsi="Arial" w:cs="Arial"/>
        </w:rPr>
      </w:pPr>
      <w:r>
        <w:rPr>
          <w:rFonts w:ascii="Arial" w:hAnsi="Arial" w:cs="Arial"/>
        </w:rPr>
        <w:t>While the panel is making decisions, the</w:t>
      </w:r>
      <w:r w:rsidR="00884E6E">
        <w:rPr>
          <w:rFonts w:ascii="Arial" w:hAnsi="Arial" w:cs="Arial"/>
        </w:rPr>
        <w:t xml:space="preserve"> panel</w:t>
      </w:r>
      <w:r w:rsidR="00884E6E" w:rsidRPr="007B6224">
        <w:rPr>
          <w:rFonts w:ascii="Arial" w:hAnsi="Arial" w:cs="Arial"/>
        </w:rPr>
        <w:t xml:space="preserve"> will do their best to give an indication of how long they will take, but at times, decisions</w:t>
      </w:r>
      <w:r w:rsidR="00884E6E">
        <w:rPr>
          <w:rFonts w:ascii="Arial" w:hAnsi="Arial" w:cs="Arial"/>
        </w:rPr>
        <w:t xml:space="preserve"> may take longer than</w:t>
      </w:r>
      <w:r>
        <w:rPr>
          <w:rFonts w:ascii="Arial" w:hAnsi="Arial" w:cs="Arial"/>
        </w:rPr>
        <w:t xml:space="preserve"> expected. The Clerk will keep everyone </w:t>
      </w:r>
      <w:r w:rsidR="00884E6E">
        <w:rPr>
          <w:rFonts w:ascii="Arial" w:hAnsi="Arial" w:cs="Arial"/>
        </w:rPr>
        <w:t>updated as much as possible.</w:t>
      </w:r>
      <w:r w:rsidR="00884E6E" w:rsidRPr="007B6224">
        <w:rPr>
          <w:rFonts w:ascii="Arial" w:hAnsi="Arial" w:cs="Arial"/>
        </w:rPr>
        <w:t xml:space="preserve"> </w:t>
      </w:r>
    </w:p>
    <w:p w14:paraId="131F8399" w14:textId="77777777" w:rsidR="00884E6E" w:rsidRPr="007B6224" w:rsidRDefault="00884E6E" w:rsidP="00884E6E">
      <w:pPr>
        <w:pStyle w:val="ListParagraph"/>
        <w:jc w:val="both"/>
        <w:rPr>
          <w:rFonts w:ascii="Arial" w:hAnsi="Arial" w:cs="Arial"/>
        </w:rPr>
      </w:pPr>
    </w:p>
    <w:p w14:paraId="131F839A" w14:textId="14CF275A" w:rsidR="00884E6E" w:rsidRPr="007B6224" w:rsidRDefault="00884E6E" w:rsidP="00884E6E">
      <w:pPr>
        <w:pStyle w:val="ListParagraph"/>
        <w:numPr>
          <w:ilvl w:val="0"/>
          <w:numId w:val="1"/>
        </w:numPr>
        <w:jc w:val="both"/>
        <w:rPr>
          <w:rFonts w:ascii="Arial" w:hAnsi="Arial" w:cs="Arial"/>
        </w:rPr>
      </w:pPr>
      <w:r w:rsidRPr="007B6224">
        <w:rPr>
          <w:rFonts w:ascii="Arial" w:hAnsi="Arial" w:cs="Arial"/>
        </w:rPr>
        <w:t xml:space="preserve">While the panel is making decisions or taking breaks, you may leave the venue, however, you should </w:t>
      </w:r>
      <w:r>
        <w:rPr>
          <w:rFonts w:ascii="Arial" w:hAnsi="Arial" w:cs="Arial"/>
        </w:rPr>
        <w:t>make sure</w:t>
      </w:r>
      <w:r w:rsidRPr="007B6224">
        <w:rPr>
          <w:rFonts w:ascii="Arial" w:hAnsi="Arial" w:cs="Arial"/>
        </w:rPr>
        <w:t xml:space="preserve"> the Clerk </w:t>
      </w:r>
      <w:r>
        <w:rPr>
          <w:rFonts w:ascii="Arial" w:hAnsi="Arial" w:cs="Arial"/>
        </w:rPr>
        <w:t>knows</w:t>
      </w:r>
      <w:r w:rsidRPr="007B6224">
        <w:rPr>
          <w:rFonts w:ascii="Arial" w:hAnsi="Arial" w:cs="Arial"/>
        </w:rPr>
        <w:t xml:space="preserve"> where you are and is able to contact you quickly, as the panel may return to the hearing room sooner than expected. </w:t>
      </w:r>
    </w:p>
    <w:p w14:paraId="131F839B" w14:textId="77777777" w:rsidR="00884E6E" w:rsidRPr="007B6224" w:rsidRDefault="00884E6E" w:rsidP="00884E6E">
      <w:pPr>
        <w:pStyle w:val="ListParagraph"/>
        <w:jc w:val="both"/>
        <w:rPr>
          <w:rFonts w:ascii="Arial" w:hAnsi="Arial" w:cs="Arial"/>
        </w:rPr>
      </w:pPr>
    </w:p>
    <w:p w14:paraId="131F839C" w14:textId="4811D58F" w:rsidR="00884E6E" w:rsidRPr="007B6224" w:rsidRDefault="004157C9" w:rsidP="00884E6E">
      <w:pPr>
        <w:pStyle w:val="ListParagraph"/>
        <w:numPr>
          <w:ilvl w:val="0"/>
          <w:numId w:val="1"/>
        </w:numPr>
        <w:jc w:val="both"/>
        <w:rPr>
          <w:rFonts w:ascii="Arial" w:hAnsi="Arial" w:cs="Arial"/>
        </w:rPr>
      </w:pPr>
      <w:r>
        <w:rPr>
          <w:rFonts w:ascii="Arial" w:hAnsi="Arial" w:cs="Arial"/>
        </w:rPr>
        <w:t>Our office</w:t>
      </w:r>
      <w:r w:rsidR="007C5B0B">
        <w:rPr>
          <w:rFonts w:ascii="Arial" w:hAnsi="Arial" w:cs="Arial"/>
        </w:rPr>
        <w:t>s in Cardiff and St Asaph</w:t>
      </w:r>
      <w:r>
        <w:rPr>
          <w:rFonts w:ascii="Arial" w:hAnsi="Arial" w:cs="Arial"/>
        </w:rPr>
        <w:t xml:space="preserve"> and most</w:t>
      </w:r>
      <w:r w:rsidR="00884E6E" w:rsidRPr="007B6224">
        <w:rPr>
          <w:rFonts w:ascii="Arial" w:hAnsi="Arial" w:cs="Arial"/>
        </w:rPr>
        <w:t xml:space="preserve"> venues </w:t>
      </w:r>
      <w:r w:rsidR="007C5B0B">
        <w:rPr>
          <w:rFonts w:ascii="Arial" w:hAnsi="Arial" w:cs="Arial"/>
        </w:rPr>
        <w:t>we use to hold</w:t>
      </w:r>
      <w:r w:rsidR="00884E6E" w:rsidRPr="007B6224">
        <w:rPr>
          <w:rFonts w:ascii="Arial" w:hAnsi="Arial" w:cs="Arial"/>
        </w:rPr>
        <w:t xml:space="preserve"> hearings have Wi-</w:t>
      </w:r>
      <w:r w:rsidR="00884E6E">
        <w:rPr>
          <w:rFonts w:ascii="Arial" w:hAnsi="Arial" w:cs="Arial"/>
        </w:rPr>
        <w:t>f</w:t>
      </w:r>
      <w:r w:rsidR="00884E6E" w:rsidRPr="007B6224">
        <w:rPr>
          <w:rFonts w:ascii="Arial" w:hAnsi="Arial" w:cs="Arial"/>
        </w:rPr>
        <w:t>i</w:t>
      </w:r>
      <w:r w:rsidR="00884E6E">
        <w:rPr>
          <w:rFonts w:ascii="Arial" w:hAnsi="Arial" w:cs="Arial"/>
        </w:rPr>
        <w:t xml:space="preserve"> </w:t>
      </w:r>
      <w:r w:rsidR="00CF18D5">
        <w:rPr>
          <w:rFonts w:ascii="Arial" w:hAnsi="Arial" w:cs="Arial"/>
        </w:rPr>
        <w:t>(occasionally subject to charge)</w:t>
      </w:r>
      <w:r>
        <w:rPr>
          <w:rFonts w:ascii="Arial" w:hAnsi="Arial" w:cs="Arial"/>
        </w:rPr>
        <w:t>.</w:t>
      </w:r>
      <w:r w:rsidR="00884E6E">
        <w:rPr>
          <w:rFonts w:ascii="Arial" w:hAnsi="Arial" w:cs="Arial"/>
        </w:rPr>
        <w:t xml:space="preserve"> </w:t>
      </w:r>
    </w:p>
    <w:p w14:paraId="131F839D" w14:textId="77777777" w:rsidR="00884E6E" w:rsidRPr="007B6224" w:rsidRDefault="00884E6E" w:rsidP="00884E6E">
      <w:pPr>
        <w:pStyle w:val="ListParagraph"/>
        <w:jc w:val="both"/>
        <w:rPr>
          <w:rFonts w:ascii="Arial" w:hAnsi="Arial" w:cs="Arial"/>
        </w:rPr>
      </w:pPr>
    </w:p>
    <w:p w14:paraId="131F839E" w14:textId="77777777" w:rsidR="00884E6E" w:rsidRPr="007B6224" w:rsidRDefault="00884E6E" w:rsidP="00884E6E">
      <w:pPr>
        <w:pStyle w:val="ListParagraph"/>
        <w:jc w:val="both"/>
        <w:rPr>
          <w:rFonts w:ascii="Arial" w:hAnsi="Arial" w:cs="Arial"/>
        </w:rPr>
      </w:pPr>
    </w:p>
    <w:p w14:paraId="131F839F" w14:textId="77777777" w:rsidR="00737731" w:rsidRDefault="00737731"/>
    <w:p w14:paraId="131F83A0" w14:textId="023EF4B1" w:rsidR="00C4051C" w:rsidRPr="00C4051C" w:rsidRDefault="00C4051C" w:rsidP="00C4051C">
      <w:pPr>
        <w:jc w:val="center"/>
        <w:rPr>
          <w:rFonts w:ascii="Arial" w:hAnsi="Arial" w:cs="Arial"/>
          <w:i/>
        </w:rPr>
      </w:pPr>
      <w:r w:rsidRPr="00C4051C">
        <w:rPr>
          <w:rFonts w:ascii="Arial" w:hAnsi="Arial" w:cs="Arial"/>
          <w:i/>
        </w:rPr>
        <w:t>Thank yo</w:t>
      </w:r>
      <w:r w:rsidR="00197653">
        <w:rPr>
          <w:rFonts w:ascii="Arial" w:hAnsi="Arial" w:cs="Arial"/>
          <w:i/>
        </w:rPr>
        <w:t xml:space="preserve">u </w:t>
      </w:r>
      <w:r w:rsidR="0022256E">
        <w:rPr>
          <w:rFonts w:ascii="Arial" w:hAnsi="Arial" w:cs="Arial"/>
          <w:i/>
        </w:rPr>
        <w:t xml:space="preserve">very much </w:t>
      </w:r>
      <w:r w:rsidR="00197653">
        <w:rPr>
          <w:rFonts w:ascii="Arial" w:hAnsi="Arial" w:cs="Arial"/>
          <w:i/>
        </w:rPr>
        <w:t>for your time and agreeing to give evidence</w:t>
      </w:r>
    </w:p>
    <w:p w14:paraId="131F83A1" w14:textId="77777777" w:rsidR="00C4051C" w:rsidRDefault="00C4051C">
      <w:pPr>
        <w:rPr>
          <w:rFonts w:ascii="Arial" w:hAnsi="Arial" w:cs="Arial"/>
          <w:b/>
          <w:i/>
        </w:rPr>
      </w:pPr>
    </w:p>
    <w:p w14:paraId="5F308D03" w14:textId="77777777" w:rsidR="007C5B0B" w:rsidRDefault="007C5B0B">
      <w:pPr>
        <w:rPr>
          <w:rFonts w:ascii="Arial" w:hAnsi="Arial" w:cs="Arial"/>
          <w:i/>
        </w:rPr>
      </w:pPr>
      <w:r w:rsidRPr="007C5B0B">
        <w:rPr>
          <w:rFonts w:ascii="Arial" w:hAnsi="Arial" w:cs="Arial"/>
          <w:i/>
        </w:rPr>
        <w:t xml:space="preserve">If you would like to know more about the hearing and in particular giving </w:t>
      </w:r>
      <w:proofErr w:type="gramStart"/>
      <w:r w:rsidRPr="007C5B0B">
        <w:rPr>
          <w:rFonts w:ascii="Arial" w:hAnsi="Arial" w:cs="Arial"/>
          <w:i/>
        </w:rPr>
        <w:t>evidence</w:t>
      </w:r>
      <w:proofErr w:type="gramEnd"/>
      <w:r w:rsidRPr="007C5B0B">
        <w:rPr>
          <w:rFonts w:ascii="Arial" w:hAnsi="Arial" w:cs="Arial"/>
          <w:i/>
        </w:rPr>
        <w:t xml:space="preserve"> please watch our video: </w:t>
      </w:r>
    </w:p>
    <w:p w14:paraId="131F83A2" w14:textId="24E0CD4B" w:rsidR="00C4051C" w:rsidRPr="007C5B0B" w:rsidRDefault="007C5B0B">
      <w:pPr>
        <w:rPr>
          <w:rFonts w:ascii="Arial" w:hAnsi="Arial" w:cs="Arial"/>
          <w:i/>
        </w:rPr>
      </w:pPr>
      <w:r w:rsidRPr="007C5B0B">
        <w:rPr>
          <w:rFonts w:ascii="Arial" w:hAnsi="Arial" w:cs="Arial"/>
          <w:i/>
        </w:rPr>
        <w:t>https://socialcare.wales/fitness-to-practise/hearings-under-the-fitness-to-practise-2017-rules</w:t>
      </w:r>
    </w:p>
    <w:p w14:paraId="131F83A3" w14:textId="77777777" w:rsidR="00C4051C" w:rsidRDefault="00C4051C">
      <w:pPr>
        <w:rPr>
          <w:rFonts w:ascii="Arial" w:hAnsi="Arial" w:cs="Arial"/>
          <w:b/>
          <w:i/>
        </w:rPr>
      </w:pPr>
    </w:p>
    <w:p w14:paraId="131F83A5" w14:textId="547D2041" w:rsidR="00C4051C" w:rsidRPr="00C4051C" w:rsidRDefault="00C4051C">
      <w:pPr>
        <w:rPr>
          <w:rFonts w:ascii="Arial" w:hAnsi="Arial" w:cs="Arial"/>
          <w:b/>
          <w:i/>
        </w:rPr>
      </w:pPr>
      <w:r w:rsidRPr="00C4051C">
        <w:rPr>
          <w:rFonts w:ascii="Arial" w:hAnsi="Arial" w:cs="Arial"/>
          <w:b/>
          <w:i/>
        </w:rPr>
        <w:t xml:space="preserve">If you have any </w:t>
      </w:r>
      <w:r w:rsidR="007C5B0B">
        <w:rPr>
          <w:rFonts w:ascii="Arial" w:hAnsi="Arial" w:cs="Arial"/>
          <w:b/>
          <w:i/>
        </w:rPr>
        <w:t xml:space="preserve">questions about </w:t>
      </w:r>
      <w:r w:rsidR="004157C9">
        <w:rPr>
          <w:rFonts w:ascii="Arial" w:hAnsi="Arial" w:cs="Arial"/>
          <w:b/>
          <w:i/>
        </w:rPr>
        <w:t>giving evidence, please contact us</w:t>
      </w:r>
      <w:r w:rsidR="008C1414">
        <w:rPr>
          <w:rFonts w:ascii="Arial" w:hAnsi="Arial" w:cs="Arial"/>
          <w:b/>
          <w:i/>
        </w:rPr>
        <w:t xml:space="preserve"> </w:t>
      </w:r>
      <w:r w:rsidR="004157C9">
        <w:rPr>
          <w:rFonts w:ascii="Arial" w:hAnsi="Arial" w:cs="Arial"/>
          <w:b/>
          <w:i/>
        </w:rPr>
        <w:t xml:space="preserve">on: </w:t>
      </w:r>
      <w:r w:rsidR="008C1414">
        <w:rPr>
          <w:rFonts w:ascii="Arial" w:hAnsi="Arial" w:cs="Arial"/>
          <w:b/>
          <w:i/>
        </w:rPr>
        <w:t xml:space="preserve"> 029 20780</w:t>
      </w:r>
      <w:r w:rsidR="004157C9">
        <w:rPr>
          <w:rFonts w:ascii="Arial" w:hAnsi="Arial" w:cs="Arial"/>
          <w:b/>
          <w:i/>
        </w:rPr>
        <w:t xml:space="preserve"> </w:t>
      </w:r>
      <w:r w:rsidR="008C1414">
        <w:rPr>
          <w:rFonts w:ascii="Arial" w:hAnsi="Arial" w:cs="Arial"/>
          <w:b/>
          <w:i/>
        </w:rPr>
        <w:t>640</w:t>
      </w:r>
      <w:r w:rsidR="007C5B0B">
        <w:rPr>
          <w:rFonts w:ascii="Arial" w:hAnsi="Arial" w:cs="Arial"/>
          <w:b/>
          <w:i/>
        </w:rPr>
        <w:t xml:space="preserve"> or speak to the Fitness to Practise Officer who has been dealing with the case</w:t>
      </w:r>
    </w:p>
    <w:sectPr w:rsidR="00C4051C" w:rsidRPr="00C4051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304AA" w14:textId="77777777" w:rsidR="00B83C12" w:rsidRDefault="00B83C12" w:rsidP="00B83C12">
      <w:pPr>
        <w:spacing w:after="0" w:line="240" w:lineRule="auto"/>
      </w:pPr>
      <w:r>
        <w:separator/>
      </w:r>
    </w:p>
  </w:endnote>
  <w:endnote w:type="continuationSeparator" w:id="0">
    <w:p w14:paraId="73976E82" w14:textId="77777777" w:rsidR="00B83C12" w:rsidRDefault="00B83C12" w:rsidP="00B83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8BE4A" w14:textId="77777777" w:rsidR="00B83C12" w:rsidRDefault="00B83C12" w:rsidP="00B83C12">
      <w:pPr>
        <w:spacing w:after="0" w:line="240" w:lineRule="auto"/>
      </w:pPr>
      <w:r>
        <w:separator/>
      </w:r>
    </w:p>
  </w:footnote>
  <w:footnote w:type="continuationSeparator" w:id="0">
    <w:p w14:paraId="182ADF01" w14:textId="77777777" w:rsidR="00B83C12" w:rsidRDefault="00B83C12" w:rsidP="00B83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210E4" w14:textId="13B4FE46" w:rsidR="00B83C12" w:rsidRDefault="00B83C12">
    <w:pPr>
      <w:pStyle w:val="Header"/>
    </w:pPr>
    <w:r>
      <w:rPr>
        <w:noProof/>
        <w:lang w:eastAsia="en-GB"/>
      </w:rPr>
      <w:drawing>
        <wp:inline distT="0" distB="0" distL="0" distR="0" wp14:anchorId="218B7123" wp14:editId="49B949FD">
          <wp:extent cx="5731510" cy="80277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31510" cy="8027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43C9B"/>
    <w:multiLevelType w:val="hybridMultilevel"/>
    <w:tmpl w:val="2F5C4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E6E"/>
    <w:rsid w:val="001511C1"/>
    <w:rsid w:val="00197653"/>
    <w:rsid w:val="001B705A"/>
    <w:rsid w:val="0022256E"/>
    <w:rsid w:val="0027247E"/>
    <w:rsid w:val="002A746A"/>
    <w:rsid w:val="003E4D28"/>
    <w:rsid w:val="004157C9"/>
    <w:rsid w:val="005065E5"/>
    <w:rsid w:val="005846C4"/>
    <w:rsid w:val="005963D0"/>
    <w:rsid w:val="005F3D38"/>
    <w:rsid w:val="00655D99"/>
    <w:rsid w:val="006E02ED"/>
    <w:rsid w:val="006F683A"/>
    <w:rsid w:val="00737731"/>
    <w:rsid w:val="007926B3"/>
    <w:rsid w:val="007C5B0B"/>
    <w:rsid w:val="00860203"/>
    <w:rsid w:val="00884E6E"/>
    <w:rsid w:val="008C1414"/>
    <w:rsid w:val="008D67F7"/>
    <w:rsid w:val="009E3D92"/>
    <w:rsid w:val="00AF39C2"/>
    <w:rsid w:val="00B146BC"/>
    <w:rsid w:val="00B30BB7"/>
    <w:rsid w:val="00B83C12"/>
    <w:rsid w:val="00B95A50"/>
    <w:rsid w:val="00BA2820"/>
    <w:rsid w:val="00C4051C"/>
    <w:rsid w:val="00C66586"/>
    <w:rsid w:val="00CA6AC2"/>
    <w:rsid w:val="00CF18D5"/>
    <w:rsid w:val="00D153F9"/>
    <w:rsid w:val="00DE1543"/>
    <w:rsid w:val="00E27133"/>
    <w:rsid w:val="00E55099"/>
    <w:rsid w:val="00FA0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8380"/>
  <w15:docId w15:val="{50523C09-F98A-4F5C-8ABA-8850AD37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E6E"/>
    <w:pPr>
      <w:ind w:left="720"/>
      <w:contextualSpacing/>
    </w:pPr>
  </w:style>
  <w:style w:type="character" w:styleId="CommentReference">
    <w:name w:val="annotation reference"/>
    <w:basedOn w:val="DefaultParagraphFont"/>
    <w:uiPriority w:val="99"/>
    <w:semiHidden/>
    <w:unhideWhenUsed/>
    <w:rsid w:val="005065E5"/>
    <w:rPr>
      <w:sz w:val="16"/>
      <w:szCs w:val="16"/>
    </w:rPr>
  </w:style>
  <w:style w:type="paragraph" w:styleId="CommentText">
    <w:name w:val="annotation text"/>
    <w:basedOn w:val="Normal"/>
    <w:link w:val="CommentTextChar"/>
    <w:uiPriority w:val="99"/>
    <w:semiHidden/>
    <w:unhideWhenUsed/>
    <w:rsid w:val="005065E5"/>
    <w:pPr>
      <w:spacing w:line="240" w:lineRule="auto"/>
    </w:pPr>
    <w:rPr>
      <w:sz w:val="20"/>
      <w:szCs w:val="20"/>
    </w:rPr>
  </w:style>
  <w:style w:type="character" w:customStyle="1" w:styleId="CommentTextChar">
    <w:name w:val="Comment Text Char"/>
    <w:basedOn w:val="DefaultParagraphFont"/>
    <w:link w:val="CommentText"/>
    <w:uiPriority w:val="99"/>
    <w:semiHidden/>
    <w:rsid w:val="005065E5"/>
    <w:rPr>
      <w:sz w:val="20"/>
      <w:szCs w:val="20"/>
    </w:rPr>
  </w:style>
  <w:style w:type="paragraph" w:styleId="CommentSubject">
    <w:name w:val="annotation subject"/>
    <w:basedOn w:val="CommentText"/>
    <w:next w:val="CommentText"/>
    <w:link w:val="CommentSubjectChar"/>
    <w:uiPriority w:val="99"/>
    <w:semiHidden/>
    <w:unhideWhenUsed/>
    <w:rsid w:val="005065E5"/>
    <w:rPr>
      <w:b/>
      <w:bCs/>
    </w:rPr>
  </w:style>
  <w:style w:type="character" w:customStyle="1" w:styleId="CommentSubjectChar">
    <w:name w:val="Comment Subject Char"/>
    <w:basedOn w:val="CommentTextChar"/>
    <w:link w:val="CommentSubject"/>
    <w:uiPriority w:val="99"/>
    <w:semiHidden/>
    <w:rsid w:val="005065E5"/>
    <w:rPr>
      <w:b/>
      <w:bCs/>
      <w:sz w:val="20"/>
      <w:szCs w:val="20"/>
    </w:rPr>
  </w:style>
  <w:style w:type="paragraph" w:styleId="BalloonText">
    <w:name w:val="Balloon Text"/>
    <w:basedOn w:val="Normal"/>
    <w:link w:val="BalloonTextChar"/>
    <w:uiPriority w:val="99"/>
    <w:semiHidden/>
    <w:unhideWhenUsed/>
    <w:rsid w:val="00506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5E5"/>
    <w:rPr>
      <w:rFonts w:ascii="Tahoma" w:hAnsi="Tahoma" w:cs="Tahoma"/>
      <w:sz w:val="16"/>
      <w:szCs w:val="16"/>
    </w:rPr>
  </w:style>
  <w:style w:type="paragraph" w:styleId="Header">
    <w:name w:val="header"/>
    <w:basedOn w:val="Normal"/>
    <w:link w:val="HeaderChar"/>
    <w:uiPriority w:val="99"/>
    <w:unhideWhenUsed/>
    <w:rsid w:val="00B83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C12"/>
  </w:style>
  <w:style w:type="paragraph" w:styleId="Footer">
    <w:name w:val="footer"/>
    <w:basedOn w:val="Normal"/>
    <w:link w:val="FooterChar"/>
    <w:uiPriority w:val="99"/>
    <w:unhideWhenUsed/>
    <w:rsid w:val="00B83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DATA</RKYVDocument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5F55B809FB4443970D8D7D58519C8B" ma:contentTypeVersion="0" ma:contentTypeDescription="Create a new document." ma:contentTypeScope="" ma:versionID="d2d1826b69c5549c5443ea91729541ec">
  <xsd:schema xmlns:xsd="http://www.w3.org/2001/XMLSchema" xmlns:xs="http://www.w3.org/2001/XMLSchema" xmlns:p="http://schemas.microsoft.com/office/2006/metadata/properties" xmlns:ns2="6573c7cb-c389-4e3e-ad3a-d71029d3e8b6" targetNamespace="http://schemas.microsoft.com/office/2006/metadata/properties" ma:root="true" ma:fieldsID="47f93e2117ba7d9e1329fd32396ef950"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9814F-C3B4-4CC7-8AA5-6F558DBE8DB3}">
  <ds:schemaRefs>
    <ds:schemaRef ds:uri="http://schemas.microsoft.com/sharepoint/v3/contenttype/forms"/>
  </ds:schemaRefs>
</ds:datastoreItem>
</file>

<file path=customXml/itemProps2.xml><?xml version="1.0" encoding="utf-8"?>
<ds:datastoreItem xmlns:ds="http://schemas.openxmlformats.org/officeDocument/2006/customXml" ds:itemID="{25B062C7-A7D7-462A-8BF6-D89A1FC4CA77}">
  <ds:schemaRef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6573c7cb-c389-4e3e-ad3a-d71029d3e8b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FF9A9A6-C2EC-4EBC-8E9B-F4E7D75CE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elinharris</dc:creator>
  <cp:lastModifiedBy>Elin Harris</cp:lastModifiedBy>
  <cp:revision>11</cp:revision>
  <cp:lastPrinted>2012-05-15T09:03:00Z</cp:lastPrinted>
  <dcterms:created xsi:type="dcterms:W3CDTF">2016-11-16T12:49:00Z</dcterms:created>
  <dcterms:modified xsi:type="dcterms:W3CDTF">2019-03-05T12:11:00Z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0x0101004D5F55B809FB4443970D8D7D58519C8B</vt:lpwstr>
  </property>
</Properties>
</file>