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3008" w14:textId="77777777" w:rsidR="00F86E45" w:rsidRPr="00B45332" w:rsidRDefault="00F86E45" w:rsidP="00F86E45">
      <w:pPr>
        <w:pStyle w:val="Heading1"/>
      </w:pPr>
      <w:r w:rsidRPr="00B45332">
        <w:t>Section 23: Lead and manage business planning and processes</w:t>
      </w:r>
    </w:p>
    <w:p w14:paraId="59DF90E6" w14:textId="77777777" w:rsidR="00F86E45" w:rsidRPr="00B45332" w:rsidRDefault="00F86E45" w:rsidP="00F86E4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B45332">
        <w:rPr>
          <w:rFonts w:ascii="Arial" w:eastAsia="Calibri" w:hAnsi="Arial" w:cs="Arial"/>
          <w:b/>
          <w:sz w:val="24"/>
          <w:szCs w:val="24"/>
        </w:rPr>
        <w:t xml:space="preserve">Links to unit 545 </w:t>
      </w:r>
      <w:r w:rsidRPr="00B45332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B45332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F86E45" w:rsidRPr="00B45332" w14:paraId="41620DA2" w14:textId="77777777" w:rsidTr="00F86E45">
        <w:trPr>
          <w:tblHeader/>
        </w:trPr>
        <w:tc>
          <w:tcPr>
            <w:tcW w:w="5240" w:type="dxa"/>
            <w:shd w:val="clear" w:color="auto" w:fill="auto"/>
          </w:tcPr>
          <w:p w14:paraId="70C6BA44" w14:textId="77777777" w:rsidR="00F86E45" w:rsidRPr="00B45332" w:rsidRDefault="00F86E4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B45332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12E4C66E" w14:textId="77777777" w:rsidR="00F86E45" w:rsidRPr="00B45332" w:rsidRDefault="00F86E4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B45332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6D9D2A06" w14:textId="77777777" w:rsidR="00F86E45" w:rsidRPr="00B45332" w:rsidRDefault="00F86E4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B45332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F86E45" w:rsidRPr="00B45332" w14:paraId="2DC11635" w14:textId="77777777" w:rsidTr="00B8396E">
        <w:tc>
          <w:tcPr>
            <w:tcW w:w="5240" w:type="dxa"/>
          </w:tcPr>
          <w:p w14:paraId="69B1D797" w14:textId="77777777" w:rsidR="00F86E45" w:rsidRPr="00B45332" w:rsidRDefault="00F86E4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66A8B097" w14:textId="77777777" w:rsidR="00F86E45" w:rsidRPr="00B45332" w:rsidRDefault="00F86E4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08B90E8" w14:textId="77777777" w:rsidR="00F86E45" w:rsidRPr="00B45332" w:rsidRDefault="00F86E4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542FE61" w14:textId="77777777" w:rsidR="00F86E45" w:rsidRPr="00B45332" w:rsidRDefault="00F86E45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6625B0DE" w14:textId="77777777" w:rsidR="00F86E45" w:rsidRPr="00B45332" w:rsidRDefault="00F86E45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4EFF287D" w14:textId="77777777" w:rsidR="00F86E45" w:rsidRPr="00B45332" w:rsidRDefault="00F86E45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37DBE14" w14:textId="77777777" w:rsidR="00F86E45" w:rsidRPr="00B45332" w:rsidRDefault="00F86E45" w:rsidP="00F86E4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4154"/>
        <w:gridCol w:w="2002"/>
      </w:tblGrid>
      <w:tr w:rsidR="00F86E45" w:rsidRPr="00B45332" w14:paraId="0C1734DA" w14:textId="77777777" w:rsidTr="00F86E45">
        <w:tc>
          <w:tcPr>
            <w:tcW w:w="2689" w:type="dxa"/>
            <w:shd w:val="clear" w:color="auto" w:fill="auto"/>
          </w:tcPr>
          <w:p w14:paraId="69F1E266" w14:textId="77777777" w:rsidR="00F86E45" w:rsidRPr="00B45332" w:rsidRDefault="00F86E4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45332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5103" w:type="dxa"/>
            <w:shd w:val="clear" w:color="auto" w:fill="auto"/>
          </w:tcPr>
          <w:p w14:paraId="7F875AC9" w14:textId="77777777" w:rsidR="00F86E45" w:rsidRPr="00B45332" w:rsidRDefault="00F86E4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45332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154" w:type="dxa"/>
            <w:shd w:val="clear" w:color="auto" w:fill="auto"/>
          </w:tcPr>
          <w:p w14:paraId="06B2DB44" w14:textId="77777777" w:rsidR="00F86E45" w:rsidRPr="00B45332" w:rsidRDefault="00F86E4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45332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16927821" w14:textId="77777777" w:rsidR="00F86E45" w:rsidRPr="00B45332" w:rsidRDefault="00F86E45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45332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F86E45" w:rsidRPr="00B45332" w14:paraId="3B27C754" w14:textId="77777777" w:rsidTr="0093777D">
        <w:tc>
          <w:tcPr>
            <w:tcW w:w="13948" w:type="dxa"/>
            <w:gridSpan w:val="4"/>
          </w:tcPr>
          <w:p w14:paraId="7E370555" w14:textId="77777777" w:rsidR="00F86E45" w:rsidRPr="00F86E45" w:rsidRDefault="00F86E45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F86E45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748205DC" w14:textId="77777777" w:rsidR="00F86E45" w:rsidRPr="00F86E45" w:rsidRDefault="00F86E45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F86E45" w:rsidRPr="00B45332" w14:paraId="568C7D6E" w14:textId="77777777" w:rsidTr="00B8396E">
        <w:tc>
          <w:tcPr>
            <w:tcW w:w="2689" w:type="dxa"/>
          </w:tcPr>
          <w:p w14:paraId="0016A57B" w14:textId="77777777" w:rsidR="00F86E45" w:rsidRPr="00B45332" w:rsidRDefault="00F86E45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B45332">
              <w:rPr>
                <w:rFonts w:eastAsia="Calibri"/>
                <w:sz w:val="24"/>
                <w:szCs w:val="24"/>
              </w:rPr>
              <w:t>Application of the principles of business planning</w:t>
            </w:r>
          </w:p>
          <w:p w14:paraId="7FD7097D" w14:textId="77777777" w:rsidR="00F86E45" w:rsidRPr="00B45332" w:rsidRDefault="00F86E45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940E3F" w14:textId="77777777" w:rsidR="00F86E45" w:rsidRPr="00B45332" w:rsidRDefault="00F86E4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5F38EE3" w14:textId="77777777" w:rsidR="00F86E45" w:rsidRPr="00B45332" w:rsidRDefault="00F86E4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BBD41A6" w14:textId="77777777" w:rsidR="00F86E45" w:rsidRPr="00B45332" w:rsidRDefault="00F86E4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86E45" w:rsidRPr="00B45332" w14:paraId="27C6AFAD" w14:textId="77777777" w:rsidTr="00B8396E">
        <w:tc>
          <w:tcPr>
            <w:tcW w:w="2689" w:type="dxa"/>
          </w:tcPr>
          <w:p w14:paraId="66B4D62D" w14:textId="77777777" w:rsidR="00F86E45" w:rsidRPr="00B45332" w:rsidRDefault="00F86E4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45332">
              <w:rPr>
                <w:rFonts w:eastAsia="Calibri"/>
                <w:sz w:val="24"/>
                <w:szCs w:val="24"/>
              </w:rPr>
              <w:t xml:space="preserve">The development, implementation, review and evaluation of </w:t>
            </w:r>
            <w:r w:rsidRPr="00B45332">
              <w:rPr>
                <w:rFonts w:eastAsia="Calibri"/>
                <w:sz w:val="24"/>
                <w:szCs w:val="24"/>
              </w:rPr>
              <w:lastRenderedPageBreak/>
              <w:t>strategic and operational plans for the service provision</w:t>
            </w:r>
          </w:p>
          <w:p w14:paraId="428967CC" w14:textId="77777777" w:rsidR="00F86E45" w:rsidRPr="00B45332" w:rsidRDefault="00F86E45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5FC2B8" w14:textId="77777777" w:rsidR="00F86E45" w:rsidRPr="00B45332" w:rsidRDefault="00F86E4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0BDDCDD" w14:textId="77777777" w:rsidR="00F86E45" w:rsidRPr="00B45332" w:rsidRDefault="00F86E4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ECF0A30" w14:textId="77777777" w:rsidR="00F86E45" w:rsidRPr="00B45332" w:rsidRDefault="00F86E45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F86E45" w:rsidRDefault="00D241FD" w:rsidP="00F86E45"/>
    <w:sectPr w:rsidR="00D241FD" w:rsidRPr="00F86E45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0949A7"/>
    <w:rsid w:val="000C5AD5"/>
    <w:rsid w:val="00102FE1"/>
    <w:rsid w:val="00130E01"/>
    <w:rsid w:val="00266D8D"/>
    <w:rsid w:val="00272208"/>
    <w:rsid w:val="002B6EB1"/>
    <w:rsid w:val="002E45F8"/>
    <w:rsid w:val="002F5BDB"/>
    <w:rsid w:val="00412D67"/>
    <w:rsid w:val="004C3F58"/>
    <w:rsid w:val="004D6C7B"/>
    <w:rsid w:val="005310FE"/>
    <w:rsid w:val="00545CA1"/>
    <w:rsid w:val="00547160"/>
    <w:rsid w:val="00552372"/>
    <w:rsid w:val="0063690C"/>
    <w:rsid w:val="00651B65"/>
    <w:rsid w:val="00673037"/>
    <w:rsid w:val="00690958"/>
    <w:rsid w:val="006B064D"/>
    <w:rsid w:val="00777728"/>
    <w:rsid w:val="00783296"/>
    <w:rsid w:val="007A1E74"/>
    <w:rsid w:val="008076E1"/>
    <w:rsid w:val="00980D8F"/>
    <w:rsid w:val="009A1A19"/>
    <w:rsid w:val="009D7010"/>
    <w:rsid w:val="00A152C1"/>
    <w:rsid w:val="00AB58F0"/>
    <w:rsid w:val="00AD5BE8"/>
    <w:rsid w:val="00AD6975"/>
    <w:rsid w:val="00B00C5F"/>
    <w:rsid w:val="00B73F5B"/>
    <w:rsid w:val="00CB6334"/>
    <w:rsid w:val="00CF2ABE"/>
    <w:rsid w:val="00D241FD"/>
    <w:rsid w:val="00D37231"/>
    <w:rsid w:val="00D701C5"/>
    <w:rsid w:val="00D9320E"/>
    <w:rsid w:val="00DF402A"/>
    <w:rsid w:val="00EA17CC"/>
    <w:rsid w:val="00EA1CE3"/>
    <w:rsid w:val="00F254E0"/>
    <w:rsid w:val="00F86E45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2020-11-23T13:36:00Z</dcterms:created>
  <dcterms:modified xsi:type="dcterms:W3CDTF">2020-11-23T13:36:00Z</dcterms:modified>
</cp:coreProperties>
</file>