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7BAA0" w14:textId="77777777" w:rsidR="00A152C1" w:rsidRPr="00266D8D" w:rsidRDefault="00A152C1" w:rsidP="00266D8D">
      <w:pPr>
        <w:pStyle w:val="Heading1"/>
      </w:pPr>
      <w:r w:rsidRPr="00266D8D">
        <w:t>Section 21: Lead and manage inter-professional working arrangements</w:t>
      </w:r>
    </w:p>
    <w:p w14:paraId="70AF61C4" w14:textId="77777777" w:rsidR="00A152C1" w:rsidRPr="00266D8D" w:rsidRDefault="00A152C1" w:rsidP="00A152C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66D8D">
        <w:rPr>
          <w:rFonts w:ascii="Arial" w:eastAsia="Calibri" w:hAnsi="Arial" w:cs="Arial"/>
          <w:b/>
          <w:sz w:val="24"/>
          <w:szCs w:val="24"/>
        </w:rPr>
        <w:t xml:space="preserve">Links to unit 543 </w:t>
      </w:r>
      <w:r w:rsidRPr="00266D8D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266D8D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A152C1" w:rsidRPr="00266D8D" w14:paraId="7D4AA577" w14:textId="77777777" w:rsidTr="00266D8D">
        <w:trPr>
          <w:tblHeader/>
        </w:trPr>
        <w:tc>
          <w:tcPr>
            <w:tcW w:w="5240" w:type="dxa"/>
            <w:shd w:val="clear" w:color="auto" w:fill="auto"/>
          </w:tcPr>
          <w:p w14:paraId="13468DA6" w14:textId="77777777" w:rsidR="00A152C1" w:rsidRPr="00266D8D" w:rsidRDefault="00A152C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66D8D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14B4CD15" w14:textId="77777777" w:rsidR="00A152C1" w:rsidRPr="00266D8D" w:rsidRDefault="00A152C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66D8D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772C65CF" w14:textId="77777777" w:rsidR="00A152C1" w:rsidRPr="00266D8D" w:rsidRDefault="00A152C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66D8D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A152C1" w:rsidRPr="00266D8D" w14:paraId="617F475E" w14:textId="77777777" w:rsidTr="00B8396E">
        <w:tc>
          <w:tcPr>
            <w:tcW w:w="5240" w:type="dxa"/>
          </w:tcPr>
          <w:p w14:paraId="33BABC65" w14:textId="77777777" w:rsidR="00A152C1" w:rsidRPr="00266D8D" w:rsidRDefault="00A152C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DDA3367" w14:textId="77777777" w:rsidR="00A152C1" w:rsidRPr="00266D8D" w:rsidRDefault="00A152C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6F2BF8C" w14:textId="77777777" w:rsidR="00A152C1" w:rsidRPr="00266D8D" w:rsidRDefault="00A152C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9AB427D" w14:textId="77777777" w:rsidR="00A152C1" w:rsidRPr="00266D8D" w:rsidRDefault="00A152C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7A228D13" w14:textId="77777777" w:rsidR="00A152C1" w:rsidRPr="00266D8D" w:rsidRDefault="00A152C1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A8AFFAD" w14:textId="77777777" w:rsidR="00A152C1" w:rsidRPr="00266D8D" w:rsidRDefault="00A152C1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AE1D1D7" w14:textId="77777777" w:rsidR="00A152C1" w:rsidRPr="00266D8D" w:rsidRDefault="00A152C1" w:rsidP="00A152C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4580"/>
        <w:gridCol w:w="2002"/>
      </w:tblGrid>
      <w:tr w:rsidR="00A152C1" w:rsidRPr="00266D8D" w14:paraId="1E064DCA" w14:textId="77777777" w:rsidTr="00266D8D">
        <w:tc>
          <w:tcPr>
            <w:tcW w:w="2547" w:type="dxa"/>
            <w:shd w:val="clear" w:color="auto" w:fill="auto"/>
          </w:tcPr>
          <w:p w14:paraId="743C0622" w14:textId="77777777" w:rsidR="00A152C1" w:rsidRPr="00266D8D" w:rsidRDefault="00A152C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66D8D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819" w:type="dxa"/>
            <w:shd w:val="clear" w:color="auto" w:fill="auto"/>
          </w:tcPr>
          <w:p w14:paraId="3DC44F3F" w14:textId="77777777" w:rsidR="00A152C1" w:rsidRPr="00266D8D" w:rsidRDefault="00A152C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66D8D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580" w:type="dxa"/>
            <w:shd w:val="clear" w:color="auto" w:fill="auto"/>
          </w:tcPr>
          <w:p w14:paraId="2F20F855" w14:textId="77777777" w:rsidR="00A152C1" w:rsidRPr="00266D8D" w:rsidRDefault="00A152C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66D8D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1EE3A38E" w14:textId="77777777" w:rsidR="00A152C1" w:rsidRPr="00266D8D" w:rsidRDefault="00A152C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66D8D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CF2ABE" w:rsidRPr="00266D8D" w14:paraId="4CB4F529" w14:textId="77777777" w:rsidTr="009E55FE">
        <w:tc>
          <w:tcPr>
            <w:tcW w:w="13948" w:type="dxa"/>
            <w:gridSpan w:val="4"/>
          </w:tcPr>
          <w:p w14:paraId="14FB4384" w14:textId="77777777" w:rsidR="00CF2ABE" w:rsidRPr="00CF2ABE" w:rsidRDefault="00CF2ABE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CF2ABE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5ECF2B17" w14:textId="77777777" w:rsidR="00CF2ABE" w:rsidRPr="00CF2ABE" w:rsidRDefault="00CF2ABE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A152C1" w:rsidRPr="00266D8D" w14:paraId="753ECE5C" w14:textId="77777777" w:rsidTr="00B8396E">
        <w:tc>
          <w:tcPr>
            <w:tcW w:w="2547" w:type="dxa"/>
          </w:tcPr>
          <w:p w14:paraId="552E0B7F" w14:textId="77777777" w:rsidR="00A152C1" w:rsidRPr="00266D8D" w:rsidRDefault="00A152C1" w:rsidP="00B8396E">
            <w:pPr>
              <w:rPr>
                <w:rFonts w:eastAsia="Calibri"/>
                <w:sz w:val="24"/>
                <w:szCs w:val="24"/>
              </w:rPr>
            </w:pPr>
            <w:r w:rsidRPr="00266D8D">
              <w:rPr>
                <w:rFonts w:eastAsia="Calibri"/>
                <w:sz w:val="24"/>
                <w:szCs w:val="24"/>
              </w:rPr>
              <w:t>The purpose and principles of inter-professional working arrangements</w:t>
            </w:r>
          </w:p>
          <w:p w14:paraId="627BECAA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331451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0D9F4A1C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2EAD01E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F2ABE" w:rsidRPr="00266D8D" w14:paraId="12FEAAF2" w14:textId="77777777" w:rsidTr="008132ED">
        <w:tc>
          <w:tcPr>
            <w:tcW w:w="13948" w:type="dxa"/>
            <w:gridSpan w:val="4"/>
          </w:tcPr>
          <w:p w14:paraId="33ACFF72" w14:textId="77777777" w:rsidR="00CF2ABE" w:rsidRPr="00130E01" w:rsidRDefault="00CF2ABE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130E01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42F6D964" w14:textId="77777777" w:rsidR="00CF2ABE" w:rsidRPr="00130E01" w:rsidRDefault="00CF2ABE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A152C1" w:rsidRPr="00266D8D" w14:paraId="31DD6EFC" w14:textId="77777777" w:rsidTr="00B8396E">
        <w:tc>
          <w:tcPr>
            <w:tcW w:w="2547" w:type="dxa"/>
          </w:tcPr>
          <w:p w14:paraId="4EF0C2AE" w14:textId="77777777" w:rsidR="00A152C1" w:rsidRPr="00266D8D" w:rsidRDefault="00A152C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6D8D">
              <w:rPr>
                <w:rFonts w:eastAsia="Calibri"/>
                <w:sz w:val="24"/>
                <w:szCs w:val="24"/>
              </w:rPr>
              <w:lastRenderedPageBreak/>
              <w:t>Effective service delivery through inter-professional working arrangements</w:t>
            </w:r>
          </w:p>
          <w:p w14:paraId="056972F8" w14:textId="77777777" w:rsidR="00A152C1" w:rsidRPr="00266D8D" w:rsidRDefault="00A152C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6C3AD5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0819D3B3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1DB3718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152C1" w:rsidRPr="00266D8D" w14:paraId="754C2E24" w14:textId="77777777" w:rsidTr="00B8396E">
        <w:tc>
          <w:tcPr>
            <w:tcW w:w="2547" w:type="dxa"/>
          </w:tcPr>
          <w:p w14:paraId="16F7762B" w14:textId="77777777" w:rsidR="00A152C1" w:rsidRPr="00266D8D" w:rsidRDefault="00A152C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266D8D">
              <w:rPr>
                <w:rFonts w:eastAsia="Calibri"/>
                <w:sz w:val="24"/>
                <w:szCs w:val="24"/>
              </w:rPr>
              <w:t>The delivery of agreed plans</w:t>
            </w:r>
          </w:p>
          <w:p w14:paraId="2E7D0113" w14:textId="77777777" w:rsidR="00A152C1" w:rsidRPr="00266D8D" w:rsidRDefault="00A152C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9F0B40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4C7F4574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9985D9D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152C1" w:rsidRPr="00266D8D" w14:paraId="31E8BF4B" w14:textId="77777777" w:rsidTr="00B8396E">
        <w:tc>
          <w:tcPr>
            <w:tcW w:w="2547" w:type="dxa"/>
          </w:tcPr>
          <w:p w14:paraId="069320AE" w14:textId="77777777" w:rsidR="00A152C1" w:rsidRPr="00266D8D" w:rsidRDefault="00A152C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266D8D">
              <w:rPr>
                <w:rFonts w:eastAsia="Calibri"/>
                <w:sz w:val="24"/>
                <w:szCs w:val="24"/>
              </w:rPr>
              <w:t>Critical evaluation of the effectiveness of inter-professional teamworking</w:t>
            </w:r>
          </w:p>
          <w:p w14:paraId="55596197" w14:textId="77777777" w:rsidR="00A152C1" w:rsidRPr="00266D8D" w:rsidRDefault="00A152C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101C867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1C71FC80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BF06F40" w14:textId="77777777" w:rsidR="00A152C1" w:rsidRPr="00266D8D" w:rsidRDefault="00A152C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266D8D" w:rsidRDefault="00D241FD" w:rsidP="00A152C1">
      <w:pPr>
        <w:rPr>
          <w:rFonts w:ascii="Arial" w:hAnsi="Arial" w:cs="Arial"/>
          <w:sz w:val="24"/>
          <w:szCs w:val="24"/>
        </w:rPr>
      </w:pPr>
    </w:p>
    <w:sectPr w:rsidR="00D241FD" w:rsidRPr="00266D8D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949A7"/>
    <w:rsid w:val="000C5AD5"/>
    <w:rsid w:val="00130E01"/>
    <w:rsid w:val="00266D8D"/>
    <w:rsid w:val="00272208"/>
    <w:rsid w:val="002B6EB1"/>
    <w:rsid w:val="002E45F8"/>
    <w:rsid w:val="00412D67"/>
    <w:rsid w:val="004C3F58"/>
    <w:rsid w:val="004D6C7B"/>
    <w:rsid w:val="005310FE"/>
    <w:rsid w:val="00545CA1"/>
    <w:rsid w:val="00547160"/>
    <w:rsid w:val="00552372"/>
    <w:rsid w:val="0063690C"/>
    <w:rsid w:val="00651B65"/>
    <w:rsid w:val="00673037"/>
    <w:rsid w:val="00690958"/>
    <w:rsid w:val="006B064D"/>
    <w:rsid w:val="00777728"/>
    <w:rsid w:val="00783296"/>
    <w:rsid w:val="007A1E74"/>
    <w:rsid w:val="008076E1"/>
    <w:rsid w:val="00980D8F"/>
    <w:rsid w:val="009D7010"/>
    <w:rsid w:val="00A152C1"/>
    <w:rsid w:val="00AB58F0"/>
    <w:rsid w:val="00AD5BE8"/>
    <w:rsid w:val="00AD6975"/>
    <w:rsid w:val="00B00C5F"/>
    <w:rsid w:val="00B73F5B"/>
    <w:rsid w:val="00CB6334"/>
    <w:rsid w:val="00CF2ABE"/>
    <w:rsid w:val="00D241FD"/>
    <w:rsid w:val="00D37231"/>
    <w:rsid w:val="00D701C5"/>
    <w:rsid w:val="00D9320E"/>
    <w:rsid w:val="00EA17CC"/>
    <w:rsid w:val="00EA1CE3"/>
    <w:rsid w:val="00F254E0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6</cp:revision>
  <dcterms:created xsi:type="dcterms:W3CDTF">2020-11-23T13:30:00Z</dcterms:created>
  <dcterms:modified xsi:type="dcterms:W3CDTF">2020-11-23T13:34:00Z</dcterms:modified>
</cp:coreProperties>
</file>