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0A321" w14:textId="60338BB7" w:rsidR="00EF76A2" w:rsidRDefault="00EF76A2">
      <w:pPr>
        <w:rPr>
          <w:rFonts w:ascii="Arial" w:hAnsi="Arial" w:cs="Arial"/>
          <w:b/>
          <w:sz w:val="24"/>
          <w:szCs w:val="24"/>
        </w:rPr>
      </w:pPr>
      <w:r>
        <w:rPr>
          <w:rFonts w:ascii="Arial" w:hAnsi="Arial" w:cs="Arial"/>
          <w:b/>
          <w:noProof/>
          <w:sz w:val="24"/>
          <w:szCs w:val="24"/>
          <w:lang w:val="en-US"/>
        </w:rPr>
        <w:drawing>
          <wp:anchor distT="0" distB="0" distL="114300" distR="114300" simplePos="0" relativeHeight="251658240" behindDoc="1" locked="0" layoutInCell="1" allowOverlap="1" wp14:anchorId="1A44EAC7" wp14:editId="7DF849AD">
            <wp:simplePos x="0" y="0"/>
            <wp:positionH relativeFrom="column">
              <wp:posOffset>-901065</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4 Workbook - Health and Wellbeing (CYP)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br w:type="page"/>
      </w:r>
    </w:p>
    <w:p w14:paraId="601D2306" w14:textId="48EC6878" w:rsidR="00F108E2" w:rsidRPr="00F97584" w:rsidRDefault="008841D7" w:rsidP="00F108E2">
      <w:pPr>
        <w:rPr>
          <w:rFonts w:ascii="Arial" w:hAnsi="Arial" w:cs="Arial"/>
          <w:b/>
          <w:bCs/>
          <w:sz w:val="24"/>
          <w:szCs w:val="24"/>
        </w:rPr>
      </w:pPr>
      <w:r>
        <w:rPr>
          <w:rFonts w:ascii="Arial" w:hAnsi="Arial" w:cs="Arial"/>
          <w:b/>
          <w:sz w:val="24"/>
          <w:szCs w:val="24"/>
        </w:rPr>
        <w:lastRenderedPageBreak/>
        <w:t xml:space="preserve">All Wales Induction Framework for Health and Social Care </w:t>
      </w:r>
      <w:r w:rsidR="00F108E2" w:rsidRPr="00F97584">
        <w:rPr>
          <w:rFonts w:ascii="Arial" w:hAnsi="Arial" w:cs="Arial"/>
          <w:b/>
          <w:sz w:val="24"/>
          <w:szCs w:val="24"/>
        </w:rPr>
        <w:t>workbook</w:t>
      </w:r>
      <w:r w:rsidR="00F90415" w:rsidRPr="00F97584">
        <w:rPr>
          <w:rFonts w:ascii="Arial" w:hAnsi="Arial" w:cs="Arial"/>
          <w:b/>
          <w:sz w:val="24"/>
          <w:szCs w:val="24"/>
        </w:rPr>
        <w:t xml:space="preserve"> 4</w:t>
      </w:r>
      <w:r w:rsidR="00F108E2" w:rsidRPr="00F97584">
        <w:rPr>
          <w:rFonts w:ascii="Arial" w:hAnsi="Arial" w:cs="Arial"/>
          <w:b/>
          <w:sz w:val="24"/>
          <w:szCs w:val="24"/>
        </w:rPr>
        <w:t xml:space="preserve">: </w:t>
      </w:r>
      <w:r w:rsidR="00AB4126">
        <w:rPr>
          <w:rFonts w:ascii="Arial" w:hAnsi="Arial" w:cs="Arial"/>
          <w:b/>
          <w:bCs/>
          <w:sz w:val="24"/>
          <w:szCs w:val="24"/>
        </w:rPr>
        <w:t>Health and well-b</w:t>
      </w:r>
      <w:r w:rsidR="00F108E2" w:rsidRPr="00F97584">
        <w:rPr>
          <w:rFonts w:ascii="Arial" w:hAnsi="Arial" w:cs="Arial"/>
          <w:b/>
          <w:bCs/>
          <w:sz w:val="24"/>
          <w:szCs w:val="24"/>
        </w:rPr>
        <w:t>eing (Children and Young People)</w:t>
      </w:r>
    </w:p>
    <w:p w14:paraId="58D59151" w14:textId="77777777" w:rsidR="001310F2" w:rsidRPr="00F97584" w:rsidRDefault="001310F2" w:rsidP="00F108E2">
      <w:pPr>
        <w:rPr>
          <w:rFonts w:ascii="Arial" w:hAnsi="Arial" w:cs="Arial"/>
          <w:b/>
          <w:bCs/>
          <w:sz w:val="24"/>
          <w:szCs w:val="24"/>
        </w:rPr>
      </w:pPr>
    </w:p>
    <w:p w14:paraId="4622A54F" w14:textId="66783825" w:rsidR="008841D7" w:rsidRPr="008841D7" w:rsidRDefault="00F108E2" w:rsidP="008841D7">
      <w:pPr>
        <w:rPr>
          <w:rFonts w:ascii="Arial" w:eastAsia="+mn-ea" w:hAnsi="Arial" w:cs="Arial"/>
          <w:b/>
          <w:color w:val="000000"/>
          <w:kern w:val="24"/>
          <w:sz w:val="24"/>
          <w:szCs w:val="24"/>
        </w:rPr>
      </w:pPr>
      <w:r w:rsidRPr="00F97584">
        <w:rPr>
          <w:rFonts w:ascii="Arial" w:hAnsi="Arial" w:cs="Arial"/>
          <w:sz w:val="24"/>
          <w:szCs w:val="24"/>
        </w:rPr>
        <w:t>This workbook will help you explore the role health and social care workers have in promoting children and young people and their families’ health and well-being</w:t>
      </w:r>
      <w:r w:rsidR="00CF0C11" w:rsidRPr="00F97584">
        <w:rPr>
          <w:rFonts w:ascii="Arial" w:hAnsi="Arial" w:cs="Arial"/>
          <w:sz w:val="24"/>
          <w:szCs w:val="24"/>
        </w:rPr>
        <w:t>.</w:t>
      </w:r>
      <w:r w:rsidR="00DC4933" w:rsidRPr="00F97584">
        <w:rPr>
          <w:rFonts w:ascii="Arial" w:hAnsi="Arial" w:cs="Arial"/>
          <w:sz w:val="24"/>
          <w:szCs w:val="24"/>
        </w:rPr>
        <w:t xml:space="preserve"> </w:t>
      </w:r>
      <w:r w:rsidR="006B5D0E" w:rsidRPr="006B5D0E">
        <w:rPr>
          <w:rFonts w:ascii="Arial" w:hAnsi="Arial" w:cs="Arial"/>
          <w:sz w:val="24"/>
          <w:szCs w:val="24"/>
        </w:rPr>
        <w:t>You can use the completed workbook activities evidence towards achievement of the All Wales Induction Framework for Health and Social Care (Induction Framework).</w:t>
      </w:r>
      <w:r w:rsidR="008841D7" w:rsidRPr="008841D7">
        <w:rPr>
          <w:rFonts w:ascii="Arial" w:hAnsi="Arial" w:cs="Arial"/>
          <w:sz w:val="24"/>
          <w:szCs w:val="24"/>
        </w:rPr>
        <w:t xml:space="preserve"> It can also be counted towards the qualification that you will need to complete later for your practice.</w:t>
      </w:r>
      <w:r w:rsidR="008841D7" w:rsidRPr="008841D7">
        <w:rPr>
          <w:rFonts w:ascii="Arial" w:eastAsia="+mn-ea" w:hAnsi="Arial" w:cs="Arial"/>
          <w:color w:val="000000"/>
          <w:kern w:val="24"/>
          <w:sz w:val="24"/>
          <w:szCs w:val="24"/>
        </w:rPr>
        <w:t xml:space="preserve">  </w:t>
      </w:r>
    </w:p>
    <w:p w14:paraId="3A19537F" w14:textId="77777777" w:rsidR="001310F2" w:rsidRPr="00F97584" w:rsidRDefault="001310F2" w:rsidP="00E140BE">
      <w:pPr>
        <w:rPr>
          <w:rFonts w:ascii="Arial" w:hAnsi="Arial" w:cs="Arial"/>
          <w:sz w:val="24"/>
          <w:szCs w:val="24"/>
        </w:rPr>
      </w:pPr>
    </w:p>
    <w:p w14:paraId="78A51530" w14:textId="77777777" w:rsidR="001310F2" w:rsidRPr="00F97584" w:rsidRDefault="001310F2" w:rsidP="001310F2">
      <w:pPr>
        <w:rPr>
          <w:rFonts w:ascii="Arial" w:eastAsia="+mn-ea" w:hAnsi="Arial" w:cs="Arial"/>
          <w:b/>
          <w:color w:val="000000"/>
          <w:kern w:val="24"/>
          <w:sz w:val="24"/>
          <w:szCs w:val="24"/>
        </w:rPr>
      </w:pPr>
      <w:r w:rsidRPr="00F97584">
        <w:rPr>
          <w:rFonts w:ascii="Arial" w:eastAsia="+mn-ea" w:hAnsi="Arial" w:cs="Arial"/>
          <w:b/>
          <w:color w:val="000000"/>
          <w:kern w:val="24"/>
          <w:sz w:val="24"/>
          <w:szCs w:val="24"/>
        </w:rPr>
        <w:t>Contents:</w:t>
      </w:r>
    </w:p>
    <w:p w14:paraId="702ABB69" w14:textId="77777777" w:rsidR="001310F2" w:rsidRPr="00F97584" w:rsidRDefault="001310F2" w:rsidP="001310F2">
      <w:pPr>
        <w:rPr>
          <w:rFonts w:ascii="Arial" w:eastAsia="+mn-ea" w:hAnsi="Arial" w:cs="Arial"/>
          <w:b/>
          <w:color w:val="000000"/>
          <w:kern w:val="24"/>
          <w:sz w:val="24"/>
          <w:szCs w:val="24"/>
        </w:rPr>
      </w:pPr>
      <w:r w:rsidRPr="00F97584">
        <w:rPr>
          <w:rFonts w:ascii="Arial" w:eastAsia="+mn-ea" w:hAnsi="Arial" w:cs="Arial"/>
          <w:b/>
          <w:color w:val="000000"/>
          <w:kern w:val="24"/>
          <w:sz w:val="24"/>
          <w:szCs w:val="24"/>
        </w:rPr>
        <w:t>4.1 Well-being</w:t>
      </w:r>
    </w:p>
    <w:p w14:paraId="3264976B" w14:textId="77777777" w:rsidR="001310F2" w:rsidRPr="00F97584" w:rsidRDefault="001310F2" w:rsidP="001310F2">
      <w:pPr>
        <w:rPr>
          <w:rFonts w:ascii="Arial" w:eastAsia="+mn-ea" w:hAnsi="Arial" w:cs="Arial"/>
          <w:b/>
          <w:color w:val="000000"/>
          <w:kern w:val="24"/>
          <w:sz w:val="24"/>
          <w:szCs w:val="24"/>
        </w:rPr>
      </w:pPr>
      <w:r w:rsidRPr="00F97584">
        <w:rPr>
          <w:rFonts w:ascii="Arial" w:eastAsia="+mn-ea" w:hAnsi="Arial" w:cs="Arial"/>
          <w:b/>
          <w:color w:val="000000"/>
          <w:kern w:val="24"/>
          <w:sz w:val="24"/>
          <w:szCs w:val="24"/>
        </w:rPr>
        <w:t>4.2 Factors which impact upon the health and well-being of children and young people</w:t>
      </w:r>
    </w:p>
    <w:p w14:paraId="5811A97A" w14:textId="77777777" w:rsidR="001310F2" w:rsidRPr="00F97584" w:rsidRDefault="001310F2" w:rsidP="001310F2">
      <w:pPr>
        <w:rPr>
          <w:rFonts w:ascii="Arial" w:eastAsia="+mn-ea" w:hAnsi="Arial" w:cs="Arial"/>
          <w:b/>
          <w:color w:val="000000"/>
          <w:kern w:val="24"/>
          <w:sz w:val="24"/>
          <w:szCs w:val="24"/>
        </w:rPr>
      </w:pPr>
      <w:r w:rsidRPr="00F97584">
        <w:rPr>
          <w:rFonts w:ascii="Arial" w:eastAsia="+mn-ea" w:hAnsi="Arial" w:cs="Arial"/>
          <w:b/>
          <w:color w:val="000000"/>
          <w:kern w:val="24"/>
          <w:sz w:val="24"/>
          <w:szCs w:val="24"/>
        </w:rPr>
        <w:t>4.3 Positive environments for the health, well-being and development of children and young people</w:t>
      </w:r>
    </w:p>
    <w:p w14:paraId="389FA3B5" w14:textId="77777777" w:rsidR="001310F2" w:rsidRPr="00F97584" w:rsidRDefault="001310F2" w:rsidP="001310F2">
      <w:pPr>
        <w:pStyle w:val="NOSNumberList"/>
        <w:numPr>
          <w:ilvl w:val="0"/>
          <w:numId w:val="0"/>
        </w:numPr>
        <w:rPr>
          <w:rFonts w:cs="Arial"/>
          <w:b/>
          <w:bCs/>
          <w:sz w:val="24"/>
          <w:szCs w:val="24"/>
        </w:rPr>
      </w:pPr>
      <w:r w:rsidRPr="00F97584">
        <w:rPr>
          <w:rFonts w:eastAsia="+mn-ea" w:cs="Arial"/>
          <w:b/>
          <w:color w:val="000000"/>
          <w:kern w:val="24"/>
          <w:sz w:val="24"/>
          <w:szCs w:val="24"/>
        </w:rPr>
        <w:t>4.4</w:t>
      </w:r>
      <w:r w:rsidRPr="00F97584">
        <w:rPr>
          <w:rFonts w:cs="Arial"/>
          <w:b/>
          <w:bCs/>
          <w:sz w:val="24"/>
          <w:szCs w:val="24"/>
        </w:rPr>
        <w:t xml:space="preserve"> Play</w:t>
      </w:r>
    </w:p>
    <w:p w14:paraId="5F58304B" w14:textId="77777777" w:rsidR="001310F2" w:rsidRPr="00F97584" w:rsidRDefault="001310F2" w:rsidP="001310F2">
      <w:pPr>
        <w:pStyle w:val="NOSNumberList"/>
        <w:numPr>
          <w:ilvl w:val="0"/>
          <w:numId w:val="0"/>
        </w:numPr>
        <w:rPr>
          <w:rFonts w:cs="Arial"/>
          <w:b/>
          <w:bCs/>
          <w:sz w:val="24"/>
          <w:szCs w:val="24"/>
        </w:rPr>
      </w:pPr>
      <w:r w:rsidRPr="00F97584">
        <w:rPr>
          <w:rFonts w:cs="Arial"/>
          <w:b/>
          <w:bCs/>
          <w:sz w:val="24"/>
          <w:szCs w:val="24"/>
        </w:rPr>
        <w:t>4.5 Speech, language and communication</w:t>
      </w:r>
    </w:p>
    <w:p w14:paraId="55418968" w14:textId="77777777" w:rsidR="001310F2" w:rsidRPr="00F97584" w:rsidRDefault="001310F2" w:rsidP="001310F2">
      <w:pPr>
        <w:rPr>
          <w:rFonts w:ascii="Arial" w:hAnsi="Arial" w:cs="Arial"/>
          <w:b/>
          <w:bCs/>
          <w:sz w:val="24"/>
          <w:szCs w:val="24"/>
        </w:rPr>
      </w:pPr>
      <w:r w:rsidRPr="00F97584">
        <w:rPr>
          <w:rFonts w:ascii="Arial" w:hAnsi="Arial" w:cs="Arial"/>
          <w:b/>
          <w:bCs/>
          <w:sz w:val="24"/>
          <w:szCs w:val="24"/>
        </w:rPr>
        <w:t xml:space="preserve">4.6 Additional support needs  </w:t>
      </w:r>
    </w:p>
    <w:p w14:paraId="4E4144A8" w14:textId="77777777" w:rsidR="001310F2" w:rsidRPr="00F97584" w:rsidRDefault="001310F2" w:rsidP="001310F2">
      <w:pPr>
        <w:rPr>
          <w:rFonts w:ascii="Arial" w:hAnsi="Arial" w:cs="Arial"/>
          <w:b/>
          <w:bCs/>
          <w:sz w:val="24"/>
          <w:szCs w:val="24"/>
        </w:rPr>
      </w:pPr>
      <w:r w:rsidRPr="00F97584">
        <w:rPr>
          <w:rFonts w:ascii="Arial" w:hAnsi="Arial" w:cs="Arial"/>
          <w:b/>
          <w:bCs/>
          <w:sz w:val="24"/>
          <w:szCs w:val="24"/>
        </w:rPr>
        <w:t>4.7 Advice, guidance and support</w:t>
      </w:r>
    </w:p>
    <w:p w14:paraId="38F3ADC2" w14:textId="77777777" w:rsidR="001310F2" w:rsidRPr="00F97584" w:rsidRDefault="001310F2" w:rsidP="001310F2">
      <w:pPr>
        <w:rPr>
          <w:rFonts w:ascii="Arial" w:eastAsia="+mn-ea" w:hAnsi="Arial" w:cs="Arial"/>
          <w:b/>
          <w:color w:val="000000"/>
          <w:kern w:val="24"/>
          <w:sz w:val="24"/>
          <w:szCs w:val="24"/>
        </w:rPr>
      </w:pPr>
      <w:r w:rsidRPr="00F97584">
        <w:rPr>
          <w:rFonts w:ascii="Arial" w:hAnsi="Arial" w:cs="Arial"/>
          <w:b/>
          <w:bCs/>
          <w:sz w:val="24"/>
          <w:szCs w:val="24"/>
        </w:rPr>
        <w:t xml:space="preserve">4.8 </w:t>
      </w:r>
      <w:r w:rsidRPr="00F97584">
        <w:rPr>
          <w:rFonts w:ascii="Arial" w:eastAsia="+mn-ea" w:hAnsi="Arial" w:cs="Arial"/>
          <w:b/>
          <w:color w:val="000000"/>
          <w:kern w:val="24"/>
          <w:sz w:val="24"/>
          <w:szCs w:val="24"/>
        </w:rPr>
        <w:t>Administration of medication</w:t>
      </w:r>
    </w:p>
    <w:p w14:paraId="775DC550" w14:textId="77777777" w:rsidR="001310F2" w:rsidRPr="00F97584" w:rsidRDefault="001310F2" w:rsidP="001310F2">
      <w:pPr>
        <w:rPr>
          <w:rFonts w:ascii="Arial" w:hAnsi="Arial" w:cs="Arial"/>
          <w:b/>
          <w:bCs/>
          <w:sz w:val="24"/>
          <w:szCs w:val="24"/>
        </w:rPr>
      </w:pPr>
      <w:r w:rsidRPr="00F97584">
        <w:rPr>
          <w:rFonts w:ascii="Arial" w:hAnsi="Arial" w:cs="Arial"/>
          <w:b/>
          <w:bCs/>
          <w:sz w:val="24"/>
          <w:szCs w:val="24"/>
        </w:rPr>
        <w:t xml:space="preserve">4.9 Personal Care </w:t>
      </w:r>
    </w:p>
    <w:p w14:paraId="63678619" w14:textId="77777777" w:rsidR="001310F2" w:rsidRPr="00F97584" w:rsidRDefault="001310F2" w:rsidP="001310F2">
      <w:pPr>
        <w:rPr>
          <w:rFonts w:ascii="Arial" w:hAnsi="Arial" w:cs="Arial"/>
          <w:b/>
          <w:bCs/>
          <w:sz w:val="24"/>
          <w:szCs w:val="24"/>
        </w:rPr>
      </w:pPr>
      <w:r w:rsidRPr="00F97584">
        <w:rPr>
          <w:rFonts w:ascii="Arial" w:hAnsi="Arial" w:cs="Arial"/>
          <w:b/>
          <w:bCs/>
          <w:sz w:val="24"/>
          <w:szCs w:val="24"/>
        </w:rPr>
        <w:t>4.10 Nutrition and hydration</w:t>
      </w:r>
    </w:p>
    <w:p w14:paraId="159046A0" w14:textId="77777777" w:rsidR="001310F2" w:rsidRDefault="001310F2" w:rsidP="001310F2">
      <w:pPr>
        <w:rPr>
          <w:rFonts w:ascii="Arial" w:hAnsi="Arial" w:cs="Arial"/>
          <w:b/>
          <w:sz w:val="24"/>
          <w:szCs w:val="24"/>
        </w:rPr>
      </w:pPr>
    </w:p>
    <w:p w14:paraId="37A27544" w14:textId="57A68BA8" w:rsidR="007F3D54" w:rsidRDefault="007F3D54" w:rsidP="001310F2">
      <w:pPr>
        <w:rPr>
          <w:rFonts w:ascii="Arial" w:hAnsi="Arial" w:cs="Arial"/>
          <w:b/>
          <w:bCs/>
          <w:sz w:val="24"/>
          <w:szCs w:val="24"/>
        </w:rPr>
      </w:pPr>
    </w:p>
    <w:p w14:paraId="2155122A" w14:textId="77777777" w:rsidR="007F3D54" w:rsidRDefault="007F3D54" w:rsidP="001310F2">
      <w:pPr>
        <w:rPr>
          <w:rFonts w:ascii="Arial" w:hAnsi="Arial" w:cs="Arial"/>
          <w:b/>
          <w:bCs/>
          <w:sz w:val="24"/>
          <w:szCs w:val="24"/>
        </w:rPr>
      </w:pPr>
    </w:p>
    <w:p w14:paraId="194B08D2" w14:textId="1807A747" w:rsidR="00250027" w:rsidRDefault="00250027" w:rsidP="001310F2">
      <w:pPr>
        <w:rPr>
          <w:rFonts w:ascii="Arial" w:hAnsi="Arial" w:cs="Arial"/>
          <w:b/>
          <w:bCs/>
          <w:sz w:val="24"/>
          <w:szCs w:val="24"/>
        </w:rPr>
      </w:pPr>
    </w:p>
    <w:p w14:paraId="0310011F" w14:textId="77777777" w:rsidR="00250027" w:rsidRDefault="00250027" w:rsidP="001310F2">
      <w:pPr>
        <w:rPr>
          <w:rFonts w:ascii="Arial" w:hAnsi="Arial" w:cs="Arial"/>
          <w:b/>
          <w:bCs/>
          <w:sz w:val="24"/>
          <w:szCs w:val="24"/>
        </w:rPr>
      </w:pPr>
    </w:p>
    <w:p w14:paraId="30AD9EA7" w14:textId="77777777" w:rsidR="00BF015D" w:rsidRDefault="00BF015D" w:rsidP="001310F2">
      <w:pPr>
        <w:rPr>
          <w:rFonts w:ascii="Arial" w:hAnsi="Arial" w:cs="Arial"/>
          <w:b/>
          <w:bCs/>
          <w:sz w:val="24"/>
          <w:szCs w:val="24"/>
        </w:rPr>
      </w:pPr>
    </w:p>
    <w:p w14:paraId="66103716" w14:textId="77777777" w:rsidR="00250027" w:rsidRDefault="00250027" w:rsidP="001310F2">
      <w:pPr>
        <w:rPr>
          <w:rFonts w:ascii="Arial" w:hAnsi="Arial" w:cs="Arial"/>
          <w:b/>
          <w:bCs/>
          <w:sz w:val="24"/>
          <w:szCs w:val="24"/>
        </w:rPr>
      </w:pPr>
    </w:p>
    <w:p w14:paraId="1A5F2FBF" w14:textId="77777777" w:rsidR="00250027" w:rsidRDefault="00250027" w:rsidP="001310F2">
      <w:pPr>
        <w:rPr>
          <w:rFonts w:ascii="Arial" w:hAnsi="Arial" w:cs="Arial"/>
          <w:b/>
          <w:bCs/>
          <w:sz w:val="24"/>
          <w:szCs w:val="24"/>
        </w:rPr>
      </w:pPr>
    </w:p>
    <w:p w14:paraId="597D960C" w14:textId="49AB844B" w:rsidR="00AB4126" w:rsidRDefault="00AB4126" w:rsidP="001310F2">
      <w:pPr>
        <w:rPr>
          <w:rFonts w:ascii="Arial" w:hAnsi="Arial" w:cs="Arial"/>
          <w:b/>
          <w:bCs/>
          <w:sz w:val="24"/>
          <w:szCs w:val="24"/>
        </w:rPr>
      </w:pPr>
    </w:p>
    <w:p w14:paraId="4BFD261A" w14:textId="77777777" w:rsidR="00AB4126" w:rsidRDefault="00AB4126" w:rsidP="001310F2">
      <w:pPr>
        <w:rPr>
          <w:rFonts w:ascii="Arial" w:hAnsi="Arial" w:cs="Arial"/>
          <w:b/>
          <w:bCs/>
          <w:sz w:val="24"/>
          <w:szCs w:val="24"/>
        </w:rPr>
      </w:pPr>
    </w:p>
    <w:p w14:paraId="38EF2FAA" w14:textId="77777777" w:rsidR="00250027" w:rsidRDefault="00250027" w:rsidP="001310F2">
      <w:pPr>
        <w:rPr>
          <w:rFonts w:ascii="Arial" w:hAnsi="Arial" w:cs="Arial"/>
          <w:b/>
          <w:bCs/>
          <w:sz w:val="24"/>
          <w:szCs w:val="24"/>
        </w:rPr>
      </w:pPr>
    </w:p>
    <w:p w14:paraId="6CFA39AB" w14:textId="77777777" w:rsidR="00250027" w:rsidRDefault="00250027" w:rsidP="001310F2">
      <w:pPr>
        <w:rPr>
          <w:rFonts w:ascii="Arial" w:hAnsi="Arial" w:cs="Arial"/>
          <w:b/>
          <w:bCs/>
          <w:sz w:val="24"/>
          <w:szCs w:val="24"/>
        </w:rPr>
      </w:pPr>
    </w:p>
    <w:p w14:paraId="66C066A0" w14:textId="77777777" w:rsidR="00250027" w:rsidRDefault="00250027" w:rsidP="001310F2">
      <w:pPr>
        <w:rPr>
          <w:rFonts w:ascii="Arial" w:hAnsi="Arial" w:cs="Arial"/>
          <w:b/>
          <w:bCs/>
          <w:sz w:val="24"/>
          <w:szCs w:val="24"/>
        </w:rPr>
      </w:pPr>
    </w:p>
    <w:p w14:paraId="70B9BD65" w14:textId="4C822ACE" w:rsidR="00D04921" w:rsidRDefault="00D04921" w:rsidP="000C000B">
      <w:pPr>
        <w:rPr>
          <w:rFonts w:ascii="Arial" w:hAnsi="Arial" w:cs="Arial"/>
          <w:b/>
          <w:sz w:val="24"/>
          <w:szCs w:val="24"/>
        </w:rPr>
      </w:pPr>
      <w:r w:rsidRPr="008841D7">
        <w:rPr>
          <w:rFonts w:ascii="Arial" w:hAnsi="Arial" w:cs="Arial"/>
          <w:b/>
          <w:sz w:val="24"/>
          <w:szCs w:val="24"/>
        </w:rPr>
        <w:lastRenderedPageBreak/>
        <w:t>4.1 Well-being</w:t>
      </w:r>
    </w:p>
    <w:p w14:paraId="623C6AD6" w14:textId="77777777" w:rsidR="00BF015D" w:rsidRPr="000C000B" w:rsidRDefault="00BF015D" w:rsidP="000C000B">
      <w:pPr>
        <w:rPr>
          <w:rFonts w:ascii="Arial" w:hAnsi="Arial" w:cs="Arial"/>
          <w:b/>
          <w:bCs/>
          <w:sz w:val="24"/>
          <w:szCs w:val="24"/>
        </w:rPr>
      </w:pPr>
    </w:p>
    <w:p w14:paraId="20A3CBE5" w14:textId="4412DB34" w:rsidR="00F431DE" w:rsidRDefault="007A2474" w:rsidP="008841D7">
      <w:pPr>
        <w:spacing w:line="276" w:lineRule="auto"/>
        <w:rPr>
          <w:rFonts w:ascii="Arial" w:hAnsi="Arial" w:cs="Arial"/>
          <w:bCs/>
          <w:sz w:val="24"/>
          <w:szCs w:val="24"/>
          <w:lang w:val="en"/>
        </w:rPr>
      </w:pPr>
      <w:r w:rsidRPr="008841D7">
        <w:rPr>
          <w:rFonts w:ascii="Arial" w:hAnsi="Arial" w:cs="Arial"/>
          <w:bCs/>
          <w:sz w:val="24"/>
          <w:szCs w:val="24"/>
          <w:lang w:val="en"/>
        </w:rPr>
        <w:t xml:space="preserve">You will have learnt about well-being when you completed the </w:t>
      </w:r>
      <w:r w:rsidR="008841D7" w:rsidRPr="008841D7">
        <w:rPr>
          <w:rFonts w:ascii="Arial" w:hAnsi="Arial" w:cs="Arial"/>
          <w:bCs/>
          <w:sz w:val="24"/>
          <w:szCs w:val="24"/>
          <w:lang w:val="en"/>
        </w:rPr>
        <w:t>activities</w:t>
      </w:r>
      <w:r w:rsidR="00BF015D">
        <w:rPr>
          <w:rFonts w:ascii="Arial" w:hAnsi="Arial" w:cs="Arial"/>
          <w:bCs/>
          <w:sz w:val="24"/>
          <w:szCs w:val="24"/>
          <w:lang w:val="en"/>
        </w:rPr>
        <w:t xml:space="preserve"> in workbook 2</w:t>
      </w:r>
      <w:r w:rsidRPr="008841D7">
        <w:rPr>
          <w:rFonts w:ascii="Arial" w:hAnsi="Arial" w:cs="Arial"/>
          <w:bCs/>
          <w:sz w:val="24"/>
          <w:szCs w:val="24"/>
          <w:lang w:val="en"/>
        </w:rPr>
        <w:t xml:space="preserve"> </w:t>
      </w:r>
      <w:r w:rsidR="00BF015D">
        <w:rPr>
          <w:rFonts w:ascii="Arial" w:hAnsi="Arial" w:cs="Arial"/>
          <w:bCs/>
          <w:sz w:val="24"/>
          <w:szCs w:val="24"/>
          <w:lang w:val="en"/>
        </w:rPr>
        <w:t>P</w:t>
      </w:r>
      <w:r w:rsidRPr="008841D7">
        <w:rPr>
          <w:rFonts w:ascii="Arial" w:hAnsi="Arial" w:cs="Arial"/>
          <w:bCs/>
          <w:sz w:val="24"/>
          <w:szCs w:val="24"/>
          <w:lang w:val="en"/>
        </w:rPr>
        <w:t xml:space="preserve">rinciples and </w:t>
      </w:r>
      <w:r w:rsidR="006B5D0E">
        <w:rPr>
          <w:rFonts w:ascii="Arial" w:hAnsi="Arial" w:cs="Arial"/>
          <w:bCs/>
          <w:sz w:val="24"/>
          <w:szCs w:val="24"/>
          <w:lang w:val="en"/>
        </w:rPr>
        <w:t>v</w:t>
      </w:r>
      <w:r w:rsidRPr="008841D7">
        <w:rPr>
          <w:rFonts w:ascii="Arial" w:hAnsi="Arial" w:cs="Arial"/>
          <w:bCs/>
          <w:sz w:val="24"/>
          <w:szCs w:val="24"/>
          <w:lang w:val="en"/>
        </w:rPr>
        <w:t>alues of health and social care (children and young people)</w:t>
      </w:r>
      <w:r w:rsidR="00F431DE" w:rsidRPr="008841D7">
        <w:rPr>
          <w:rFonts w:ascii="Arial" w:hAnsi="Arial" w:cs="Arial"/>
          <w:bCs/>
          <w:sz w:val="24"/>
          <w:szCs w:val="24"/>
          <w:lang w:val="en"/>
        </w:rPr>
        <w:t xml:space="preserve">. This section will help you explore your </w:t>
      </w:r>
      <w:r w:rsidR="008841D7" w:rsidRPr="008841D7">
        <w:rPr>
          <w:rFonts w:ascii="Arial" w:hAnsi="Arial" w:cs="Arial"/>
          <w:bCs/>
          <w:sz w:val="24"/>
          <w:szCs w:val="24"/>
          <w:lang w:val="en"/>
        </w:rPr>
        <w:t>understanding</w:t>
      </w:r>
      <w:r w:rsidR="00F431DE" w:rsidRPr="008841D7">
        <w:rPr>
          <w:rFonts w:ascii="Arial" w:hAnsi="Arial" w:cs="Arial"/>
          <w:bCs/>
          <w:sz w:val="24"/>
          <w:szCs w:val="24"/>
          <w:lang w:val="en"/>
        </w:rPr>
        <w:t xml:space="preserve"> a bit more. </w:t>
      </w:r>
    </w:p>
    <w:p w14:paraId="0F07F7D5" w14:textId="77777777" w:rsidR="008841D7" w:rsidRPr="008841D7" w:rsidRDefault="008841D7" w:rsidP="008841D7">
      <w:pPr>
        <w:spacing w:line="276" w:lineRule="auto"/>
        <w:rPr>
          <w:rFonts w:ascii="Arial" w:hAnsi="Arial" w:cs="Arial"/>
          <w:bCs/>
          <w:sz w:val="24"/>
          <w:szCs w:val="24"/>
          <w:lang w:val="en"/>
        </w:rPr>
      </w:pPr>
    </w:p>
    <w:p w14:paraId="46D1E1F0" w14:textId="6FB0534A" w:rsidR="007D4E23" w:rsidRDefault="00D04921" w:rsidP="008841D7">
      <w:pPr>
        <w:spacing w:line="276" w:lineRule="auto"/>
        <w:rPr>
          <w:rFonts w:ascii="Arial" w:hAnsi="Arial" w:cs="Arial"/>
          <w:bCs/>
          <w:sz w:val="24"/>
          <w:szCs w:val="24"/>
          <w:lang w:val="en"/>
        </w:rPr>
      </w:pPr>
      <w:r w:rsidRPr="008841D7">
        <w:rPr>
          <w:rFonts w:ascii="Arial" w:hAnsi="Arial" w:cs="Arial"/>
          <w:bCs/>
          <w:sz w:val="24"/>
          <w:szCs w:val="24"/>
          <w:lang w:val="en"/>
        </w:rPr>
        <w:t>Everyone is entitled to well-being</w:t>
      </w:r>
      <w:r w:rsidR="007D4E23" w:rsidRPr="008841D7">
        <w:rPr>
          <w:rFonts w:ascii="Arial" w:hAnsi="Arial" w:cs="Arial"/>
          <w:bCs/>
          <w:sz w:val="24"/>
          <w:szCs w:val="24"/>
          <w:lang w:val="en"/>
        </w:rPr>
        <w:t xml:space="preserve">. </w:t>
      </w:r>
      <w:r w:rsidR="0046691C" w:rsidRPr="008841D7">
        <w:rPr>
          <w:rFonts w:ascii="Arial" w:hAnsi="Arial" w:cs="Arial"/>
          <w:bCs/>
          <w:sz w:val="24"/>
          <w:szCs w:val="24"/>
          <w:lang w:val="en"/>
        </w:rPr>
        <w:t>As a health and social care w</w:t>
      </w:r>
      <w:r w:rsidR="007D4E23" w:rsidRPr="008841D7">
        <w:rPr>
          <w:rFonts w:ascii="Arial" w:hAnsi="Arial" w:cs="Arial"/>
          <w:bCs/>
          <w:sz w:val="24"/>
          <w:szCs w:val="24"/>
          <w:lang w:val="en"/>
        </w:rPr>
        <w:t>orker</w:t>
      </w:r>
      <w:r w:rsidR="0046691C" w:rsidRPr="008841D7">
        <w:rPr>
          <w:rFonts w:ascii="Arial" w:hAnsi="Arial" w:cs="Arial"/>
          <w:bCs/>
          <w:sz w:val="24"/>
          <w:szCs w:val="24"/>
          <w:lang w:val="en"/>
        </w:rPr>
        <w:t xml:space="preserve"> you</w:t>
      </w:r>
      <w:r w:rsidR="007D4E23" w:rsidRPr="008841D7">
        <w:rPr>
          <w:rFonts w:ascii="Arial" w:hAnsi="Arial" w:cs="Arial"/>
          <w:bCs/>
          <w:sz w:val="24"/>
          <w:szCs w:val="24"/>
          <w:lang w:val="en"/>
        </w:rPr>
        <w:t xml:space="preserve"> can support and empower</w:t>
      </w:r>
      <w:r w:rsidRPr="008841D7">
        <w:rPr>
          <w:rFonts w:ascii="Arial" w:hAnsi="Arial" w:cs="Arial"/>
          <w:bCs/>
          <w:sz w:val="24"/>
          <w:szCs w:val="24"/>
          <w:lang w:val="en"/>
        </w:rPr>
        <w:t xml:space="preserve"> children</w:t>
      </w:r>
      <w:r w:rsidR="007D4E23" w:rsidRPr="008841D7">
        <w:rPr>
          <w:rFonts w:ascii="Arial" w:hAnsi="Arial" w:cs="Arial"/>
          <w:bCs/>
          <w:sz w:val="24"/>
          <w:szCs w:val="24"/>
          <w:lang w:val="en"/>
        </w:rPr>
        <w:t>,</w:t>
      </w:r>
      <w:r w:rsidRPr="008841D7">
        <w:rPr>
          <w:rFonts w:ascii="Arial" w:hAnsi="Arial" w:cs="Arial"/>
          <w:bCs/>
          <w:sz w:val="24"/>
          <w:szCs w:val="24"/>
          <w:lang w:val="en"/>
        </w:rPr>
        <w:t xml:space="preserve"> young people </w:t>
      </w:r>
      <w:r w:rsidR="007D4E23" w:rsidRPr="008841D7">
        <w:rPr>
          <w:rFonts w:ascii="Arial" w:hAnsi="Arial" w:cs="Arial"/>
          <w:bCs/>
          <w:sz w:val="24"/>
          <w:szCs w:val="24"/>
          <w:lang w:val="en"/>
        </w:rPr>
        <w:t>and families to contribute to achiev</w:t>
      </w:r>
      <w:r w:rsidR="0046691C" w:rsidRPr="008841D7">
        <w:rPr>
          <w:rFonts w:ascii="Arial" w:hAnsi="Arial" w:cs="Arial"/>
          <w:bCs/>
          <w:sz w:val="24"/>
          <w:szCs w:val="24"/>
          <w:lang w:val="en"/>
        </w:rPr>
        <w:t>e</w:t>
      </w:r>
      <w:r w:rsidR="007D4E23" w:rsidRPr="008841D7">
        <w:rPr>
          <w:rFonts w:ascii="Arial" w:hAnsi="Arial" w:cs="Arial"/>
          <w:bCs/>
          <w:sz w:val="24"/>
          <w:szCs w:val="24"/>
          <w:lang w:val="en"/>
        </w:rPr>
        <w:t xml:space="preserve"> their own well-being. This will involve building on people’s resources, including people’s strengths, abilities, families and communities.</w:t>
      </w:r>
    </w:p>
    <w:p w14:paraId="37A9583B" w14:textId="77777777" w:rsidR="006B5D0E" w:rsidRPr="008841D7" w:rsidRDefault="006B5D0E" w:rsidP="008841D7">
      <w:pPr>
        <w:spacing w:line="276" w:lineRule="auto"/>
        <w:rPr>
          <w:rFonts w:ascii="Arial" w:hAnsi="Arial" w:cs="Arial"/>
          <w:bCs/>
          <w:sz w:val="24"/>
          <w:szCs w:val="24"/>
          <w:lang w:val="en"/>
        </w:rPr>
      </w:pPr>
    </w:p>
    <w:p w14:paraId="7CD5948B" w14:textId="77777777" w:rsidR="00F431DE" w:rsidRPr="008841D7" w:rsidRDefault="00F431DE" w:rsidP="008841D7">
      <w:pPr>
        <w:autoSpaceDE w:val="0"/>
        <w:autoSpaceDN w:val="0"/>
        <w:adjustRightInd w:val="0"/>
        <w:spacing w:line="276" w:lineRule="auto"/>
        <w:rPr>
          <w:rFonts w:ascii="Arial" w:hAnsi="Arial" w:cs="Arial"/>
          <w:sz w:val="24"/>
          <w:szCs w:val="24"/>
        </w:rPr>
      </w:pPr>
      <w:r w:rsidRPr="008841D7">
        <w:rPr>
          <w:rFonts w:ascii="Arial" w:hAnsi="Arial" w:cs="Arial"/>
          <w:sz w:val="24"/>
          <w:szCs w:val="24"/>
        </w:rPr>
        <w:t>Well-being is about more than just being healthy, it can also include:</w:t>
      </w:r>
    </w:p>
    <w:p w14:paraId="28B088F7" w14:textId="77777777" w:rsidR="00F431DE" w:rsidRPr="008841D7" w:rsidRDefault="00F431DE" w:rsidP="008841D7">
      <w:pPr>
        <w:autoSpaceDE w:val="0"/>
        <w:autoSpaceDN w:val="0"/>
        <w:adjustRightInd w:val="0"/>
        <w:spacing w:line="276" w:lineRule="auto"/>
        <w:rPr>
          <w:rFonts w:ascii="Arial" w:hAnsi="Arial" w:cs="Arial"/>
          <w:sz w:val="24"/>
          <w:szCs w:val="24"/>
        </w:rPr>
      </w:pPr>
    </w:p>
    <w:p w14:paraId="178337EF" w14:textId="77777777" w:rsidR="00F431DE" w:rsidRPr="008841D7" w:rsidRDefault="00F431DE" w:rsidP="008841D7">
      <w:pPr>
        <w:pStyle w:val="ListParagraph"/>
        <w:numPr>
          <w:ilvl w:val="1"/>
          <w:numId w:val="10"/>
        </w:numPr>
        <w:autoSpaceDE w:val="0"/>
        <w:autoSpaceDN w:val="0"/>
        <w:adjustRightInd w:val="0"/>
        <w:spacing w:line="276" w:lineRule="auto"/>
        <w:rPr>
          <w:rFonts w:ascii="Arial" w:hAnsi="Arial" w:cs="Arial"/>
          <w:sz w:val="24"/>
          <w:szCs w:val="24"/>
        </w:rPr>
      </w:pPr>
      <w:r w:rsidRPr="008841D7">
        <w:rPr>
          <w:rFonts w:ascii="Arial" w:hAnsi="Arial" w:cs="Arial"/>
          <w:sz w:val="24"/>
          <w:szCs w:val="24"/>
        </w:rPr>
        <w:t>being safe</w:t>
      </w:r>
    </w:p>
    <w:p w14:paraId="20059B40" w14:textId="77777777" w:rsidR="00F431DE" w:rsidRPr="008841D7" w:rsidRDefault="00F431DE" w:rsidP="008841D7">
      <w:pPr>
        <w:pStyle w:val="ListParagraph"/>
        <w:numPr>
          <w:ilvl w:val="1"/>
          <w:numId w:val="10"/>
        </w:numPr>
        <w:autoSpaceDE w:val="0"/>
        <w:autoSpaceDN w:val="0"/>
        <w:adjustRightInd w:val="0"/>
        <w:spacing w:line="276" w:lineRule="auto"/>
        <w:rPr>
          <w:rFonts w:ascii="Arial" w:hAnsi="Arial" w:cs="Arial"/>
          <w:sz w:val="24"/>
          <w:szCs w:val="24"/>
        </w:rPr>
      </w:pPr>
      <w:r w:rsidRPr="008841D7">
        <w:rPr>
          <w:rFonts w:ascii="Arial" w:hAnsi="Arial" w:cs="Arial"/>
          <w:sz w:val="24"/>
          <w:szCs w:val="24"/>
        </w:rPr>
        <w:t>having somewhere suitable to live</w:t>
      </w:r>
    </w:p>
    <w:p w14:paraId="1221AE69" w14:textId="77777777" w:rsidR="00F431DE" w:rsidRPr="008841D7" w:rsidRDefault="00F431DE" w:rsidP="008841D7">
      <w:pPr>
        <w:pStyle w:val="ListParagraph"/>
        <w:numPr>
          <w:ilvl w:val="1"/>
          <w:numId w:val="10"/>
        </w:numPr>
        <w:autoSpaceDE w:val="0"/>
        <w:autoSpaceDN w:val="0"/>
        <w:adjustRightInd w:val="0"/>
        <w:spacing w:line="276" w:lineRule="auto"/>
        <w:rPr>
          <w:rFonts w:ascii="Arial" w:hAnsi="Arial" w:cs="Arial"/>
          <w:sz w:val="24"/>
          <w:szCs w:val="24"/>
        </w:rPr>
      </w:pPr>
      <w:r w:rsidRPr="008841D7">
        <w:rPr>
          <w:rFonts w:ascii="Arial" w:hAnsi="Arial" w:cs="Arial"/>
          <w:sz w:val="24"/>
          <w:szCs w:val="24"/>
        </w:rPr>
        <w:t>being involved in decisions that impact your life</w:t>
      </w:r>
    </w:p>
    <w:p w14:paraId="312CA28D" w14:textId="77777777" w:rsidR="00F431DE" w:rsidRPr="008841D7" w:rsidRDefault="00F431DE" w:rsidP="008841D7">
      <w:pPr>
        <w:pStyle w:val="ListParagraph"/>
        <w:numPr>
          <w:ilvl w:val="1"/>
          <w:numId w:val="10"/>
        </w:numPr>
        <w:autoSpaceDE w:val="0"/>
        <w:autoSpaceDN w:val="0"/>
        <w:adjustRightInd w:val="0"/>
        <w:spacing w:line="276" w:lineRule="auto"/>
        <w:rPr>
          <w:rFonts w:ascii="Arial" w:hAnsi="Arial" w:cs="Arial"/>
          <w:sz w:val="24"/>
          <w:szCs w:val="24"/>
        </w:rPr>
      </w:pPr>
      <w:r w:rsidRPr="008841D7">
        <w:rPr>
          <w:rFonts w:ascii="Arial" w:hAnsi="Arial" w:cs="Arial"/>
          <w:sz w:val="24"/>
          <w:szCs w:val="24"/>
        </w:rPr>
        <w:t>having friends</w:t>
      </w:r>
    </w:p>
    <w:p w14:paraId="1864BBBD" w14:textId="77777777" w:rsidR="00F431DE" w:rsidRPr="008841D7" w:rsidRDefault="00F431DE" w:rsidP="008841D7">
      <w:pPr>
        <w:pStyle w:val="ListParagraph"/>
        <w:numPr>
          <w:ilvl w:val="1"/>
          <w:numId w:val="10"/>
        </w:numPr>
        <w:autoSpaceDE w:val="0"/>
        <w:autoSpaceDN w:val="0"/>
        <w:adjustRightInd w:val="0"/>
        <w:spacing w:line="276" w:lineRule="auto"/>
        <w:rPr>
          <w:rFonts w:ascii="Arial" w:hAnsi="Arial" w:cs="Arial"/>
          <w:sz w:val="24"/>
          <w:szCs w:val="24"/>
        </w:rPr>
      </w:pPr>
      <w:r w:rsidRPr="008841D7">
        <w:rPr>
          <w:rFonts w:ascii="Arial" w:hAnsi="Arial" w:cs="Arial"/>
          <w:sz w:val="24"/>
          <w:szCs w:val="24"/>
        </w:rPr>
        <w:t>being part of good, strong communities</w:t>
      </w:r>
    </w:p>
    <w:p w14:paraId="6B830432" w14:textId="77777777" w:rsidR="00F431DE" w:rsidRPr="008841D7" w:rsidRDefault="00F431DE" w:rsidP="008841D7">
      <w:pPr>
        <w:pStyle w:val="ListParagraph"/>
        <w:numPr>
          <w:ilvl w:val="1"/>
          <w:numId w:val="10"/>
        </w:numPr>
        <w:autoSpaceDE w:val="0"/>
        <w:autoSpaceDN w:val="0"/>
        <w:adjustRightInd w:val="0"/>
        <w:spacing w:line="276" w:lineRule="auto"/>
        <w:rPr>
          <w:rFonts w:ascii="Arial" w:hAnsi="Arial" w:cs="Arial"/>
          <w:sz w:val="24"/>
          <w:szCs w:val="24"/>
        </w:rPr>
      </w:pPr>
      <w:r w:rsidRPr="008841D7">
        <w:rPr>
          <w:rFonts w:ascii="Arial" w:hAnsi="Arial" w:cs="Arial"/>
          <w:sz w:val="24"/>
          <w:szCs w:val="24"/>
        </w:rPr>
        <w:t>having every chance to do well in education</w:t>
      </w:r>
    </w:p>
    <w:p w14:paraId="1C44D765" w14:textId="77777777" w:rsidR="00F431DE" w:rsidRPr="008841D7" w:rsidRDefault="00F431DE" w:rsidP="008841D7">
      <w:pPr>
        <w:pStyle w:val="ListParagraph"/>
        <w:numPr>
          <w:ilvl w:val="1"/>
          <w:numId w:val="10"/>
        </w:numPr>
        <w:autoSpaceDE w:val="0"/>
        <w:autoSpaceDN w:val="0"/>
        <w:adjustRightInd w:val="0"/>
        <w:spacing w:line="276" w:lineRule="auto"/>
        <w:rPr>
          <w:rFonts w:ascii="Arial" w:hAnsi="Arial" w:cs="Arial"/>
          <w:sz w:val="24"/>
          <w:szCs w:val="24"/>
        </w:rPr>
      </w:pPr>
      <w:r w:rsidRPr="008841D7">
        <w:rPr>
          <w:rFonts w:ascii="Arial" w:hAnsi="Arial" w:cs="Arial"/>
          <w:sz w:val="24"/>
          <w:szCs w:val="24"/>
        </w:rPr>
        <w:t>feeling good about your life</w:t>
      </w:r>
    </w:p>
    <w:p w14:paraId="18080075" w14:textId="77777777" w:rsidR="00F431DE" w:rsidRPr="008841D7" w:rsidRDefault="00F431DE" w:rsidP="008841D7">
      <w:pPr>
        <w:pStyle w:val="ListParagraph"/>
        <w:numPr>
          <w:ilvl w:val="1"/>
          <w:numId w:val="10"/>
        </w:numPr>
        <w:spacing w:line="276" w:lineRule="auto"/>
        <w:rPr>
          <w:rFonts w:ascii="Arial" w:hAnsi="Arial" w:cs="Arial"/>
          <w:sz w:val="24"/>
          <w:szCs w:val="24"/>
        </w:rPr>
      </w:pPr>
      <w:r w:rsidRPr="008841D7">
        <w:rPr>
          <w:rFonts w:ascii="Arial" w:hAnsi="Arial" w:cs="Arial"/>
          <w:sz w:val="24"/>
          <w:szCs w:val="24"/>
        </w:rPr>
        <w:t xml:space="preserve">for children – being able to grow up happily and successfully, and being well-looked after </w:t>
      </w:r>
    </w:p>
    <w:p w14:paraId="060635EA" w14:textId="77777777" w:rsidR="00F431DE" w:rsidRPr="008841D7" w:rsidRDefault="00F431DE" w:rsidP="008841D7">
      <w:pPr>
        <w:pStyle w:val="ListParagraph"/>
        <w:numPr>
          <w:ilvl w:val="1"/>
          <w:numId w:val="10"/>
        </w:numPr>
        <w:spacing w:line="276" w:lineRule="auto"/>
        <w:rPr>
          <w:rFonts w:ascii="Arial" w:hAnsi="Arial" w:cs="Arial"/>
          <w:sz w:val="24"/>
          <w:szCs w:val="24"/>
        </w:rPr>
      </w:pPr>
      <w:r w:rsidRPr="008841D7">
        <w:rPr>
          <w:rFonts w:ascii="Arial" w:hAnsi="Arial" w:cs="Arial"/>
          <w:sz w:val="24"/>
          <w:szCs w:val="24"/>
        </w:rPr>
        <w:t>for young people and adults – being able to work</w:t>
      </w:r>
    </w:p>
    <w:p w14:paraId="374F0855" w14:textId="77777777" w:rsidR="007D4E23" w:rsidRPr="008841D7" w:rsidRDefault="007D4E23" w:rsidP="008841D7">
      <w:pPr>
        <w:spacing w:line="276" w:lineRule="auto"/>
        <w:rPr>
          <w:rFonts w:ascii="Arial" w:hAnsi="Arial" w:cs="Arial"/>
          <w:bCs/>
          <w:sz w:val="24"/>
          <w:szCs w:val="24"/>
          <w:lang w:val="en"/>
        </w:rPr>
      </w:pPr>
    </w:p>
    <w:p w14:paraId="6DFF72CD" w14:textId="77777777" w:rsidR="00D04921" w:rsidRPr="008841D7" w:rsidRDefault="00D04921" w:rsidP="008841D7">
      <w:pPr>
        <w:spacing w:line="276" w:lineRule="auto"/>
        <w:rPr>
          <w:rFonts w:ascii="Arial" w:hAnsi="Arial" w:cs="Arial"/>
          <w:b/>
          <w:bCs/>
          <w:sz w:val="24"/>
          <w:szCs w:val="24"/>
          <w:lang w:val="en"/>
        </w:rPr>
      </w:pPr>
      <w:r w:rsidRPr="008841D7">
        <w:rPr>
          <w:rFonts w:ascii="Arial" w:hAnsi="Arial" w:cs="Arial"/>
          <w:b/>
          <w:bCs/>
          <w:sz w:val="24"/>
          <w:szCs w:val="24"/>
          <w:lang w:val="en"/>
        </w:rPr>
        <w:t>Learning activity</w:t>
      </w:r>
    </w:p>
    <w:p w14:paraId="7BE41F13" w14:textId="2A1C7DF6" w:rsidR="00602072" w:rsidRPr="008841D7" w:rsidRDefault="00D04921" w:rsidP="008841D7">
      <w:pPr>
        <w:spacing w:line="276" w:lineRule="auto"/>
        <w:rPr>
          <w:rFonts w:ascii="Arial" w:hAnsi="Arial" w:cs="Arial"/>
          <w:sz w:val="24"/>
          <w:szCs w:val="24"/>
        </w:rPr>
      </w:pPr>
      <w:r w:rsidRPr="008841D7">
        <w:rPr>
          <w:rFonts w:ascii="Arial" w:hAnsi="Arial" w:cs="Arial"/>
          <w:bCs/>
          <w:sz w:val="24"/>
          <w:szCs w:val="24"/>
          <w:lang w:val="en"/>
        </w:rPr>
        <w:t xml:space="preserve">Think </w:t>
      </w:r>
      <w:r w:rsidRPr="008841D7">
        <w:rPr>
          <w:rFonts w:ascii="Arial" w:hAnsi="Arial" w:cs="Arial"/>
          <w:sz w:val="24"/>
          <w:szCs w:val="24"/>
        </w:rPr>
        <w:t>about well-being in relation to your own life</w:t>
      </w:r>
      <w:r w:rsidR="008841D7">
        <w:rPr>
          <w:rFonts w:ascii="Arial" w:hAnsi="Arial" w:cs="Arial"/>
          <w:sz w:val="24"/>
          <w:szCs w:val="24"/>
        </w:rPr>
        <w:t>,</w:t>
      </w:r>
      <w:r w:rsidRPr="008841D7">
        <w:rPr>
          <w:rFonts w:ascii="Arial" w:hAnsi="Arial" w:cs="Arial"/>
          <w:sz w:val="24"/>
          <w:szCs w:val="24"/>
        </w:rPr>
        <w:t xml:space="preserve"> and what this means to you. Reflect upon what is important to you and what helps you achieve a good life.</w:t>
      </w:r>
    </w:p>
    <w:p w14:paraId="79891ECD" w14:textId="77777777" w:rsidR="00B80E51" w:rsidRPr="008841D7" w:rsidRDefault="00B80E51" w:rsidP="008841D7">
      <w:pPr>
        <w:autoSpaceDE w:val="0"/>
        <w:autoSpaceDN w:val="0"/>
        <w:adjustRightInd w:val="0"/>
        <w:spacing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13840"/>
      </w:tblGrid>
      <w:tr w:rsidR="008841D7" w:rsidRPr="008841D7" w14:paraId="3F9D1DF2" w14:textId="77777777" w:rsidTr="00830EDE">
        <w:tc>
          <w:tcPr>
            <w:tcW w:w="14066" w:type="dxa"/>
          </w:tcPr>
          <w:p w14:paraId="1C6F84E7" w14:textId="77777777" w:rsidR="00B80E51" w:rsidRPr="008841D7" w:rsidRDefault="00B80E51" w:rsidP="008841D7">
            <w:pPr>
              <w:spacing w:line="276" w:lineRule="auto"/>
              <w:rPr>
                <w:rFonts w:ascii="Arial" w:hAnsi="Arial" w:cs="Arial"/>
                <w:bCs/>
                <w:sz w:val="24"/>
                <w:szCs w:val="24"/>
                <w:lang w:val="en"/>
              </w:rPr>
            </w:pPr>
            <w:r w:rsidRPr="008841D7">
              <w:rPr>
                <w:rFonts w:ascii="Arial" w:hAnsi="Arial" w:cs="Arial"/>
                <w:bCs/>
                <w:sz w:val="24"/>
                <w:szCs w:val="24"/>
                <w:lang w:val="en"/>
              </w:rPr>
              <w:t xml:space="preserve">       Workbook notes</w:t>
            </w:r>
          </w:p>
          <w:p w14:paraId="7D4A5114" w14:textId="77777777" w:rsidR="00B80E51" w:rsidRPr="008841D7" w:rsidRDefault="00B80E51" w:rsidP="008841D7">
            <w:pPr>
              <w:spacing w:line="276" w:lineRule="auto"/>
              <w:rPr>
                <w:rFonts w:ascii="Arial" w:hAnsi="Arial" w:cs="Arial"/>
                <w:b/>
                <w:bCs/>
                <w:sz w:val="24"/>
                <w:szCs w:val="24"/>
                <w:lang w:val="en"/>
              </w:rPr>
            </w:pPr>
          </w:p>
          <w:p w14:paraId="7CA42144" w14:textId="77777777" w:rsidR="00B80E51" w:rsidRPr="008841D7" w:rsidRDefault="00B80E51" w:rsidP="008841D7">
            <w:pPr>
              <w:spacing w:line="276" w:lineRule="auto"/>
              <w:ind w:firstLine="0"/>
              <w:rPr>
                <w:rFonts w:ascii="Arial" w:hAnsi="Arial" w:cs="Arial"/>
                <w:b/>
                <w:bCs/>
                <w:sz w:val="24"/>
                <w:szCs w:val="24"/>
                <w:lang w:val="en"/>
              </w:rPr>
            </w:pPr>
          </w:p>
        </w:tc>
      </w:tr>
    </w:tbl>
    <w:p w14:paraId="5518CD80" w14:textId="6F09D394" w:rsidR="00B80E51" w:rsidRDefault="00F4247E" w:rsidP="008841D7">
      <w:pPr>
        <w:spacing w:line="276" w:lineRule="auto"/>
        <w:rPr>
          <w:rFonts w:ascii="Arial" w:hAnsi="Arial" w:cs="Arial"/>
          <w:sz w:val="24"/>
          <w:szCs w:val="24"/>
        </w:rPr>
      </w:pPr>
      <w:r>
        <w:rPr>
          <w:rFonts w:ascii="Arial" w:hAnsi="Arial" w:cs="Arial"/>
          <w:sz w:val="24"/>
          <w:szCs w:val="24"/>
        </w:rPr>
        <w:lastRenderedPageBreak/>
        <w:t xml:space="preserve">List </w:t>
      </w:r>
      <w:r w:rsidR="006B5D0E">
        <w:rPr>
          <w:rFonts w:ascii="Arial" w:hAnsi="Arial" w:cs="Arial"/>
          <w:sz w:val="24"/>
          <w:szCs w:val="24"/>
        </w:rPr>
        <w:t>five</w:t>
      </w:r>
      <w:r w:rsidR="00B80E51" w:rsidRPr="008841D7">
        <w:rPr>
          <w:rFonts w:ascii="Arial" w:hAnsi="Arial" w:cs="Arial"/>
          <w:sz w:val="24"/>
          <w:szCs w:val="24"/>
        </w:rPr>
        <w:t xml:space="preserve"> of the factors that </w:t>
      </w:r>
      <w:r w:rsidR="00DC4933" w:rsidRPr="008841D7">
        <w:rPr>
          <w:rFonts w:ascii="Arial" w:hAnsi="Arial" w:cs="Arial"/>
          <w:sz w:val="24"/>
          <w:szCs w:val="24"/>
        </w:rPr>
        <w:t xml:space="preserve">negatively or positively </w:t>
      </w:r>
      <w:r w:rsidR="00B80E51" w:rsidRPr="008841D7">
        <w:rPr>
          <w:rFonts w:ascii="Arial" w:hAnsi="Arial" w:cs="Arial"/>
          <w:sz w:val="24"/>
          <w:szCs w:val="24"/>
        </w:rPr>
        <w:t>affect the well-being of children and young people?</w:t>
      </w:r>
    </w:p>
    <w:p w14:paraId="6AC0812B" w14:textId="77777777" w:rsidR="008841D7" w:rsidRPr="008841D7" w:rsidRDefault="008841D7" w:rsidP="008841D7">
      <w:pPr>
        <w:spacing w:line="276" w:lineRule="auto"/>
        <w:rPr>
          <w:rFonts w:ascii="Arial" w:hAnsi="Arial" w:cs="Arial"/>
          <w:sz w:val="24"/>
          <w:szCs w:val="24"/>
        </w:rPr>
      </w:pPr>
    </w:p>
    <w:tbl>
      <w:tblPr>
        <w:tblStyle w:val="TableGrid"/>
        <w:tblW w:w="0" w:type="auto"/>
        <w:tblInd w:w="250" w:type="dxa"/>
        <w:tblLook w:val="04A0" w:firstRow="1" w:lastRow="0" w:firstColumn="1" w:lastColumn="0" w:noHBand="0" w:noVBand="1"/>
      </w:tblPr>
      <w:tblGrid>
        <w:gridCol w:w="13608"/>
      </w:tblGrid>
      <w:tr w:rsidR="00B80E51" w:rsidRPr="008841D7" w14:paraId="5A63D2E6" w14:textId="77777777" w:rsidTr="000F501F">
        <w:tc>
          <w:tcPr>
            <w:tcW w:w="13608" w:type="dxa"/>
          </w:tcPr>
          <w:p w14:paraId="33909379" w14:textId="77777777" w:rsidR="00B80E51" w:rsidRPr="008841D7" w:rsidRDefault="00B80E51" w:rsidP="008841D7">
            <w:pPr>
              <w:spacing w:line="276" w:lineRule="auto"/>
              <w:rPr>
                <w:rFonts w:ascii="Arial" w:hAnsi="Arial" w:cs="Arial"/>
                <w:sz w:val="24"/>
                <w:szCs w:val="24"/>
              </w:rPr>
            </w:pPr>
            <w:r w:rsidRPr="008841D7">
              <w:rPr>
                <w:rFonts w:ascii="Arial" w:hAnsi="Arial" w:cs="Arial"/>
                <w:sz w:val="24"/>
                <w:szCs w:val="24"/>
              </w:rPr>
              <w:t>W   Workbook notes</w:t>
            </w:r>
          </w:p>
          <w:p w14:paraId="4C7658FB" w14:textId="77777777" w:rsidR="00B80E51" w:rsidRPr="008841D7" w:rsidRDefault="00B80E51" w:rsidP="008841D7">
            <w:pPr>
              <w:pStyle w:val="ListParagraph"/>
              <w:numPr>
                <w:ilvl w:val="0"/>
                <w:numId w:val="11"/>
              </w:numPr>
              <w:spacing w:line="276" w:lineRule="auto"/>
              <w:rPr>
                <w:rFonts w:ascii="Arial" w:hAnsi="Arial" w:cs="Arial"/>
                <w:sz w:val="24"/>
                <w:szCs w:val="24"/>
              </w:rPr>
            </w:pPr>
            <w:r w:rsidRPr="008841D7">
              <w:rPr>
                <w:rFonts w:ascii="Arial" w:hAnsi="Arial" w:cs="Arial"/>
                <w:sz w:val="24"/>
                <w:szCs w:val="24"/>
              </w:rPr>
              <w:t xml:space="preserve"> </w:t>
            </w:r>
          </w:p>
          <w:p w14:paraId="73406EB8" w14:textId="77777777" w:rsidR="00B80E51" w:rsidRPr="008841D7" w:rsidRDefault="00B80E51" w:rsidP="008841D7">
            <w:pPr>
              <w:pStyle w:val="ListParagraph"/>
              <w:numPr>
                <w:ilvl w:val="0"/>
                <w:numId w:val="11"/>
              </w:numPr>
              <w:spacing w:line="276" w:lineRule="auto"/>
              <w:rPr>
                <w:rFonts w:ascii="Arial" w:hAnsi="Arial" w:cs="Arial"/>
                <w:sz w:val="24"/>
                <w:szCs w:val="24"/>
              </w:rPr>
            </w:pPr>
            <w:r w:rsidRPr="008841D7">
              <w:rPr>
                <w:rFonts w:ascii="Arial" w:hAnsi="Arial" w:cs="Arial"/>
                <w:sz w:val="24"/>
                <w:szCs w:val="24"/>
              </w:rPr>
              <w:t xml:space="preserve"> </w:t>
            </w:r>
          </w:p>
          <w:p w14:paraId="09E48B5F" w14:textId="77777777" w:rsidR="00B80E51" w:rsidRPr="008841D7" w:rsidRDefault="00B80E51" w:rsidP="008841D7">
            <w:pPr>
              <w:pStyle w:val="ListParagraph"/>
              <w:numPr>
                <w:ilvl w:val="0"/>
                <w:numId w:val="11"/>
              </w:numPr>
              <w:spacing w:line="276" w:lineRule="auto"/>
              <w:rPr>
                <w:rFonts w:ascii="Arial" w:hAnsi="Arial" w:cs="Arial"/>
                <w:sz w:val="24"/>
                <w:szCs w:val="24"/>
              </w:rPr>
            </w:pPr>
            <w:r w:rsidRPr="008841D7">
              <w:rPr>
                <w:rFonts w:ascii="Arial" w:hAnsi="Arial" w:cs="Arial"/>
                <w:sz w:val="24"/>
                <w:szCs w:val="24"/>
              </w:rPr>
              <w:t xml:space="preserve"> </w:t>
            </w:r>
          </w:p>
          <w:p w14:paraId="1FC37F2D" w14:textId="77777777" w:rsidR="00B80E51" w:rsidRPr="008841D7" w:rsidRDefault="00B80E51" w:rsidP="008841D7">
            <w:pPr>
              <w:pStyle w:val="ListParagraph"/>
              <w:numPr>
                <w:ilvl w:val="0"/>
                <w:numId w:val="11"/>
              </w:numPr>
              <w:spacing w:line="276" w:lineRule="auto"/>
              <w:rPr>
                <w:rFonts w:ascii="Arial" w:hAnsi="Arial" w:cs="Arial"/>
                <w:sz w:val="24"/>
                <w:szCs w:val="24"/>
              </w:rPr>
            </w:pPr>
            <w:r w:rsidRPr="008841D7">
              <w:rPr>
                <w:rFonts w:ascii="Arial" w:hAnsi="Arial" w:cs="Arial"/>
                <w:sz w:val="24"/>
                <w:szCs w:val="24"/>
              </w:rPr>
              <w:t xml:space="preserve"> </w:t>
            </w:r>
          </w:p>
          <w:p w14:paraId="29F295A6" w14:textId="77777777" w:rsidR="00B80E51" w:rsidRPr="008841D7" w:rsidRDefault="00B80E51" w:rsidP="008841D7">
            <w:pPr>
              <w:pStyle w:val="ListParagraph"/>
              <w:numPr>
                <w:ilvl w:val="0"/>
                <w:numId w:val="11"/>
              </w:numPr>
              <w:spacing w:line="276" w:lineRule="auto"/>
              <w:rPr>
                <w:rFonts w:ascii="Arial" w:hAnsi="Arial" w:cs="Arial"/>
                <w:sz w:val="24"/>
                <w:szCs w:val="24"/>
              </w:rPr>
            </w:pPr>
          </w:p>
        </w:tc>
      </w:tr>
    </w:tbl>
    <w:p w14:paraId="429EBA57" w14:textId="77777777" w:rsidR="00893036" w:rsidRPr="008841D7" w:rsidRDefault="00893036" w:rsidP="008841D7">
      <w:pPr>
        <w:spacing w:line="276" w:lineRule="auto"/>
        <w:rPr>
          <w:rFonts w:ascii="Arial" w:hAnsi="Arial" w:cs="Arial"/>
          <w:sz w:val="24"/>
          <w:szCs w:val="24"/>
        </w:rPr>
      </w:pPr>
    </w:p>
    <w:p w14:paraId="5E5F6DF3" w14:textId="77777777" w:rsidR="007C5F3A" w:rsidRPr="008841D7" w:rsidRDefault="007C5F3A" w:rsidP="008841D7">
      <w:pPr>
        <w:pStyle w:val="ListParagraph"/>
        <w:spacing w:line="276" w:lineRule="auto"/>
        <w:ind w:left="0" w:firstLine="0"/>
        <w:rPr>
          <w:rFonts w:ascii="Arial" w:hAnsi="Arial" w:cs="Arial"/>
          <w:b/>
          <w:sz w:val="24"/>
          <w:szCs w:val="24"/>
        </w:rPr>
      </w:pPr>
      <w:r w:rsidRPr="008841D7">
        <w:rPr>
          <w:rFonts w:ascii="Arial" w:hAnsi="Arial" w:cs="Arial"/>
          <w:b/>
          <w:sz w:val="24"/>
          <w:szCs w:val="24"/>
        </w:rPr>
        <w:t>Learning activity</w:t>
      </w:r>
    </w:p>
    <w:p w14:paraId="0E09F506" w14:textId="77777777" w:rsidR="007C5F3A" w:rsidRPr="008841D7" w:rsidRDefault="007C5F3A" w:rsidP="008841D7">
      <w:pPr>
        <w:pStyle w:val="ListParagraph"/>
        <w:spacing w:line="276" w:lineRule="auto"/>
        <w:ind w:left="426" w:firstLine="0"/>
        <w:rPr>
          <w:rFonts w:ascii="Arial" w:hAnsi="Arial" w:cs="Arial"/>
          <w:b/>
          <w:sz w:val="24"/>
          <w:szCs w:val="24"/>
        </w:rPr>
      </w:pPr>
    </w:p>
    <w:p w14:paraId="2F099051" w14:textId="7628381E" w:rsidR="00DC4933" w:rsidRDefault="007C5F3A" w:rsidP="008841D7">
      <w:pPr>
        <w:autoSpaceDE w:val="0"/>
        <w:autoSpaceDN w:val="0"/>
        <w:adjustRightInd w:val="0"/>
        <w:spacing w:line="276" w:lineRule="auto"/>
        <w:rPr>
          <w:rFonts w:ascii="Arial" w:hAnsi="Arial" w:cs="Arial"/>
          <w:sz w:val="24"/>
          <w:szCs w:val="24"/>
        </w:rPr>
      </w:pPr>
      <w:r w:rsidRPr="008841D7">
        <w:rPr>
          <w:rFonts w:ascii="Arial" w:hAnsi="Arial" w:cs="Arial"/>
          <w:sz w:val="24"/>
          <w:szCs w:val="24"/>
        </w:rPr>
        <w:t>Read the case study below and answer the questions</w:t>
      </w:r>
      <w:r w:rsidR="008841D7">
        <w:rPr>
          <w:rFonts w:ascii="Arial" w:hAnsi="Arial" w:cs="Arial"/>
          <w:sz w:val="24"/>
          <w:szCs w:val="24"/>
        </w:rPr>
        <w:t>.</w:t>
      </w:r>
    </w:p>
    <w:p w14:paraId="7FFDCD82" w14:textId="77777777" w:rsidR="008841D7" w:rsidRPr="008841D7" w:rsidRDefault="008841D7" w:rsidP="008841D7">
      <w:pPr>
        <w:autoSpaceDE w:val="0"/>
        <w:autoSpaceDN w:val="0"/>
        <w:adjustRightInd w:val="0"/>
        <w:spacing w:line="276" w:lineRule="auto"/>
        <w:rPr>
          <w:rFonts w:ascii="Arial" w:hAnsi="Arial" w:cs="Arial"/>
          <w:sz w:val="24"/>
          <w:szCs w:val="24"/>
        </w:rPr>
      </w:pPr>
    </w:p>
    <w:p w14:paraId="14EFEDDF" w14:textId="4577C535" w:rsidR="00893036" w:rsidRPr="008841D7" w:rsidRDefault="00893036" w:rsidP="008841D7">
      <w:pPr>
        <w:pStyle w:val="ListParagraph"/>
        <w:spacing w:line="276" w:lineRule="auto"/>
        <w:ind w:left="0" w:firstLine="0"/>
        <w:rPr>
          <w:rFonts w:ascii="Arial" w:hAnsi="Arial" w:cs="Arial"/>
          <w:sz w:val="24"/>
          <w:szCs w:val="24"/>
        </w:rPr>
      </w:pPr>
      <w:r w:rsidRPr="008841D7">
        <w:rPr>
          <w:rFonts w:ascii="Arial" w:hAnsi="Arial" w:cs="Arial"/>
          <w:sz w:val="24"/>
          <w:szCs w:val="24"/>
        </w:rPr>
        <w:t xml:space="preserve">Elen is 13 </w:t>
      </w:r>
      <w:r w:rsidR="004A1B45" w:rsidRPr="008841D7">
        <w:rPr>
          <w:rFonts w:ascii="Arial" w:hAnsi="Arial" w:cs="Arial"/>
          <w:sz w:val="24"/>
          <w:szCs w:val="24"/>
        </w:rPr>
        <w:t xml:space="preserve">years old </w:t>
      </w:r>
      <w:r w:rsidRPr="008841D7">
        <w:rPr>
          <w:rFonts w:ascii="Arial" w:hAnsi="Arial" w:cs="Arial"/>
          <w:sz w:val="24"/>
          <w:szCs w:val="24"/>
        </w:rPr>
        <w:t xml:space="preserve">and is living in a children’s home </w:t>
      </w:r>
      <w:r w:rsidR="006B5D0E">
        <w:rPr>
          <w:rFonts w:ascii="Arial" w:hAnsi="Arial" w:cs="Arial"/>
          <w:sz w:val="24"/>
          <w:szCs w:val="24"/>
        </w:rPr>
        <w:t>after</w:t>
      </w:r>
      <w:r w:rsidR="006B5D0E" w:rsidRPr="008841D7">
        <w:rPr>
          <w:rFonts w:ascii="Arial" w:hAnsi="Arial" w:cs="Arial"/>
          <w:sz w:val="24"/>
          <w:szCs w:val="24"/>
        </w:rPr>
        <w:t xml:space="preserve"> </w:t>
      </w:r>
      <w:r w:rsidRPr="008841D7">
        <w:rPr>
          <w:rFonts w:ascii="Arial" w:hAnsi="Arial" w:cs="Arial"/>
          <w:sz w:val="24"/>
          <w:szCs w:val="24"/>
        </w:rPr>
        <w:t xml:space="preserve">being physically abused by her mother’s partner. </w:t>
      </w:r>
      <w:r w:rsidR="006B5D0E">
        <w:rPr>
          <w:rFonts w:ascii="Arial" w:hAnsi="Arial" w:cs="Arial"/>
          <w:sz w:val="24"/>
          <w:szCs w:val="24"/>
        </w:rPr>
        <w:t>After</w:t>
      </w:r>
      <w:r w:rsidRPr="008841D7">
        <w:rPr>
          <w:rFonts w:ascii="Arial" w:hAnsi="Arial" w:cs="Arial"/>
          <w:sz w:val="24"/>
          <w:szCs w:val="24"/>
        </w:rPr>
        <w:t xml:space="preserve"> a child protection investigation</w:t>
      </w:r>
      <w:r w:rsidR="006B5D0E">
        <w:rPr>
          <w:rFonts w:ascii="Arial" w:hAnsi="Arial" w:cs="Arial"/>
          <w:sz w:val="24"/>
          <w:szCs w:val="24"/>
        </w:rPr>
        <w:t>,</w:t>
      </w:r>
      <w:r w:rsidRPr="008841D7">
        <w:rPr>
          <w:rFonts w:ascii="Arial" w:hAnsi="Arial" w:cs="Arial"/>
          <w:sz w:val="24"/>
          <w:szCs w:val="24"/>
        </w:rPr>
        <w:t xml:space="preserve"> Jake, the partner, left the family home. However, some months later </w:t>
      </w:r>
      <w:r w:rsidR="00F20235" w:rsidRPr="008841D7">
        <w:rPr>
          <w:rFonts w:ascii="Arial" w:hAnsi="Arial" w:cs="Arial"/>
          <w:sz w:val="24"/>
          <w:szCs w:val="24"/>
        </w:rPr>
        <w:t xml:space="preserve">he </w:t>
      </w:r>
      <w:r w:rsidRPr="008841D7">
        <w:rPr>
          <w:rFonts w:ascii="Arial" w:hAnsi="Arial" w:cs="Arial"/>
          <w:sz w:val="24"/>
          <w:szCs w:val="24"/>
        </w:rPr>
        <w:t xml:space="preserve">returned and it was considered unsafe for Elen to remain at home because of past concerns and Jake’s unwillingness to work with the social workers or acknowledge that he was violent and abusive. </w:t>
      </w:r>
    </w:p>
    <w:p w14:paraId="538544E6" w14:textId="77777777" w:rsidR="00893036" w:rsidRPr="008841D7" w:rsidRDefault="00893036" w:rsidP="008841D7">
      <w:pPr>
        <w:pStyle w:val="ListParagraph"/>
        <w:spacing w:line="276" w:lineRule="auto"/>
        <w:ind w:left="0" w:firstLine="0"/>
        <w:rPr>
          <w:rFonts w:ascii="Arial" w:hAnsi="Arial" w:cs="Arial"/>
          <w:sz w:val="24"/>
          <w:szCs w:val="24"/>
        </w:rPr>
      </w:pPr>
    </w:p>
    <w:p w14:paraId="3AB110EF" w14:textId="77777777" w:rsidR="00893036" w:rsidRPr="008841D7" w:rsidRDefault="00F20235" w:rsidP="008841D7">
      <w:pPr>
        <w:pStyle w:val="ListParagraph"/>
        <w:spacing w:line="276" w:lineRule="auto"/>
        <w:ind w:left="0" w:firstLine="0"/>
        <w:rPr>
          <w:rFonts w:ascii="Arial" w:hAnsi="Arial" w:cs="Arial"/>
          <w:sz w:val="24"/>
          <w:szCs w:val="24"/>
        </w:rPr>
      </w:pPr>
      <w:r w:rsidRPr="008841D7">
        <w:rPr>
          <w:rFonts w:ascii="Arial" w:hAnsi="Arial" w:cs="Arial"/>
          <w:sz w:val="24"/>
          <w:szCs w:val="24"/>
        </w:rPr>
        <w:t xml:space="preserve">In order to keep Elen safe she was placed in a children’s home in Caernarfon, some 10 miles from her home and school in another community. Elen enjoyed attending school and was </w:t>
      </w:r>
      <w:r w:rsidR="004A1B45" w:rsidRPr="008841D7">
        <w:rPr>
          <w:rFonts w:ascii="Arial" w:hAnsi="Arial" w:cs="Arial"/>
          <w:sz w:val="24"/>
          <w:szCs w:val="24"/>
        </w:rPr>
        <w:t xml:space="preserve">a </w:t>
      </w:r>
      <w:r w:rsidRPr="008841D7">
        <w:rPr>
          <w:rFonts w:ascii="Arial" w:hAnsi="Arial" w:cs="Arial"/>
          <w:sz w:val="24"/>
          <w:szCs w:val="24"/>
        </w:rPr>
        <w:t xml:space="preserve">member of the school hockey team which trained once a week after school. She had a close relationship with </w:t>
      </w:r>
      <w:r w:rsidR="007C5F3A" w:rsidRPr="008841D7">
        <w:rPr>
          <w:rFonts w:ascii="Arial" w:hAnsi="Arial" w:cs="Arial"/>
          <w:sz w:val="24"/>
          <w:szCs w:val="24"/>
        </w:rPr>
        <w:t xml:space="preserve">her </w:t>
      </w:r>
      <w:r w:rsidRPr="008841D7">
        <w:rPr>
          <w:rFonts w:ascii="Arial" w:hAnsi="Arial" w:cs="Arial"/>
          <w:sz w:val="24"/>
          <w:szCs w:val="24"/>
        </w:rPr>
        <w:t xml:space="preserve">maternal grandmother who lived </w:t>
      </w:r>
      <w:r w:rsidR="007C5F3A" w:rsidRPr="008841D7">
        <w:rPr>
          <w:rFonts w:ascii="Arial" w:hAnsi="Arial" w:cs="Arial"/>
          <w:sz w:val="24"/>
          <w:szCs w:val="24"/>
        </w:rPr>
        <w:t>near her family and was concerned abo</w:t>
      </w:r>
      <w:r w:rsidR="004A1B45" w:rsidRPr="008841D7">
        <w:rPr>
          <w:rFonts w:ascii="Arial" w:hAnsi="Arial" w:cs="Arial"/>
          <w:sz w:val="24"/>
          <w:szCs w:val="24"/>
        </w:rPr>
        <w:t xml:space="preserve">ut her grandmother’s </w:t>
      </w:r>
      <w:r w:rsidR="007C5F3A" w:rsidRPr="008841D7">
        <w:rPr>
          <w:rFonts w:ascii="Arial" w:hAnsi="Arial" w:cs="Arial"/>
          <w:sz w:val="24"/>
          <w:szCs w:val="24"/>
        </w:rPr>
        <w:t>deteriorating health. Elen’s friends Cara, Freya and Jess lived on the same estate and she missed seeing them after school and on weekends.</w:t>
      </w:r>
    </w:p>
    <w:p w14:paraId="35E37173" w14:textId="77777777" w:rsidR="007C5F3A" w:rsidRPr="008841D7" w:rsidRDefault="007C5F3A" w:rsidP="008841D7">
      <w:pPr>
        <w:pStyle w:val="ListParagraph"/>
        <w:spacing w:line="276" w:lineRule="auto"/>
        <w:ind w:left="0" w:firstLine="0"/>
        <w:rPr>
          <w:rFonts w:ascii="Arial" w:hAnsi="Arial" w:cs="Arial"/>
          <w:sz w:val="24"/>
          <w:szCs w:val="24"/>
        </w:rPr>
      </w:pPr>
    </w:p>
    <w:p w14:paraId="71840D56" w14:textId="344D5A79" w:rsidR="007C5F3A" w:rsidRDefault="007C5F3A" w:rsidP="008841D7">
      <w:pPr>
        <w:pStyle w:val="ListParagraph"/>
        <w:spacing w:line="276" w:lineRule="auto"/>
        <w:ind w:left="0" w:firstLine="0"/>
        <w:rPr>
          <w:rFonts w:ascii="Arial" w:hAnsi="Arial" w:cs="Arial"/>
          <w:sz w:val="24"/>
          <w:szCs w:val="24"/>
        </w:rPr>
      </w:pPr>
      <w:r w:rsidRPr="008841D7">
        <w:rPr>
          <w:rFonts w:ascii="Arial" w:hAnsi="Arial" w:cs="Arial"/>
          <w:sz w:val="24"/>
          <w:szCs w:val="24"/>
        </w:rPr>
        <w:t>A</w:t>
      </w:r>
      <w:r w:rsidR="0046691C" w:rsidRPr="008841D7">
        <w:rPr>
          <w:rFonts w:ascii="Arial" w:hAnsi="Arial" w:cs="Arial"/>
          <w:sz w:val="24"/>
          <w:szCs w:val="24"/>
        </w:rPr>
        <w:t>t first Elen</w:t>
      </w:r>
      <w:r w:rsidRPr="008841D7">
        <w:rPr>
          <w:rFonts w:ascii="Arial" w:hAnsi="Arial" w:cs="Arial"/>
          <w:sz w:val="24"/>
          <w:szCs w:val="24"/>
        </w:rPr>
        <w:t xml:space="preserve"> engag</w:t>
      </w:r>
      <w:r w:rsidR="0046691C" w:rsidRPr="008841D7">
        <w:rPr>
          <w:rFonts w:ascii="Arial" w:hAnsi="Arial" w:cs="Arial"/>
          <w:sz w:val="24"/>
          <w:szCs w:val="24"/>
        </w:rPr>
        <w:t>ed</w:t>
      </w:r>
      <w:r w:rsidRPr="008841D7">
        <w:rPr>
          <w:rFonts w:ascii="Arial" w:hAnsi="Arial" w:cs="Arial"/>
          <w:sz w:val="24"/>
          <w:szCs w:val="24"/>
        </w:rPr>
        <w:t xml:space="preserve"> with workers and the other young people </w:t>
      </w:r>
      <w:r w:rsidR="0046691C" w:rsidRPr="008841D7">
        <w:rPr>
          <w:rFonts w:ascii="Arial" w:hAnsi="Arial" w:cs="Arial"/>
          <w:sz w:val="24"/>
          <w:szCs w:val="24"/>
        </w:rPr>
        <w:t>but she has</w:t>
      </w:r>
      <w:r w:rsidRPr="008841D7">
        <w:rPr>
          <w:rFonts w:ascii="Arial" w:hAnsi="Arial" w:cs="Arial"/>
          <w:sz w:val="24"/>
          <w:szCs w:val="24"/>
        </w:rPr>
        <w:t xml:space="preserve"> bec</w:t>
      </w:r>
      <w:r w:rsidR="0046691C" w:rsidRPr="008841D7">
        <w:rPr>
          <w:rFonts w:ascii="Arial" w:hAnsi="Arial" w:cs="Arial"/>
          <w:sz w:val="24"/>
          <w:szCs w:val="24"/>
        </w:rPr>
        <w:t>o</w:t>
      </w:r>
      <w:r w:rsidRPr="008841D7">
        <w:rPr>
          <w:rFonts w:ascii="Arial" w:hAnsi="Arial" w:cs="Arial"/>
          <w:sz w:val="24"/>
          <w:szCs w:val="24"/>
        </w:rPr>
        <w:t xml:space="preserve">me </w:t>
      </w:r>
      <w:r w:rsidR="0046691C" w:rsidRPr="008841D7">
        <w:rPr>
          <w:rFonts w:ascii="Arial" w:hAnsi="Arial" w:cs="Arial"/>
          <w:sz w:val="24"/>
          <w:szCs w:val="24"/>
        </w:rPr>
        <w:t>more and more</w:t>
      </w:r>
      <w:r w:rsidRPr="008841D7">
        <w:rPr>
          <w:rFonts w:ascii="Arial" w:hAnsi="Arial" w:cs="Arial"/>
          <w:sz w:val="24"/>
          <w:szCs w:val="24"/>
        </w:rPr>
        <w:t xml:space="preserve"> withdrawn</w:t>
      </w:r>
      <w:r w:rsidR="0046691C" w:rsidRPr="008841D7">
        <w:rPr>
          <w:rFonts w:ascii="Arial" w:hAnsi="Arial" w:cs="Arial"/>
          <w:sz w:val="24"/>
          <w:szCs w:val="24"/>
        </w:rPr>
        <w:t>. She is</w:t>
      </w:r>
      <w:r w:rsidRPr="008841D7">
        <w:rPr>
          <w:rFonts w:ascii="Arial" w:hAnsi="Arial" w:cs="Arial"/>
          <w:sz w:val="24"/>
          <w:szCs w:val="24"/>
        </w:rPr>
        <w:t xml:space="preserve"> finding it difficult living away from her family and friends and </w:t>
      </w:r>
      <w:r w:rsidR="0046691C" w:rsidRPr="008841D7">
        <w:rPr>
          <w:rFonts w:ascii="Arial" w:hAnsi="Arial" w:cs="Arial"/>
          <w:sz w:val="24"/>
          <w:szCs w:val="24"/>
        </w:rPr>
        <w:t xml:space="preserve">is </w:t>
      </w:r>
      <w:r w:rsidRPr="008841D7">
        <w:rPr>
          <w:rFonts w:ascii="Arial" w:hAnsi="Arial" w:cs="Arial"/>
          <w:sz w:val="24"/>
          <w:szCs w:val="24"/>
        </w:rPr>
        <w:t>becoming increasingly anxious about her gran</w:t>
      </w:r>
      <w:r w:rsidR="00DC4933" w:rsidRPr="008841D7">
        <w:rPr>
          <w:rFonts w:ascii="Arial" w:hAnsi="Arial" w:cs="Arial"/>
          <w:sz w:val="24"/>
          <w:szCs w:val="24"/>
        </w:rPr>
        <w:t>dmother</w:t>
      </w:r>
      <w:r w:rsidRPr="008841D7">
        <w:rPr>
          <w:rFonts w:ascii="Arial" w:hAnsi="Arial" w:cs="Arial"/>
          <w:sz w:val="24"/>
          <w:szCs w:val="24"/>
        </w:rPr>
        <w:t>’s health and her mother’s safety.</w:t>
      </w:r>
    </w:p>
    <w:p w14:paraId="77BF85EB" w14:textId="77777777" w:rsidR="00250027" w:rsidRPr="008841D7" w:rsidRDefault="00250027" w:rsidP="008841D7">
      <w:pPr>
        <w:pStyle w:val="ListParagraph"/>
        <w:spacing w:line="276" w:lineRule="auto"/>
        <w:ind w:left="0" w:firstLine="0"/>
        <w:rPr>
          <w:rFonts w:ascii="Arial" w:hAnsi="Arial" w:cs="Arial"/>
          <w:sz w:val="24"/>
          <w:szCs w:val="24"/>
        </w:rPr>
      </w:pPr>
    </w:p>
    <w:p w14:paraId="72007DCC" w14:textId="77777777" w:rsidR="007C5F3A" w:rsidRPr="008841D7" w:rsidRDefault="007C5F3A" w:rsidP="008841D7">
      <w:pPr>
        <w:spacing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13750"/>
      </w:tblGrid>
      <w:tr w:rsidR="007C5F3A" w:rsidRPr="008841D7" w14:paraId="3E07B994" w14:textId="77777777" w:rsidTr="0037378D">
        <w:tc>
          <w:tcPr>
            <w:tcW w:w="13750" w:type="dxa"/>
          </w:tcPr>
          <w:p w14:paraId="17E6E822" w14:textId="77777777" w:rsidR="0037378D" w:rsidRPr="008841D7" w:rsidRDefault="007C5F3A" w:rsidP="008841D7">
            <w:pPr>
              <w:spacing w:line="276" w:lineRule="auto"/>
              <w:rPr>
                <w:rFonts w:ascii="Arial" w:hAnsi="Arial" w:cs="Arial"/>
                <w:sz w:val="24"/>
                <w:szCs w:val="24"/>
              </w:rPr>
            </w:pPr>
            <w:r w:rsidRPr="008841D7">
              <w:rPr>
                <w:rFonts w:ascii="Arial" w:hAnsi="Arial" w:cs="Arial"/>
                <w:sz w:val="24"/>
                <w:szCs w:val="24"/>
              </w:rPr>
              <w:t xml:space="preserve">     Workbook notes</w:t>
            </w:r>
          </w:p>
          <w:p w14:paraId="10641EEB" w14:textId="419086D9" w:rsidR="007C5F3A" w:rsidRPr="008841D7" w:rsidRDefault="007C5F3A" w:rsidP="008841D7">
            <w:pPr>
              <w:pStyle w:val="ListParagraph"/>
              <w:numPr>
                <w:ilvl w:val="0"/>
                <w:numId w:val="57"/>
              </w:numPr>
              <w:spacing w:line="276" w:lineRule="auto"/>
              <w:ind w:left="459"/>
              <w:rPr>
                <w:rFonts w:ascii="Arial" w:hAnsi="Arial" w:cs="Arial"/>
                <w:sz w:val="24"/>
                <w:szCs w:val="24"/>
              </w:rPr>
            </w:pPr>
            <w:r w:rsidRPr="008841D7">
              <w:rPr>
                <w:rFonts w:ascii="Arial" w:hAnsi="Arial" w:cs="Arial"/>
                <w:sz w:val="24"/>
                <w:szCs w:val="24"/>
              </w:rPr>
              <w:t>What is affecting Elen’s well-being?</w:t>
            </w:r>
          </w:p>
          <w:p w14:paraId="46ECDA25" w14:textId="77777777" w:rsidR="007C5F3A" w:rsidRPr="008841D7" w:rsidRDefault="007C5F3A" w:rsidP="008841D7">
            <w:pPr>
              <w:spacing w:line="276" w:lineRule="auto"/>
              <w:ind w:firstLine="0"/>
              <w:rPr>
                <w:rFonts w:ascii="Arial" w:hAnsi="Arial" w:cs="Arial"/>
                <w:sz w:val="24"/>
                <w:szCs w:val="24"/>
              </w:rPr>
            </w:pPr>
          </w:p>
          <w:p w14:paraId="5F822D42" w14:textId="314A8E2C" w:rsidR="007C5F3A" w:rsidRPr="008841D7" w:rsidRDefault="007C5F3A" w:rsidP="008841D7">
            <w:pPr>
              <w:pStyle w:val="ListParagraph"/>
              <w:numPr>
                <w:ilvl w:val="0"/>
                <w:numId w:val="57"/>
              </w:numPr>
              <w:spacing w:line="276" w:lineRule="auto"/>
              <w:ind w:left="459"/>
              <w:rPr>
                <w:rFonts w:ascii="Arial" w:hAnsi="Arial" w:cs="Arial"/>
                <w:sz w:val="24"/>
                <w:szCs w:val="24"/>
              </w:rPr>
            </w:pPr>
            <w:r w:rsidRPr="008841D7">
              <w:rPr>
                <w:rFonts w:ascii="Arial" w:hAnsi="Arial" w:cs="Arial"/>
                <w:sz w:val="24"/>
                <w:szCs w:val="24"/>
              </w:rPr>
              <w:t>What might help to improve this?</w:t>
            </w:r>
          </w:p>
          <w:p w14:paraId="200F1851" w14:textId="77777777" w:rsidR="007C5F3A" w:rsidRPr="008841D7" w:rsidRDefault="007C5F3A" w:rsidP="008841D7">
            <w:pPr>
              <w:spacing w:line="276" w:lineRule="auto"/>
              <w:rPr>
                <w:rFonts w:ascii="Arial" w:hAnsi="Arial" w:cs="Arial"/>
                <w:sz w:val="24"/>
                <w:szCs w:val="24"/>
              </w:rPr>
            </w:pPr>
          </w:p>
          <w:p w14:paraId="7E249F02" w14:textId="77777777" w:rsidR="007C5F3A" w:rsidRPr="008841D7" w:rsidRDefault="007C5F3A" w:rsidP="008841D7">
            <w:pPr>
              <w:spacing w:line="276" w:lineRule="auto"/>
              <w:ind w:left="34" w:firstLine="34"/>
              <w:rPr>
                <w:rFonts w:ascii="Arial" w:hAnsi="Arial" w:cs="Arial"/>
                <w:sz w:val="24"/>
                <w:szCs w:val="24"/>
              </w:rPr>
            </w:pPr>
            <w:r w:rsidRPr="008841D7">
              <w:rPr>
                <w:rFonts w:ascii="Arial" w:hAnsi="Arial" w:cs="Arial"/>
                <w:sz w:val="24"/>
                <w:szCs w:val="24"/>
              </w:rPr>
              <w:t xml:space="preserve">3. </w:t>
            </w:r>
            <w:r w:rsidR="00EA2291" w:rsidRPr="008841D7">
              <w:rPr>
                <w:rFonts w:ascii="Arial" w:hAnsi="Arial" w:cs="Arial"/>
                <w:sz w:val="24"/>
                <w:szCs w:val="24"/>
              </w:rPr>
              <w:t xml:space="preserve"> </w:t>
            </w:r>
            <w:r w:rsidRPr="008841D7">
              <w:rPr>
                <w:rFonts w:ascii="Arial" w:hAnsi="Arial" w:cs="Arial"/>
                <w:sz w:val="24"/>
                <w:szCs w:val="24"/>
              </w:rPr>
              <w:t>How might you work with Elen to support and promote her well-being?</w:t>
            </w:r>
          </w:p>
          <w:p w14:paraId="1C8539D1" w14:textId="77777777" w:rsidR="007C5F3A" w:rsidRPr="008841D7" w:rsidRDefault="007C5F3A" w:rsidP="008841D7">
            <w:pPr>
              <w:spacing w:line="276" w:lineRule="auto"/>
              <w:ind w:firstLine="0"/>
              <w:rPr>
                <w:rFonts w:ascii="Arial" w:hAnsi="Arial" w:cs="Arial"/>
                <w:sz w:val="24"/>
                <w:szCs w:val="24"/>
              </w:rPr>
            </w:pPr>
          </w:p>
        </w:tc>
      </w:tr>
    </w:tbl>
    <w:p w14:paraId="7D9F52BF" w14:textId="77777777" w:rsidR="00250027" w:rsidRDefault="00250027" w:rsidP="008841D7">
      <w:pPr>
        <w:spacing w:line="276" w:lineRule="auto"/>
        <w:rPr>
          <w:rFonts w:ascii="Arial" w:hAnsi="Arial" w:cs="Arial"/>
          <w:sz w:val="24"/>
          <w:szCs w:val="24"/>
        </w:rPr>
      </w:pPr>
    </w:p>
    <w:p w14:paraId="6891E561" w14:textId="40582DD0" w:rsidR="00893036" w:rsidRPr="008841D7" w:rsidRDefault="00CB10B4" w:rsidP="008841D7">
      <w:pPr>
        <w:spacing w:line="276" w:lineRule="auto"/>
        <w:rPr>
          <w:rFonts w:ascii="Arial" w:hAnsi="Arial" w:cs="Arial"/>
          <w:sz w:val="24"/>
          <w:szCs w:val="24"/>
        </w:rPr>
      </w:pPr>
      <w:r w:rsidRPr="008841D7">
        <w:rPr>
          <w:rFonts w:ascii="Arial" w:hAnsi="Arial" w:cs="Arial"/>
          <w:sz w:val="24"/>
          <w:szCs w:val="24"/>
        </w:rPr>
        <w:t xml:space="preserve">Supporting the well-being of children, young people and their families is an important </w:t>
      </w:r>
      <w:r w:rsidR="0046691C" w:rsidRPr="008841D7">
        <w:rPr>
          <w:rFonts w:ascii="Arial" w:hAnsi="Arial" w:cs="Arial"/>
          <w:sz w:val="24"/>
          <w:szCs w:val="24"/>
        </w:rPr>
        <w:t>part</w:t>
      </w:r>
      <w:r w:rsidRPr="008841D7">
        <w:rPr>
          <w:rFonts w:ascii="Arial" w:hAnsi="Arial" w:cs="Arial"/>
          <w:sz w:val="24"/>
          <w:szCs w:val="24"/>
        </w:rPr>
        <w:t xml:space="preserve"> of your role. It is important you understand what matters to the children and young people you work with, in order to promote their well-being.</w:t>
      </w:r>
    </w:p>
    <w:p w14:paraId="4019ACBB" w14:textId="77777777" w:rsidR="00CB10B4" w:rsidRPr="008841D7" w:rsidRDefault="00CB10B4" w:rsidP="008841D7">
      <w:pPr>
        <w:spacing w:line="276" w:lineRule="auto"/>
        <w:rPr>
          <w:rFonts w:ascii="Arial" w:hAnsi="Arial" w:cs="Arial"/>
          <w:sz w:val="24"/>
          <w:szCs w:val="24"/>
        </w:rPr>
      </w:pPr>
    </w:p>
    <w:p w14:paraId="34044A64" w14:textId="77777777" w:rsidR="00CB10B4" w:rsidRPr="008841D7" w:rsidRDefault="00CB10B4" w:rsidP="008841D7">
      <w:pPr>
        <w:pStyle w:val="ListParagraph"/>
        <w:spacing w:line="276" w:lineRule="auto"/>
        <w:ind w:left="0" w:firstLine="0"/>
        <w:rPr>
          <w:rFonts w:ascii="Arial" w:hAnsi="Arial" w:cs="Arial"/>
          <w:b/>
          <w:sz w:val="24"/>
          <w:szCs w:val="24"/>
        </w:rPr>
      </w:pPr>
      <w:r w:rsidRPr="008841D7">
        <w:rPr>
          <w:rFonts w:ascii="Arial" w:hAnsi="Arial" w:cs="Arial"/>
          <w:b/>
          <w:sz w:val="24"/>
          <w:szCs w:val="24"/>
        </w:rPr>
        <w:t>Learning activity</w:t>
      </w:r>
    </w:p>
    <w:p w14:paraId="4BEBD2B3" w14:textId="77777777" w:rsidR="000F501F" w:rsidRDefault="000F501F" w:rsidP="008841D7">
      <w:pPr>
        <w:spacing w:line="276" w:lineRule="auto"/>
        <w:rPr>
          <w:rFonts w:ascii="Arial" w:hAnsi="Arial" w:cs="Arial"/>
          <w:sz w:val="24"/>
          <w:szCs w:val="24"/>
        </w:rPr>
      </w:pPr>
    </w:p>
    <w:p w14:paraId="30FC113B" w14:textId="3165BE36" w:rsidR="008841D7" w:rsidRDefault="006B5D0E" w:rsidP="008841D7">
      <w:pPr>
        <w:spacing w:line="276" w:lineRule="auto"/>
        <w:rPr>
          <w:rFonts w:ascii="Arial" w:hAnsi="Arial" w:cs="Arial"/>
          <w:sz w:val="24"/>
          <w:szCs w:val="24"/>
        </w:rPr>
      </w:pPr>
      <w:r>
        <w:rPr>
          <w:rFonts w:ascii="Arial" w:hAnsi="Arial" w:cs="Arial"/>
          <w:sz w:val="24"/>
          <w:szCs w:val="24"/>
        </w:rPr>
        <w:t>Give</w:t>
      </w:r>
      <w:r w:rsidR="008841D7" w:rsidRPr="008841D7">
        <w:rPr>
          <w:rFonts w:ascii="Arial" w:hAnsi="Arial" w:cs="Arial"/>
          <w:sz w:val="24"/>
          <w:szCs w:val="24"/>
        </w:rPr>
        <w:t xml:space="preserve"> an example of where you have supported a child or young person to develop and maintain relationships with family / </w:t>
      </w:r>
      <w:r w:rsidR="008841D7" w:rsidRPr="008841D7">
        <w:rPr>
          <w:rFonts w:ascii="Arial" w:hAnsi="Arial" w:cs="Arial"/>
          <w:b/>
          <w:sz w:val="24"/>
          <w:szCs w:val="24"/>
        </w:rPr>
        <w:t>significant others</w:t>
      </w:r>
      <w:r w:rsidR="008841D7" w:rsidRPr="008841D7">
        <w:rPr>
          <w:rFonts w:ascii="Arial" w:hAnsi="Arial" w:cs="Arial"/>
          <w:sz w:val="24"/>
          <w:szCs w:val="24"/>
        </w:rPr>
        <w:t xml:space="preserve"> to support their well-being. Explain why you did this.</w:t>
      </w:r>
    </w:p>
    <w:p w14:paraId="512DCFD0" w14:textId="77777777" w:rsidR="008841D7" w:rsidRPr="008841D7" w:rsidRDefault="008841D7" w:rsidP="008841D7">
      <w:pPr>
        <w:spacing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13750"/>
      </w:tblGrid>
      <w:tr w:rsidR="00EA2291" w:rsidRPr="008841D7" w14:paraId="21FA3424" w14:textId="77777777" w:rsidTr="000F501F">
        <w:tc>
          <w:tcPr>
            <w:tcW w:w="13750" w:type="dxa"/>
          </w:tcPr>
          <w:p w14:paraId="42CCB7BD" w14:textId="64674DD1" w:rsidR="0037378D" w:rsidRPr="008841D7" w:rsidRDefault="008841D7" w:rsidP="008841D7">
            <w:pPr>
              <w:spacing w:line="276" w:lineRule="auto"/>
              <w:ind w:firstLine="0"/>
              <w:rPr>
                <w:rFonts w:ascii="Arial" w:hAnsi="Arial" w:cs="Arial"/>
                <w:sz w:val="24"/>
                <w:szCs w:val="24"/>
              </w:rPr>
            </w:pPr>
            <w:r>
              <w:rPr>
                <w:rFonts w:ascii="Arial" w:hAnsi="Arial" w:cs="Arial"/>
                <w:sz w:val="24"/>
                <w:szCs w:val="24"/>
              </w:rPr>
              <w:t>Workbook notes</w:t>
            </w:r>
          </w:p>
          <w:p w14:paraId="6A212CDB" w14:textId="77777777" w:rsidR="00EA2291" w:rsidRDefault="00EA2291" w:rsidP="008841D7">
            <w:pPr>
              <w:spacing w:line="276" w:lineRule="auto"/>
              <w:ind w:firstLine="0"/>
              <w:rPr>
                <w:rFonts w:ascii="Arial" w:hAnsi="Arial" w:cs="Arial"/>
                <w:sz w:val="24"/>
                <w:szCs w:val="24"/>
              </w:rPr>
            </w:pPr>
          </w:p>
          <w:p w14:paraId="1C0FB75D" w14:textId="77777777" w:rsidR="008841D7" w:rsidRPr="008841D7" w:rsidRDefault="008841D7" w:rsidP="008841D7">
            <w:pPr>
              <w:spacing w:line="276" w:lineRule="auto"/>
              <w:ind w:firstLine="0"/>
              <w:rPr>
                <w:rFonts w:ascii="Arial" w:hAnsi="Arial" w:cs="Arial"/>
                <w:sz w:val="24"/>
                <w:szCs w:val="24"/>
              </w:rPr>
            </w:pPr>
          </w:p>
        </w:tc>
      </w:tr>
    </w:tbl>
    <w:p w14:paraId="3FF8A61E" w14:textId="77777777" w:rsidR="0037378D" w:rsidRPr="008841D7" w:rsidRDefault="0037378D" w:rsidP="008841D7">
      <w:pPr>
        <w:spacing w:line="276" w:lineRule="auto"/>
        <w:rPr>
          <w:rFonts w:ascii="Arial" w:hAnsi="Arial" w:cs="Arial"/>
          <w:sz w:val="24"/>
          <w:szCs w:val="24"/>
        </w:rPr>
      </w:pPr>
    </w:p>
    <w:p w14:paraId="4109A025" w14:textId="77777777" w:rsidR="0037378D" w:rsidRPr="008841D7" w:rsidRDefault="0037378D" w:rsidP="008841D7">
      <w:pPr>
        <w:tabs>
          <w:tab w:val="left" w:pos="426"/>
        </w:tabs>
        <w:spacing w:line="276" w:lineRule="auto"/>
        <w:rPr>
          <w:rFonts w:ascii="Arial" w:hAnsi="Arial" w:cs="Arial"/>
          <w:b/>
          <w:bCs/>
          <w:sz w:val="24"/>
          <w:szCs w:val="24"/>
        </w:rPr>
      </w:pPr>
      <w:r w:rsidRPr="008841D7">
        <w:rPr>
          <w:rFonts w:ascii="Arial" w:hAnsi="Arial" w:cs="Arial"/>
          <w:b/>
          <w:bCs/>
          <w:sz w:val="24"/>
          <w:szCs w:val="24"/>
        </w:rPr>
        <w:t xml:space="preserve">4.2 </w:t>
      </w:r>
      <w:r w:rsidRPr="008841D7">
        <w:rPr>
          <w:rFonts w:ascii="Arial" w:hAnsi="Arial" w:cs="Arial"/>
          <w:b/>
          <w:sz w:val="24"/>
          <w:szCs w:val="24"/>
        </w:rPr>
        <w:tab/>
      </w:r>
      <w:r w:rsidRPr="008841D7">
        <w:rPr>
          <w:rFonts w:ascii="Arial" w:hAnsi="Arial" w:cs="Arial"/>
          <w:b/>
          <w:bCs/>
          <w:sz w:val="24"/>
          <w:szCs w:val="24"/>
        </w:rPr>
        <w:t>Factors that impact upon health and well-being</w:t>
      </w:r>
    </w:p>
    <w:p w14:paraId="29517DB7" w14:textId="77777777" w:rsidR="0037378D" w:rsidRPr="008841D7" w:rsidRDefault="0037378D" w:rsidP="008841D7">
      <w:pPr>
        <w:tabs>
          <w:tab w:val="left" w:pos="426"/>
        </w:tabs>
        <w:spacing w:line="276" w:lineRule="auto"/>
        <w:rPr>
          <w:rFonts w:ascii="Arial" w:hAnsi="Arial" w:cs="Arial"/>
          <w:b/>
          <w:bCs/>
          <w:sz w:val="24"/>
          <w:szCs w:val="24"/>
        </w:rPr>
      </w:pPr>
    </w:p>
    <w:p w14:paraId="365099E4" w14:textId="62EC24DC" w:rsidR="00645A26" w:rsidRPr="008841D7" w:rsidRDefault="00645A26" w:rsidP="008841D7">
      <w:pPr>
        <w:tabs>
          <w:tab w:val="left" w:pos="426"/>
        </w:tabs>
        <w:spacing w:line="276" w:lineRule="auto"/>
        <w:rPr>
          <w:rFonts w:ascii="Arial" w:hAnsi="Arial" w:cs="Arial"/>
          <w:bCs/>
          <w:sz w:val="24"/>
          <w:szCs w:val="24"/>
        </w:rPr>
      </w:pPr>
      <w:r w:rsidRPr="008841D7">
        <w:rPr>
          <w:rFonts w:ascii="Arial" w:hAnsi="Arial" w:cs="Arial"/>
          <w:bCs/>
          <w:sz w:val="24"/>
          <w:szCs w:val="24"/>
        </w:rPr>
        <w:t xml:space="preserve">In this section you will show your understanding of the </w:t>
      </w:r>
      <w:r w:rsidRPr="00A04C92">
        <w:rPr>
          <w:rFonts w:ascii="Arial" w:hAnsi="Arial" w:cs="Arial"/>
          <w:b/>
          <w:bCs/>
          <w:sz w:val="24"/>
          <w:szCs w:val="24"/>
        </w:rPr>
        <w:t>f</w:t>
      </w:r>
      <w:r w:rsidRPr="001E7914">
        <w:rPr>
          <w:rFonts w:ascii="Arial" w:hAnsi="Arial" w:cs="Arial"/>
          <w:b/>
          <w:bCs/>
          <w:sz w:val="24"/>
          <w:szCs w:val="24"/>
        </w:rPr>
        <w:t>actors which affect the health, well-being and development of children and young people</w:t>
      </w:r>
      <w:r w:rsidRPr="008841D7">
        <w:rPr>
          <w:rFonts w:ascii="Arial" w:hAnsi="Arial" w:cs="Arial"/>
          <w:bCs/>
          <w:sz w:val="24"/>
          <w:szCs w:val="24"/>
        </w:rPr>
        <w:t xml:space="preserve">. Knowledge of </w:t>
      </w:r>
      <w:r w:rsidR="0046691C" w:rsidRPr="001E7914">
        <w:rPr>
          <w:rFonts w:ascii="Arial" w:hAnsi="Arial" w:cs="Arial"/>
          <w:b/>
          <w:bCs/>
          <w:sz w:val="24"/>
          <w:szCs w:val="24"/>
        </w:rPr>
        <w:t>child</w:t>
      </w:r>
      <w:r w:rsidRPr="001E7914">
        <w:rPr>
          <w:rFonts w:ascii="Arial" w:hAnsi="Arial" w:cs="Arial"/>
          <w:b/>
          <w:bCs/>
          <w:sz w:val="24"/>
          <w:szCs w:val="24"/>
        </w:rPr>
        <w:t xml:space="preserve"> development</w:t>
      </w:r>
      <w:r w:rsidR="00C25615" w:rsidRPr="008841D7">
        <w:rPr>
          <w:rFonts w:ascii="Arial" w:hAnsi="Arial" w:cs="Arial"/>
          <w:bCs/>
          <w:sz w:val="24"/>
          <w:szCs w:val="24"/>
        </w:rPr>
        <w:t xml:space="preserve"> is important because it will help you understand the needs of children and young people at different stages in their lives. You will also need to be aware of the factors that can have a positive or negative impact on development and how this l</w:t>
      </w:r>
      <w:r w:rsidR="00926D02">
        <w:rPr>
          <w:rFonts w:ascii="Arial" w:hAnsi="Arial" w:cs="Arial"/>
          <w:bCs/>
          <w:sz w:val="24"/>
          <w:szCs w:val="24"/>
        </w:rPr>
        <w:t>inks to their health and well-be</w:t>
      </w:r>
      <w:r w:rsidR="00C25615" w:rsidRPr="008841D7">
        <w:rPr>
          <w:rFonts w:ascii="Arial" w:hAnsi="Arial" w:cs="Arial"/>
          <w:bCs/>
          <w:sz w:val="24"/>
          <w:szCs w:val="24"/>
        </w:rPr>
        <w:t>ing.</w:t>
      </w:r>
    </w:p>
    <w:p w14:paraId="4D2C9373" w14:textId="77777777" w:rsidR="00CB10B4" w:rsidRPr="008841D7" w:rsidRDefault="00751097" w:rsidP="008841D7">
      <w:pPr>
        <w:tabs>
          <w:tab w:val="left" w:pos="426"/>
        </w:tabs>
        <w:spacing w:line="276" w:lineRule="auto"/>
        <w:rPr>
          <w:rFonts w:ascii="Arial" w:hAnsi="Arial" w:cs="Arial"/>
          <w:bCs/>
          <w:sz w:val="24"/>
          <w:szCs w:val="24"/>
        </w:rPr>
      </w:pPr>
      <w:r w:rsidRPr="008841D7">
        <w:rPr>
          <w:rFonts w:ascii="Arial" w:hAnsi="Arial" w:cs="Arial"/>
          <w:bCs/>
          <w:sz w:val="24"/>
          <w:szCs w:val="24"/>
        </w:rPr>
        <w:t xml:space="preserve"> </w:t>
      </w:r>
    </w:p>
    <w:p w14:paraId="42217187" w14:textId="3A2C9816" w:rsidR="00CB10B4" w:rsidRPr="008841D7" w:rsidRDefault="00751097" w:rsidP="008841D7">
      <w:pPr>
        <w:tabs>
          <w:tab w:val="left" w:pos="426"/>
        </w:tabs>
        <w:spacing w:line="276" w:lineRule="auto"/>
        <w:rPr>
          <w:rFonts w:ascii="Arial" w:hAnsi="Arial" w:cs="Arial"/>
          <w:bCs/>
          <w:sz w:val="24"/>
          <w:szCs w:val="24"/>
        </w:rPr>
      </w:pPr>
      <w:r w:rsidRPr="008841D7">
        <w:rPr>
          <w:rFonts w:ascii="Arial" w:hAnsi="Arial" w:cs="Arial"/>
          <w:bCs/>
          <w:sz w:val="24"/>
          <w:szCs w:val="24"/>
        </w:rPr>
        <w:lastRenderedPageBreak/>
        <w:t xml:space="preserve">You will need to learn </w:t>
      </w:r>
      <w:r w:rsidR="00CB10B4" w:rsidRPr="008841D7">
        <w:rPr>
          <w:rFonts w:ascii="Arial" w:hAnsi="Arial" w:cs="Arial"/>
          <w:bCs/>
          <w:sz w:val="24"/>
          <w:szCs w:val="24"/>
        </w:rPr>
        <w:t xml:space="preserve">about </w:t>
      </w:r>
      <w:r w:rsidRPr="008841D7">
        <w:rPr>
          <w:rFonts w:ascii="Arial" w:hAnsi="Arial" w:cs="Arial"/>
          <w:bCs/>
          <w:sz w:val="24"/>
          <w:szCs w:val="24"/>
        </w:rPr>
        <w:t xml:space="preserve">child development </w:t>
      </w:r>
      <w:r w:rsidR="006B5D0E">
        <w:rPr>
          <w:rFonts w:ascii="Arial" w:hAnsi="Arial" w:cs="Arial"/>
          <w:bCs/>
          <w:sz w:val="24"/>
          <w:szCs w:val="24"/>
        </w:rPr>
        <w:t>before</w:t>
      </w:r>
      <w:r w:rsidRPr="008841D7">
        <w:rPr>
          <w:rFonts w:ascii="Arial" w:hAnsi="Arial" w:cs="Arial"/>
          <w:bCs/>
          <w:sz w:val="24"/>
          <w:szCs w:val="24"/>
        </w:rPr>
        <w:t xml:space="preserve"> doing this part of the workbook</w:t>
      </w:r>
      <w:r w:rsidR="006B5D0E">
        <w:rPr>
          <w:rFonts w:ascii="Arial" w:hAnsi="Arial" w:cs="Arial"/>
          <w:bCs/>
          <w:sz w:val="24"/>
          <w:szCs w:val="24"/>
        </w:rPr>
        <w:t>.</w:t>
      </w:r>
      <w:r w:rsidR="00431941" w:rsidRPr="008841D7">
        <w:rPr>
          <w:rFonts w:ascii="Arial" w:hAnsi="Arial" w:cs="Arial"/>
          <w:bCs/>
          <w:sz w:val="24"/>
          <w:szCs w:val="24"/>
        </w:rPr>
        <w:t xml:space="preserve"> </w:t>
      </w:r>
      <w:r w:rsidR="006B5D0E">
        <w:rPr>
          <w:rFonts w:ascii="Arial" w:hAnsi="Arial" w:cs="Arial"/>
          <w:bCs/>
          <w:sz w:val="24"/>
          <w:szCs w:val="24"/>
        </w:rPr>
        <w:t>T</w:t>
      </w:r>
      <w:r w:rsidR="00431941" w:rsidRPr="008841D7">
        <w:rPr>
          <w:rFonts w:ascii="Arial" w:hAnsi="Arial" w:cs="Arial"/>
          <w:bCs/>
          <w:sz w:val="24"/>
          <w:szCs w:val="24"/>
        </w:rPr>
        <w:t>his may be through training or through guided reading and research</w:t>
      </w:r>
      <w:r w:rsidRPr="008841D7">
        <w:rPr>
          <w:rFonts w:ascii="Arial" w:hAnsi="Arial" w:cs="Arial"/>
          <w:bCs/>
          <w:sz w:val="24"/>
          <w:szCs w:val="24"/>
        </w:rPr>
        <w:t>.</w:t>
      </w:r>
    </w:p>
    <w:p w14:paraId="180D1E37" w14:textId="77777777" w:rsidR="00C25615" w:rsidRPr="008841D7" w:rsidRDefault="00C25615" w:rsidP="008841D7">
      <w:pPr>
        <w:tabs>
          <w:tab w:val="left" w:pos="426"/>
        </w:tabs>
        <w:spacing w:line="276" w:lineRule="auto"/>
        <w:rPr>
          <w:rFonts w:ascii="Arial" w:hAnsi="Arial" w:cs="Arial"/>
          <w:b/>
          <w:bCs/>
          <w:sz w:val="24"/>
          <w:szCs w:val="24"/>
        </w:rPr>
      </w:pPr>
    </w:p>
    <w:p w14:paraId="4A4CD31C" w14:textId="77777777" w:rsidR="00C25615" w:rsidRPr="008841D7" w:rsidRDefault="00C25615" w:rsidP="008841D7">
      <w:pPr>
        <w:tabs>
          <w:tab w:val="left" w:pos="426"/>
        </w:tabs>
        <w:spacing w:line="276" w:lineRule="auto"/>
        <w:rPr>
          <w:rFonts w:ascii="Arial" w:hAnsi="Arial" w:cs="Arial"/>
          <w:b/>
          <w:bCs/>
          <w:sz w:val="24"/>
          <w:szCs w:val="24"/>
        </w:rPr>
      </w:pPr>
      <w:r w:rsidRPr="008841D7">
        <w:rPr>
          <w:rFonts w:ascii="Arial" w:hAnsi="Arial" w:cs="Arial"/>
          <w:b/>
          <w:bCs/>
          <w:sz w:val="24"/>
          <w:szCs w:val="24"/>
        </w:rPr>
        <w:t>Learning activity</w:t>
      </w:r>
    </w:p>
    <w:p w14:paraId="004BBCAE" w14:textId="77777777" w:rsidR="00C25615" w:rsidRPr="008841D7" w:rsidRDefault="00C25615" w:rsidP="008841D7">
      <w:pPr>
        <w:tabs>
          <w:tab w:val="left" w:pos="426"/>
        </w:tabs>
        <w:spacing w:line="276" w:lineRule="auto"/>
        <w:rPr>
          <w:rFonts w:ascii="Arial" w:hAnsi="Arial" w:cs="Arial"/>
          <w:b/>
          <w:bCs/>
          <w:sz w:val="24"/>
          <w:szCs w:val="24"/>
        </w:rPr>
      </w:pPr>
    </w:p>
    <w:tbl>
      <w:tblPr>
        <w:tblStyle w:val="TableGrid"/>
        <w:tblW w:w="13750" w:type="dxa"/>
        <w:tblInd w:w="108" w:type="dxa"/>
        <w:tblLook w:val="04A0" w:firstRow="1" w:lastRow="0" w:firstColumn="1" w:lastColumn="0" w:noHBand="0" w:noVBand="1"/>
      </w:tblPr>
      <w:tblGrid>
        <w:gridCol w:w="13750"/>
      </w:tblGrid>
      <w:tr w:rsidR="008841D7" w:rsidRPr="008841D7" w14:paraId="7B6A5DC1" w14:textId="77777777" w:rsidTr="008841D7">
        <w:tc>
          <w:tcPr>
            <w:tcW w:w="13750" w:type="dxa"/>
          </w:tcPr>
          <w:p w14:paraId="74921B13" w14:textId="77777777" w:rsidR="00C25615" w:rsidRPr="008841D7" w:rsidRDefault="00C25615" w:rsidP="008841D7">
            <w:pPr>
              <w:tabs>
                <w:tab w:val="left" w:pos="426"/>
              </w:tabs>
              <w:spacing w:line="276" w:lineRule="auto"/>
              <w:ind w:firstLine="0"/>
              <w:rPr>
                <w:rFonts w:ascii="Arial" w:hAnsi="Arial" w:cs="Arial"/>
                <w:bCs/>
                <w:sz w:val="24"/>
                <w:szCs w:val="24"/>
              </w:rPr>
            </w:pPr>
            <w:r w:rsidRPr="008841D7">
              <w:rPr>
                <w:rFonts w:ascii="Arial" w:hAnsi="Arial" w:cs="Arial"/>
                <w:bCs/>
                <w:sz w:val="24"/>
                <w:szCs w:val="24"/>
              </w:rPr>
              <w:t>Workbook notes</w:t>
            </w:r>
          </w:p>
          <w:p w14:paraId="2425AD21" w14:textId="77777777" w:rsidR="00C25615" w:rsidRPr="008841D7" w:rsidRDefault="00C25615" w:rsidP="008841D7">
            <w:pPr>
              <w:tabs>
                <w:tab w:val="left" w:pos="426"/>
              </w:tabs>
              <w:spacing w:line="276" w:lineRule="auto"/>
              <w:ind w:firstLine="0"/>
              <w:rPr>
                <w:rFonts w:ascii="Arial" w:hAnsi="Arial" w:cs="Arial"/>
                <w:bCs/>
                <w:sz w:val="24"/>
                <w:szCs w:val="24"/>
              </w:rPr>
            </w:pPr>
          </w:p>
          <w:p w14:paraId="546F8B33" w14:textId="3211841F" w:rsidR="00C25615" w:rsidRPr="008841D7" w:rsidRDefault="00C25615" w:rsidP="008841D7">
            <w:pPr>
              <w:pStyle w:val="ListParagraph"/>
              <w:numPr>
                <w:ilvl w:val="0"/>
                <w:numId w:val="18"/>
              </w:numPr>
              <w:tabs>
                <w:tab w:val="left" w:pos="426"/>
              </w:tabs>
              <w:spacing w:line="276" w:lineRule="auto"/>
              <w:rPr>
                <w:rFonts w:ascii="Arial" w:hAnsi="Arial" w:cs="Arial"/>
                <w:bCs/>
                <w:sz w:val="24"/>
                <w:szCs w:val="24"/>
              </w:rPr>
            </w:pPr>
            <w:r w:rsidRPr="008841D7">
              <w:rPr>
                <w:rFonts w:ascii="Arial" w:hAnsi="Arial" w:cs="Arial"/>
                <w:bCs/>
                <w:sz w:val="24"/>
                <w:szCs w:val="24"/>
              </w:rPr>
              <w:t>List the stages of child development</w:t>
            </w:r>
            <w:r w:rsidR="006B5D0E">
              <w:rPr>
                <w:rFonts w:ascii="Arial" w:hAnsi="Arial" w:cs="Arial"/>
                <w:bCs/>
                <w:sz w:val="24"/>
                <w:szCs w:val="24"/>
              </w:rPr>
              <w:t>.</w:t>
            </w:r>
          </w:p>
          <w:p w14:paraId="17E9EE66" w14:textId="77777777" w:rsidR="000F501F" w:rsidRPr="008841D7" w:rsidRDefault="000F501F" w:rsidP="008841D7">
            <w:pPr>
              <w:tabs>
                <w:tab w:val="left" w:pos="426"/>
              </w:tabs>
              <w:spacing w:line="276" w:lineRule="auto"/>
              <w:ind w:firstLine="0"/>
              <w:rPr>
                <w:rFonts w:ascii="Arial" w:hAnsi="Arial" w:cs="Arial"/>
                <w:bCs/>
                <w:sz w:val="24"/>
                <w:szCs w:val="24"/>
              </w:rPr>
            </w:pPr>
          </w:p>
          <w:p w14:paraId="046B7395" w14:textId="216664C2" w:rsidR="00C25615" w:rsidRPr="008841D7" w:rsidRDefault="00C25615" w:rsidP="008841D7">
            <w:pPr>
              <w:pStyle w:val="ListParagraph"/>
              <w:numPr>
                <w:ilvl w:val="0"/>
                <w:numId w:val="18"/>
              </w:numPr>
              <w:tabs>
                <w:tab w:val="left" w:pos="426"/>
              </w:tabs>
              <w:spacing w:line="276" w:lineRule="auto"/>
              <w:rPr>
                <w:rFonts w:ascii="Arial" w:hAnsi="Arial" w:cs="Arial"/>
                <w:bCs/>
                <w:sz w:val="24"/>
                <w:szCs w:val="24"/>
              </w:rPr>
            </w:pPr>
            <w:r w:rsidRPr="008841D7">
              <w:rPr>
                <w:rFonts w:ascii="Arial" w:hAnsi="Arial" w:cs="Arial"/>
                <w:bCs/>
                <w:sz w:val="24"/>
                <w:szCs w:val="24"/>
              </w:rPr>
              <w:t xml:space="preserve">List </w:t>
            </w:r>
            <w:r w:rsidR="00BC5ED6">
              <w:rPr>
                <w:rFonts w:ascii="Arial" w:hAnsi="Arial" w:cs="Arial"/>
                <w:bCs/>
                <w:sz w:val="24"/>
                <w:szCs w:val="24"/>
              </w:rPr>
              <w:t>five</w:t>
            </w:r>
            <w:r w:rsidR="00F4247E">
              <w:rPr>
                <w:rFonts w:ascii="Arial" w:hAnsi="Arial" w:cs="Arial"/>
                <w:bCs/>
                <w:sz w:val="24"/>
                <w:szCs w:val="24"/>
              </w:rPr>
              <w:t xml:space="preserve"> </w:t>
            </w:r>
            <w:r w:rsidRPr="008841D7">
              <w:rPr>
                <w:rFonts w:ascii="Arial" w:hAnsi="Arial" w:cs="Arial"/>
                <w:bCs/>
                <w:sz w:val="24"/>
                <w:szCs w:val="24"/>
              </w:rPr>
              <w:t>factors that may affect the health, well-being and personal, physical, social and emotional development of children and young people</w:t>
            </w:r>
            <w:r w:rsidR="00BC5ED6">
              <w:rPr>
                <w:rFonts w:ascii="Arial" w:hAnsi="Arial" w:cs="Arial"/>
                <w:bCs/>
                <w:sz w:val="24"/>
                <w:szCs w:val="24"/>
              </w:rPr>
              <w:t>.</w:t>
            </w:r>
            <w:r w:rsidRPr="008841D7">
              <w:rPr>
                <w:rFonts w:ascii="Arial" w:hAnsi="Arial" w:cs="Arial"/>
                <w:b/>
                <w:bCs/>
                <w:sz w:val="24"/>
                <w:szCs w:val="24"/>
              </w:rPr>
              <w:t xml:space="preserve"> </w:t>
            </w:r>
          </w:p>
          <w:p w14:paraId="69EFCAF4" w14:textId="77777777" w:rsidR="008841D7" w:rsidRPr="008841D7" w:rsidRDefault="008841D7" w:rsidP="008841D7">
            <w:pPr>
              <w:tabs>
                <w:tab w:val="left" w:pos="426"/>
              </w:tabs>
              <w:spacing w:line="276" w:lineRule="auto"/>
              <w:ind w:firstLine="0"/>
              <w:rPr>
                <w:rFonts w:ascii="Arial" w:hAnsi="Arial" w:cs="Arial"/>
                <w:bCs/>
                <w:sz w:val="24"/>
                <w:szCs w:val="24"/>
              </w:rPr>
            </w:pPr>
          </w:p>
          <w:p w14:paraId="293DDB45" w14:textId="77777777" w:rsidR="0035714A" w:rsidRPr="008841D7" w:rsidRDefault="00D33944" w:rsidP="008841D7">
            <w:pPr>
              <w:pStyle w:val="ListParagraph"/>
              <w:numPr>
                <w:ilvl w:val="0"/>
                <w:numId w:val="18"/>
              </w:numPr>
              <w:tabs>
                <w:tab w:val="left" w:pos="426"/>
              </w:tabs>
              <w:spacing w:line="276" w:lineRule="auto"/>
              <w:rPr>
                <w:rFonts w:ascii="Arial" w:hAnsi="Arial" w:cs="Arial"/>
                <w:bCs/>
                <w:sz w:val="24"/>
                <w:szCs w:val="24"/>
              </w:rPr>
            </w:pPr>
            <w:r w:rsidRPr="008841D7">
              <w:rPr>
                <w:rFonts w:ascii="Arial" w:hAnsi="Arial" w:cs="Arial"/>
                <w:bCs/>
                <w:sz w:val="24"/>
                <w:szCs w:val="24"/>
              </w:rPr>
              <w:t>Read the case study and answer the questions below</w:t>
            </w:r>
            <w:r w:rsidR="000F501F" w:rsidRPr="008841D7">
              <w:rPr>
                <w:rFonts w:ascii="Arial" w:hAnsi="Arial" w:cs="Arial"/>
                <w:bCs/>
                <w:sz w:val="24"/>
                <w:szCs w:val="24"/>
              </w:rPr>
              <w:t>:</w:t>
            </w:r>
          </w:p>
          <w:p w14:paraId="4511AC20" w14:textId="77777777" w:rsidR="00D33944" w:rsidRPr="008841D7" w:rsidRDefault="00D33944" w:rsidP="008841D7">
            <w:pPr>
              <w:spacing w:line="276" w:lineRule="auto"/>
              <w:ind w:firstLine="0"/>
              <w:rPr>
                <w:rFonts w:ascii="Arial" w:hAnsi="Arial" w:cs="Arial"/>
                <w:b/>
                <w:bCs/>
                <w:sz w:val="24"/>
                <w:szCs w:val="24"/>
              </w:rPr>
            </w:pPr>
          </w:p>
          <w:p w14:paraId="52051B18" w14:textId="11CF846A" w:rsidR="0035714A" w:rsidRPr="008841D7" w:rsidRDefault="0035714A" w:rsidP="008841D7">
            <w:pPr>
              <w:spacing w:line="276" w:lineRule="auto"/>
              <w:ind w:left="34" w:firstLine="0"/>
              <w:rPr>
                <w:rFonts w:ascii="Arial" w:hAnsi="Arial" w:cs="Arial"/>
                <w:bCs/>
                <w:sz w:val="24"/>
                <w:szCs w:val="24"/>
              </w:rPr>
            </w:pPr>
            <w:r w:rsidRPr="008841D7">
              <w:rPr>
                <w:rFonts w:ascii="Arial" w:hAnsi="Arial" w:cs="Arial"/>
                <w:bCs/>
                <w:sz w:val="24"/>
                <w:szCs w:val="24"/>
              </w:rPr>
              <w:t>June is 52 years old and has multiple sclerosis. Llinos, her 15-year-old daughter, is her carer. When June’s symptoms are very bad, Llinos is unable to go to school as she has to stay home to look after her mother.</w:t>
            </w:r>
            <w:r w:rsidR="00D33944" w:rsidRPr="008841D7">
              <w:rPr>
                <w:rFonts w:ascii="Arial" w:hAnsi="Arial" w:cs="Arial"/>
                <w:bCs/>
                <w:sz w:val="24"/>
                <w:szCs w:val="24"/>
              </w:rPr>
              <w:t xml:space="preserve"> </w:t>
            </w:r>
            <w:r w:rsidRPr="008841D7">
              <w:rPr>
                <w:rFonts w:ascii="Arial" w:hAnsi="Arial" w:cs="Arial"/>
                <w:bCs/>
                <w:sz w:val="24"/>
                <w:szCs w:val="24"/>
              </w:rPr>
              <w:t xml:space="preserve">After struggling for some months, June and Llinos decide they need help, so they contact their local authority’s Information, Advice and Assistance service. An initial assessment is carried out over the phone. This assessment takes into account June and Llinos’ personal circumstances, what they want to achieve, what currently </w:t>
            </w:r>
            <w:r w:rsidR="00BC5ED6">
              <w:rPr>
                <w:rFonts w:ascii="Arial" w:hAnsi="Arial" w:cs="Arial"/>
                <w:bCs/>
                <w:sz w:val="24"/>
                <w:szCs w:val="24"/>
              </w:rPr>
              <w:t>stops</w:t>
            </w:r>
            <w:r w:rsidRPr="008841D7">
              <w:rPr>
                <w:rFonts w:ascii="Arial" w:hAnsi="Arial" w:cs="Arial"/>
                <w:bCs/>
                <w:sz w:val="24"/>
                <w:szCs w:val="24"/>
              </w:rPr>
              <w:t xml:space="preserve"> them achieving this and what the risks would be if their needs aren’t met. As Llinos is under 18, the assessment must consider her welfare and developmental needs. </w:t>
            </w:r>
          </w:p>
          <w:p w14:paraId="28ED4EE6" w14:textId="77777777" w:rsidR="00431941" w:rsidRPr="008841D7" w:rsidRDefault="00431941" w:rsidP="008841D7">
            <w:pPr>
              <w:spacing w:line="276" w:lineRule="auto"/>
              <w:ind w:left="34" w:firstLine="0"/>
              <w:rPr>
                <w:rFonts w:ascii="Arial" w:hAnsi="Arial" w:cs="Arial"/>
                <w:bCs/>
                <w:sz w:val="24"/>
                <w:szCs w:val="24"/>
              </w:rPr>
            </w:pPr>
          </w:p>
          <w:p w14:paraId="32F8859A" w14:textId="77777777" w:rsidR="0035714A" w:rsidRPr="008841D7" w:rsidRDefault="0035714A" w:rsidP="008841D7">
            <w:pPr>
              <w:spacing w:line="276" w:lineRule="auto"/>
              <w:ind w:left="34" w:firstLine="0"/>
              <w:rPr>
                <w:rFonts w:ascii="Arial" w:hAnsi="Arial" w:cs="Arial"/>
                <w:bCs/>
                <w:sz w:val="24"/>
                <w:szCs w:val="24"/>
              </w:rPr>
            </w:pPr>
            <w:r w:rsidRPr="008841D7">
              <w:rPr>
                <w:rFonts w:ascii="Arial" w:hAnsi="Arial" w:cs="Arial"/>
                <w:bCs/>
                <w:sz w:val="24"/>
                <w:szCs w:val="24"/>
              </w:rPr>
              <w:t xml:space="preserve">Both are very clear about what would make their lives better. June would like not to have to rely on Llinos so much. She would also like to be able to get out of the house more and feel she’s doing something productive with her time. Above all, June is worried about Llinos missing school. </w:t>
            </w:r>
          </w:p>
          <w:p w14:paraId="032A39B1" w14:textId="77777777" w:rsidR="00431941" w:rsidRPr="008841D7" w:rsidRDefault="00431941" w:rsidP="008841D7">
            <w:pPr>
              <w:spacing w:line="276" w:lineRule="auto"/>
              <w:ind w:left="34" w:firstLine="0"/>
              <w:rPr>
                <w:rFonts w:ascii="Arial" w:hAnsi="Arial" w:cs="Arial"/>
                <w:bCs/>
                <w:sz w:val="24"/>
                <w:szCs w:val="24"/>
              </w:rPr>
            </w:pPr>
          </w:p>
          <w:p w14:paraId="05F3FF7D" w14:textId="77777777" w:rsidR="00C25615" w:rsidRPr="008841D7" w:rsidRDefault="0035714A" w:rsidP="008841D7">
            <w:pPr>
              <w:spacing w:line="276" w:lineRule="auto"/>
              <w:ind w:left="34" w:right="350" w:firstLine="0"/>
              <w:rPr>
                <w:rFonts w:ascii="Arial" w:hAnsi="Arial" w:cs="Arial"/>
                <w:bCs/>
                <w:sz w:val="24"/>
                <w:szCs w:val="24"/>
              </w:rPr>
            </w:pPr>
            <w:r w:rsidRPr="008841D7">
              <w:rPr>
                <w:rFonts w:ascii="Arial" w:hAnsi="Arial" w:cs="Arial"/>
                <w:bCs/>
                <w:sz w:val="24"/>
                <w:szCs w:val="24"/>
              </w:rPr>
              <w:t>Llinos would like to be able to attend school without having to worry about how her mother is coping and have time to do her homework. She also w</w:t>
            </w:r>
            <w:r w:rsidR="004B6D98" w:rsidRPr="008841D7">
              <w:rPr>
                <w:rFonts w:ascii="Arial" w:hAnsi="Arial" w:cs="Arial"/>
                <w:bCs/>
                <w:sz w:val="24"/>
                <w:szCs w:val="24"/>
              </w:rPr>
              <w:t>ants to see more of her friends and attend a local drama group.</w:t>
            </w:r>
          </w:p>
          <w:p w14:paraId="327346BC" w14:textId="77777777" w:rsidR="00D33944" w:rsidRPr="008841D7" w:rsidRDefault="00D33944" w:rsidP="008841D7">
            <w:pPr>
              <w:spacing w:line="276" w:lineRule="auto"/>
              <w:ind w:right="350" w:firstLine="0"/>
              <w:rPr>
                <w:rFonts w:ascii="Arial" w:hAnsi="Arial" w:cs="Arial"/>
                <w:bCs/>
                <w:sz w:val="24"/>
                <w:szCs w:val="24"/>
              </w:rPr>
            </w:pPr>
          </w:p>
          <w:p w14:paraId="0B6D5711" w14:textId="50A662D6" w:rsidR="00FA0266" w:rsidRPr="008841D7" w:rsidRDefault="00FA0266" w:rsidP="008841D7">
            <w:pPr>
              <w:pStyle w:val="ListParagraph"/>
              <w:numPr>
                <w:ilvl w:val="0"/>
                <w:numId w:val="58"/>
              </w:numPr>
              <w:spacing w:line="276" w:lineRule="auto"/>
              <w:rPr>
                <w:rFonts w:ascii="Arial" w:hAnsi="Arial" w:cs="Arial"/>
                <w:sz w:val="24"/>
                <w:szCs w:val="24"/>
              </w:rPr>
            </w:pPr>
            <w:r w:rsidRPr="008841D7">
              <w:rPr>
                <w:rFonts w:ascii="Arial" w:hAnsi="Arial" w:cs="Arial"/>
                <w:sz w:val="24"/>
                <w:szCs w:val="24"/>
              </w:rPr>
              <w:lastRenderedPageBreak/>
              <w:t>What support could be provided to promote Llinos’ health, well-being and development?</w:t>
            </w:r>
          </w:p>
          <w:p w14:paraId="590D2F99" w14:textId="77777777" w:rsidR="000F501F" w:rsidRPr="008841D7" w:rsidRDefault="000F501F" w:rsidP="008841D7">
            <w:pPr>
              <w:spacing w:line="276" w:lineRule="auto"/>
              <w:ind w:firstLine="0"/>
              <w:rPr>
                <w:rFonts w:ascii="Arial" w:hAnsi="Arial" w:cs="Arial"/>
                <w:sz w:val="24"/>
                <w:szCs w:val="24"/>
              </w:rPr>
            </w:pPr>
          </w:p>
          <w:p w14:paraId="69E7E3EF" w14:textId="77777777" w:rsidR="00431941" w:rsidRPr="008841D7" w:rsidRDefault="00431941" w:rsidP="008841D7">
            <w:pPr>
              <w:pStyle w:val="ListParagraph"/>
              <w:numPr>
                <w:ilvl w:val="0"/>
                <w:numId w:val="58"/>
              </w:numPr>
              <w:spacing w:line="276" w:lineRule="auto"/>
              <w:rPr>
                <w:rFonts w:ascii="Arial" w:hAnsi="Arial" w:cs="Arial"/>
                <w:sz w:val="24"/>
                <w:szCs w:val="24"/>
              </w:rPr>
            </w:pPr>
            <w:r w:rsidRPr="008841D7">
              <w:rPr>
                <w:rFonts w:ascii="Arial" w:hAnsi="Arial" w:cs="Arial"/>
                <w:sz w:val="24"/>
                <w:szCs w:val="24"/>
              </w:rPr>
              <w:t xml:space="preserve">List a </w:t>
            </w:r>
            <w:r w:rsidRPr="008841D7">
              <w:rPr>
                <w:rFonts w:ascii="Arial" w:hAnsi="Arial" w:cs="Arial"/>
                <w:b/>
                <w:sz w:val="24"/>
                <w:szCs w:val="24"/>
              </w:rPr>
              <w:t>range of agencies</w:t>
            </w:r>
            <w:r w:rsidRPr="008841D7">
              <w:rPr>
                <w:rFonts w:ascii="Arial" w:hAnsi="Arial" w:cs="Arial"/>
                <w:sz w:val="24"/>
                <w:szCs w:val="24"/>
              </w:rPr>
              <w:t xml:space="preserve"> and workers that may be involved in supporting Llinos and June.</w:t>
            </w:r>
          </w:p>
          <w:p w14:paraId="4CC9FB31" w14:textId="77777777" w:rsidR="00431941" w:rsidRPr="008841D7" w:rsidRDefault="00431941" w:rsidP="008841D7">
            <w:pPr>
              <w:spacing w:line="276" w:lineRule="auto"/>
              <w:ind w:firstLine="0"/>
              <w:rPr>
                <w:rFonts w:ascii="Arial" w:hAnsi="Arial" w:cs="Arial"/>
                <w:sz w:val="24"/>
                <w:szCs w:val="24"/>
              </w:rPr>
            </w:pPr>
          </w:p>
          <w:p w14:paraId="4074606B" w14:textId="771234A6" w:rsidR="000F501F" w:rsidRPr="008841D7" w:rsidRDefault="00FA0266" w:rsidP="008841D7">
            <w:pPr>
              <w:pStyle w:val="ListParagraph"/>
              <w:numPr>
                <w:ilvl w:val="0"/>
                <w:numId w:val="58"/>
              </w:numPr>
              <w:spacing w:line="276" w:lineRule="auto"/>
              <w:rPr>
                <w:rFonts w:ascii="Arial" w:hAnsi="Arial" w:cs="Arial"/>
                <w:sz w:val="24"/>
                <w:szCs w:val="24"/>
              </w:rPr>
            </w:pPr>
            <w:r w:rsidRPr="008841D7">
              <w:rPr>
                <w:rFonts w:ascii="Arial" w:hAnsi="Arial" w:cs="Arial"/>
                <w:sz w:val="24"/>
                <w:szCs w:val="24"/>
              </w:rPr>
              <w:t>What would be the benefits of early intervention and partnership working in this example?</w:t>
            </w:r>
          </w:p>
          <w:p w14:paraId="4BA3B8E5" w14:textId="77777777" w:rsidR="00AB7D5B" w:rsidRPr="008841D7" w:rsidRDefault="00AB7D5B" w:rsidP="008841D7">
            <w:pPr>
              <w:pStyle w:val="ListParagraph"/>
              <w:spacing w:line="276" w:lineRule="auto"/>
              <w:ind w:left="426" w:firstLine="0"/>
              <w:rPr>
                <w:rFonts w:ascii="Arial" w:hAnsi="Arial" w:cs="Arial"/>
                <w:sz w:val="24"/>
                <w:szCs w:val="24"/>
              </w:rPr>
            </w:pPr>
          </w:p>
          <w:p w14:paraId="2854A2C1" w14:textId="02CE9338" w:rsidR="000F501F" w:rsidRPr="008841D7" w:rsidRDefault="00AB7D5B" w:rsidP="008841D7">
            <w:pPr>
              <w:pStyle w:val="ListParagraph"/>
              <w:numPr>
                <w:ilvl w:val="0"/>
                <w:numId w:val="58"/>
              </w:numPr>
              <w:spacing w:line="276" w:lineRule="auto"/>
              <w:rPr>
                <w:rFonts w:ascii="Arial" w:hAnsi="Arial" w:cs="Arial"/>
                <w:sz w:val="24"/>
                <w:szCs w:val="24"/>
              </w:rPr>
            </w:pPr>
            <w:r w:rsidRPr="008841D7">
              <w:rPr>
                <w:rFonts w:ascii="Arial" w:hAnsi="Arial" w:cs="Arial"/>
                <w:sz w:val="24"/>
                <w:szCs w:val="24"/>
              </w:rPr>
              <w:t>How can every-day routines and activities support Llinos’ health and well-being?</w:t>
            </w:r>
          </w:p>
          <w:p w14:paraId="51F497C9" w14:textId="77777777" w:rsidR="000F501F" w:rsidRPr="008841D7" w:rsidRDefault="000F501F" w:rsidP="008841D7">
            <w:pPr>
              <w:pStyle w:val="ListParagraph"/>
              <w:spacing w:line="276" w:lineRule="auto"/>
              <w:ind w:left="426" w:firstLine="0"/>
              <w:rPr>
                <w:rFonts w:ascii="Arial" w:hAnsi="Arial" w:cs="Arial"/>
                <w:sz w:val="24"/>
                <w:szCs w:val="24"/>
              </w:rPr>
            </w:pPr>
          </w:p>
          <w:p w14:paraId="6EB4CBD4" w14:textId="34ED121A" w:rsidR="00D963C8" w:rsidRPr="008841D7" w:rsidRDefault="00AB7D5B" w:rsidP="008841D7">
            <w:pPr>
              <w:pStyle w:val="ListParagraph"/>
              <w:numPr>
                <w:ilvl w:val="0"/>
                <w:numId w:val="58"/>
              </w:numPr>
              <w:spacing w:line="276" w:lineRule="auto"/>
              <w:rPr>
                <w:rFonts w:ascii="Arial" w:hAnsi="Arial" w:cs="Arial"/>
                <w:sz w:val="24"/>
                <w:szCs w:val="24"/>
              </w:rPr>
            </w:pPr>
            <w:r w:rsidRPr="008841D7">
              <w:rPr>
                <w:rFonts w:ascii="Arial" w:hAnsi="Arial" w:cs="Arial"/>
                <w:sz w:val="24"/>
                <w:szCs w:val="24"/>
              </w:rPr>
              <w:t>Why is it important f</w:t>
            </w:r>
            <w:r w:rsidR="00926D02">
              <w:rPr>
                <w:rFonts w:ascii="Arial" w:hAnsi="Arial" w:cs="Arial"/>
                <w:sz w:val="24"/>
                <w:szCs w:val="24"/>
              </w:rPr>
              <w:t>or Llinos and June to engage</w:t>
            </w:r>
            <w:r w:rsidRPr="008841D7">
              <w:rPr>
                <w:rFonts w:ascii="Arial" w:hAnsi="Arial" w:cs="Arial"/>
                <w:sz w:val="24"/>
                <w:szCs w:val="24"/>
              </w:rPr>
              <w:t xml:space="preserve"> in meaningful and enjoyable activities?  Consider the impact on health, well-being and the development of intellectual, physical and emotional growth</w:t>
            </w:r>
            <w:r w:rsidR="00F4247E">
              <w:rPr>
                <w:rFonts w:ascii="Arial" w:hAnsi="Arial" w:cs="Arial"/>
                <w:sz w:val="24"/>
                <w:szCs w:val="24"/>
              </w:rPr>
              <w:t>.</w:t>
            </w:r>
          </w:p>
          <w:p w14:paraId="6B88D543" w14:textId="77777777" w:rsidR="000F501F" w:rsidRPr="008841D7" w:rsidRDefault="000F501F" w:rsidP="008841D7">
            <w:pPr>
              <w:spacing w:line="276" w:lineRule="auto"/>
              <w:rPr>
                <w:rFonts w:ascii="Arial" w:hAnsi="Arial" w:cs="Arial"/>
                <w:sz w:val="24"/>
                <w:szCs w:val="24"/>
              </w:rPr>
            </w:pPr>
          </w:p>
        </w:tc>
      </w:tr>
    </w:tbl>
    <w:p w14:paraId="3A9B9D0A" w14:textId="77777777" w:rsidR="005A7819" w:rsidRPr="008841D7" w:rsidRDefault="005A7819" w:rsidP="008841D7">
      <w:pPr>
        <w:autoSpaceDE w:val="0"/>
        <w:autoSpaceDN w:val="0"/>
        <w:adjustRightInd w:val="0"/>
        <w:spacing w:line="276" w:lineRule="auto"/>
        <w:rPr>
          <w:rFonts w:ascii="Arial" w:hAnsi="Arial" w:cs="Arial"/>
          <w:bCs/>
          <w:sz w:val="24"/>
          <w:szCs w:val="24"/>
        </w:rPr>
      </w:pPr>
    </w:p>
    <w:p w14:paraId="1A4691C5" w14:textId="7DBA59EC" w:rsidR="005A7819" w:rsidRDefault="00431941" w:rsidP="008841D7">
      <w:pPr>
        <w:spacing w:line="276" w:lineRule="auto"/>
        <w:rPr>
          <w:rFonts w:ascii="Arial" w:hAnsi="Arial" w:cs="Arial"/>
          <w:sz w:val="24"/>
          <w:szCs w:val="24"/>
        </w:rPr>
      </w:pPr>
      <w:r w:rsidRPr="008841D7">
        <w:rPr>
          <w:rFonts w:ascii="Arial" w:hAnsi="Arial" w:cs="Arial"/>
          <w:sz w:val="24"/>
          <w:szCs w:val="24"/>
        </w:rPr>
        <w:t>The arts can play an important role in contributing to our sense of well-being. They bring colour, comfort, imagination and meaning to life, and enhance our sense of well-being. They can be especially helpful in health and social care settings.</w:t>
      </w:r>
    </w:p>
    <w:p w14:paraId="4B0BE47D" w14:textId="77777777" w:rsidR="008841D7" w:rsidRPr="008841D7" w:rsidRDefault="008841D7" w:rsidP="008841D7">
      <w:pPr>
        <w:spacing w:line="276" w:lineRule="auto"/>
        <w:rPr>
          <w:rFonts w:ascii="Arial" w:hAnsi="Arial" w:cs="Arial"/>
          <w:sz w:val="24"/>
          <w:szCs w:val="24"/>
        </w:rPr>
      </w:pPr>
    </w:p>
    <w:p w14:paraId="2052F687" w14:textId="77777777" w:rsidR="005A7819" w:rsidRPr="008841D7" w:rsidRDefault="005A7819" w:rsidP="008841D7">
      <w:pPr>
        <w:spacing w:line="276" w:lineRule="auto"/>
        <w:rPr>
          <w:rFonts w:ascii="Arial" w:hAnsi="Arial" w:cs="Arial"/>
          <w:b/>
          <w:sz w:val="24"/>
          <w:szCs w:val="24"/>
        </w:rPr>
      </w:pPr>
      <w:r w:rsidRPr="008841D7">
        <w:rPr>
          <w:rFonts w:ascii="Arial" w:hAnsi="Arial" w:cs="Arial"/>
          <w:b/>
          <w:sz w:val="24"/>
          <w:szCs w:val="24"/>
        </w:rPr>
        <w:t>Learning activity</w:t>
      </w:r>
    </w:p>
    <w:p w14:paraId="29C86938" w14:textId="77777777" w:rsidR="005A7819" w:rsidRPr="008841D7" w:rsidRDefault="005A7819" w:rsidP="008841D7">
      <w:pPr>
        <w:spacing w:line="276" w:lineRule="auto"/>
        <w:rPr>
          <w:rFonts w:ascii="Arial" w:hAnsi="Arial" w:cs="Arial"/>
          <w:sz w:val="24"/>
          <w:szCs w:val="24"/>
        </w:rPr>
      </w:pPr>
    </w:p>
    <w:p w14:paraId="08794A76" w14:textId="4302385F" w:rsidR="00937D1F" w:rsidRPr="008841D7" w:rsidRDefault="005A7819" w:rsidP="008841D7">
      <w:pPr>
        <w:spacing w:line="276" w:lineRule="auto"/>
        <w:rPr>
          <w:rFonts w:ascii="Arial" w:hAnsi="Arial" w:cs="Arial"/>
          <w:sz w:val="24"/>
          <w:szCs w:val="24"/>
        </w:rPr>
      </w:pPr>
      <w:r w:rsidRPr="008841D7">
        <w:rPr>
          <w:rFonts w:ascii="Arial" w:hAnsi="Arial" w:cs="Arial"/>
          <w:sz w:val="24"/>
          <w:szCs w:val="24"/>
        </w:rPr>
        <w:t>Look at</w:t>
      </w:r>
      <w:r w:rsidR="00937D1F" w:rsidRPr="008841D7">
        <w:rPr>
          <w:rFonts w:ascii="Arial" w:hAnsi="Arial" w:cs="Arial"/>
          <w:sz w:val="24"/>
          <w:szCs w:val="24"/>
        </w:rPr>
        <w:t xml:space="preserve"> the</w:t>
      </w:r>
      <w:r w:rsidRPr="008841D7">
        <w:rPr>
          <w:rFonts w:ascii="Arial" w:hAnsi="Arial" w:cs="Arial"/>
          <w:sz w:val="24"/>
          <w:szCs w:val="24"/>
        </w:rPr>
        <w:t xml:space="preserve"> </w:t>
      </w:r>
      <w:hyperlink r:id="rId12" w:history="1">
        <w:r w:rsidRPr="008841D7">
          <w:rPr>
            <w:rStyle w:val="Hyperlink"/>
            <w:rFonts w:ascii="Arial" w:hAnsi="Arial" w:cs="Arial"/>
            <w:color w:val="auto"/>
            <w:sz w:val="24"/>
            <w:szCs w:val="24"/>
          </w:rPr>
          <w:t>‘</w:t>
        </w:r>
        <w:r w:rsidRPr="00250027">
          <w:rPr>
            <w:rStyle w:val="Hyperlink"/>
            <w:rFonts w:ascii="Arial" w:hAnsi="Arial" w:cs="Arial"/>
            <w:color w:val="548DD4" w:themeColor="text2" w:themeTint="99"/>
            <w:sz w:val="24"/>
            <w:szCs w:val="24"/>
          </w:rPr>
          <w:t>What does the Act mean for me?</w:t>
        </w:r>
        <w:r w:rsidR="00250027">
          <w:rPr>
            <w:rStyle w:val="FootnoteReference"/>
            <w:rFonts w:ascii="Arial" w:hAnsi="Arial" w:cs="Arial"/>
            <w:color w:val="548DD4" w:themeColor="text2" w:themeTint="99"/>
            <w:sz w:val="24"/>
            <w:szCs w:val="24"/>
            <w:u w:val="single"/>
          </w:rPr>
          <w:footnoteReference w:id="1"/>
        </w:r>
        <w:r w:rsidRPr="00250027">
          <w:rPr>
            <w:rStyle w:val="Hyperlink"/>
            <w:rFonts w:ascii="Arial" w:hAnsi="Arial" w:cs="Arial"/>
            <w:color w:val="548DD4" w:themeColor="text2" w:themeTint="99"/>
            <w:sz w:val="24"/>
            <w:szCs w:val="24"/>
          </w:rPr>
          <w:t>’</w:t>
        </w:r>
      </w:hyperlink>
      <w:r w:rsidRPr="008841D7">
        <w:rPr>
          <w:rFonts w:ascii="Arial" w:hAnsi="Arial" w:cs="Arial"/>
          <w:sz w:val="24"/>
          <w:szCs w:val="24"/>
        </w:rPr>
        <w:t xml:space="preserve"> </w:t>
      </w:r>
      <w:r w:rsidR="00BC5ED6">
        <w:rPr>
          <w:rFonts w:ascii="Arial" w:hAnsi="Arial" w:cs="Arial"/>
          <w:sz w:val="24"/>
          <w:szCs w:val="24"/>
        </w:rPr>
        <w:t>w</w:t>
      </w:r>
      <w:r w:rsidR="00B3197C" w:rsidRPr="008841D7">
        <w:rPr>
          <w:rFonts w:ascii="Arial" w:hAnsi="Arial" w:cs="Arial"/>
          <w:sz w:val="24"/>
          <w:szCs w:val="24"/>
        </w:rPr>
        <w:t>orkbook</w:t>
      </w:r>
      <w:r w:rsidRPr="008841D7">
        <w:rPr>
          <w:rFonts w:ascii="Arial" w:hAnsi="Arial" w:cs="Arial"/>
          <w:sz w:val="24"/>
          <w:szCs w:val="24"/>
        </w:rPr>
        <w:t xml:space="preserve"> (pages</w:t>
      </w:r>
      <w:r w:rsidR="00F4247E">
        <w:rPr>
          <w:rFonts w:ascii="Arial" w:hAnsi="Arial" w:cs="Arial"/>
          <w:sz w:val="24"/>
          <w:szCs w:val="24"/>
        </w:rPr>
        <w:t xml:space="preserve"> </w:t>
      </w:r>
      <w:r w:rsidRPr="008841D7">
        <w:rPr>
          <w:rFonts w:ascii="Arial" w:hAnsi="Arial" w:cs="Arial"/>
          <w:sz w:val="24"/>
          <w:szCs w:val="24"/>
        </w:rPr>
        <w:t xml:space="preserve">17-18) to learn about how the arts can contribute to an </w:t>
      </w:r>
      <w:r w:rsidR="00937D1F" w:rsidRPr="008841D7">
        <w:rPr>
          <w:rFonts w:ascii="Arial" w:hAnsi="Arial" w:cs="Arial"/>
          <w:sz w:val="24"/>
          <w:szCs w:val="24"/>
        </w:rPr>
        <w:t xml:space="preserve">individual’s </w:t>
      </w:r>
      <w:r w:rsidRPr="008841D7">
        <w:rPr>
          <w:rFonts w:ascii="Arial" w:hAnsi="Arial" w:cs="Arial"/>
          <w:sz w:val="24"/>
          <w:szCs w:val="24"/>
        </w:rPr>
        <w:t>well-being. Discuss with your manager</w:t>
      </w:r>
      <w:r w:rsidR="00BC5ED6">
        <w:rPr>
          <w:rFonts w:ascii="Arial" w:hAnsi="Arial" w:cs="Arial"/>
          <w:sz w:val="24"/>
          <w:szCs w:val="24"/>
        </w:rPr>
        <w:t xml:space="preserve"> </w:t>
      </w:r>
      <w:r w:rsidRPr="008841D7">
        <w:rPr>
          <w:rFonts w:ascii="Arial" w:hAnsi="Arial" w:cs="Arial"/>
          <w:sz w:val="24"/>
          <w:szCs w:val="24"/>
        </w:rPr>
        <w:t>what you have learn</w:t>
      </w:r>
      <w:r w:rsidR="00A04C92">
        <w:rPr>
          <w:rFonts w:ascii="Arial" w:hAnsi="Arial" w:cs="Arial"/>
          <w:sz w:val="24"/>
          <w:szCs w:val="24"/>
        </w:rPr>
        <w:t>t</w:t>
      </w:r>
      <w:r w:rsidRPr="008841D7">
        <w:rPr>
          <w:rFonts w:ascii="Arial" w:hAnsi="Arial" w:cs="Arial"/>
          <w:sz w:val="24"/>
          <w:szCs w:val="24"/>
        </w:rPr>
        <w:t xml:space="preserve"> and the potential benefits for Llinos to attend the local drama group.</w:t>
      </w:r>
    </w:p>
    <w:p w14:paraId="302A3E6D" w14:textId="77777777" w:rsidR="000F501F" w:rsidRPr="008841D7" w:rsidRDefault="000F501F" w:rsidP="008841D7">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841D7" w:rsidRPr="008841D7" w14:paraId="5FB30C64" w14:textId="77777777" w:rsidTr="000F501F">
        <w:tc>
          <w:tcPr>
            <w:tcW w:w="14000" w:type="dxa"/>
          </w:tcPr>
          <w:p w14:paraId="5FA99FDB" w14:textId="77777777" w:rsidR="00937D1F" w:rsidRPr="008841D7" w:rsidRDefault="00937D1F" w:rsidP="008841D7">
            <w:pPr>
              <w:tabs>
                <w:tab w:val="left" w:pos="426"/>
              </w:tabs>
              <w:spacing w:line="276" w:lineRule="auto"/>
              <w:ind w:firstLine="0"/>
              <w:rPr>
                <w:rFonts w:ascii="Arial" w:hAnsi="Arial" w:cs="Arial"/>
                <w:bCs/>
                <w:sz w:val="24"/>
                <w:szCs w:val="24"/>
              </w:rPr>
            </w:pPr>
            <w:r w:rsidRPr="008841D7">
              <w:rPr>
                <w:rFonts w:ascii="Arial" w:hAnsi="Arial" w:cs="Arial"/>
                <w:bCs/>
                <w:sz w:val="24"/>
                <w:szCs w:val="24"/>
              </w:rPr>
              <w:t>Workbook notes</w:t>
            </w:r>
          </w:p>
          <w:p w14:paraId="0966809C" w14:textId="77777777" w:rsidR="00937D1F" w:rsidRPr="008841D7" w:rsidRDefault="00937D1F" w:rsidP="008841D7">
            <w:pPr>
              <w:spacing w:line="276" w:lineRule="auto"/>
              <w:rPr>
                <w:rFonts w:ascii="Arial" w:hAnsi="Arial" w:cs="Arial"/>
                <w:sz w:val="24"/>
                <w:szCs w:val="24"/>
              </w:rPr>
            </w:pPr>
          </w:p>
          <w:p w14:paraId="3C60914D" w14:textId="77777777" w:rsidR="00937D1F" w:rsidRPr="008841D7" w:rsidRDefault="00937D1F" w:rsidP="008841D7">
            <w:pPr>
              <w:spacing w:line="276" w:lineRule="auto"/>
              <w:rPr>
                <w:rFonts w:ascii="Arial" w:hAnsi="Arial" w:cs="Arial"/>
                <w:sz w:val="24"/>
                <w:szCs w:val="24"/>
              </w:rPr>
            </w:pPr>
          </w:p>
        </w:tc>
      </w:tr>
    </w:tbl>
    <w:p w14:paraId="5DCBE8A3" w14:textId="77777777" w:rsidR="005A7819" w:rsidRPr="008841D7" w:rsidRDefault="005A7819" w:rsidP="008841D7">
      <w:pPr>
        <w:spacing w:line="276" w:lineRule="auto"/>
        <w:rPr>
          <w:rFonts w:ascii="Arial" w:hAnsi="Arial" w:cs="Arial"/>
          <w:sz w:val="24"/>
          <w:szCs w:val="24"/>
        </w:rPr>
      </w:pPr>
    </w:p>
    <w:p w14:paraId="72A893D9" w14:textId="1A6E0704" w:rsidR="005A7819" w:rsidRDefault="005A7819" w:rsidP="008841D7">
      <w:pPr>
        <w:spacing w:line="276" w:lineRule="auto"/>
        <w:rPr>
          <w:rFonts w:ascii="Arial" w:hAnsi="Arial" w:cs="Arial"/>
          <w:sz w:val="24"/>
          <w:szCs w:val="24"/>
          <w:lang w:val="en"/>
        </w:rPr>
      </w:pPr>
      <w:r w:rsidRPr="008841D7">
        <w:rPr>
          <w:rFonts w:ascii="Arial" w:hAnsi="Arial" w:cs="Arial"/>
          <w:sz w:val="24"/>
          <w:szCs w:val="24"/>
        </w:rPr>
        <w:lastRenderedPageBreak/>
        <w:t>Disability Wales</w:t>
      </w:r>
      <w:r w:rsidR="00F4247E">
        <w:rPr>
          <w:rStyle w:val="FootnoteReference"/>
          <w:rFonts w:ascii="Arial" w:hAnsi="Arial" w:cs="Arial"/>
          <w:sz w:val="24"/>
          <w:szCs w:val="24"/>
        </w:rPr>
        <w:footnoteReference w:id="2"/>
      </w:r>
      <w:r w:rsidRPr="008841D7">
        <w:rPr>
          <w:rFonts w:ascii="Arial" w:hAnsi="Arial" w:cs="Arial"/>
          <w:sz w:val="24"/>
          <w:szCs w:val="24"/>
        </w:rPr>
        <w:t>, an umbrella organisation for disability groups in Wales says that,</w:t>
      </w:r>
      <w:r w:rsidRPr="008841D7">
        <w:rPr>
          <w:rFonts w:ascii="Arial" w:hAnsi="Arial" w:cs="Arial"/>
          <w:sz w:val="24"/>
          <w:szCs w:val="24"/>
          <w:lang w:val="en"/>
        </w:rPr>
        <w:t xml:space="preserve"> ‘Disabled people generally have fewer opportunities and a lower quality of life than non-disabled people. There are two different ways of explaining what causes this disadvantage: the </w:t>
      </w:r>
      <w:r w:rsidR="00BC5ED6">
        <w:rPr>
          <w:rFonts w:ascii="Arial" w:hAnsi="Arial" w:cs="Arial"/>
          <w:sz w:val="24"/>
          <w:szCs w:val="24"/>
          <w:lang w:val="en"/>
        </w:rPr>
        <w:t>m</w:t>
      </w:r>
      <w:r w:rsidRPr="008841D7">
        <w:rPr>
          <w:rFonts w:ascii="Arial" w:hAnsi="Arial" w:cs="Arial"/>
          <w:sz w:val="24"/>
          <w:szCs w:val="24"/>
          <w:lang w:val="en"/>
        </w:rPr>
        <w:t xml:space="preserve">edical </w:t>
      </w:r>
      <w:r w:rsidR="00BC5ED6">
        <w:rPr>
          <w:rFonts w:ascii="Arial" w:hAnsi="Arial" w:cs="Arial"/>
          <w:sz w:val="24"/>
          <w:szCs w:val="24"/>
          <w:lang w:val="en"/>
        </w:rPr>
        <w:t>m</w:t>
      </w:r>
      <w:r w:rsidRPr="008841D7">
        <w:rPr>
          <w:rFonts w:ascii="Arial" w:hAnsi="Arial" w:cs="Arial"/>
          <w:sz w:val="24"/>
          <w:szCs w:val="24"/>
          <w:lang w:val="en"/>
        </w:rPr>
        <w:t xml:space="preserve">odel of </w:t>
      </w:r>
      <w:r w:rsidR="00BC5ED6">
        <w:rPr>
          <w:rFonts w:ascii="Arial" w:hAnsi="Arial" w:cs="Arial"/>
          <w:sz w:val="24"/>
          <w:szCs w:val="24"/>
          <w:lang w:val="en"/>
        </w:rPr>
        <w:t>d</w:t>
      </w:r>
      <w:r w:rsidRPr="008841D7">
        <w:rPr>
          <w:rFonts w:ascii="Arial" w:hAnsi="Arial" w:cs="Arial"/>
          <w:sz w:val="24"/>
          <w:szCs w:val="24"/>
          <w:lang w:val="en"/>
        </w:rPr>
        <w:t xml:space="preserve">isability and the </w:t>
      </w:r>
      <w:r w:rsidR="00BC5ED6">
        <w:rPr>
          <w:rFonts w:ascii="Arial" w:hAnsi="Arial" w:cs="Arial"/>
          <w:sz w:val="24"/>
          <w:szCs w:val="24"/>
          <w:lang w:val="en"/>
        </w:rPr>
        <w:t>s</w:t>
      </w:r>
      <w:r w:rsidRPr="008841D7">
        <w:rPr>
          <w:rFonts w:ascii="Arial" w:hAnsi="Arial" w:cs="Arial"/>
          <w:sz w:val="24"/>
          <w:szCs w:val="24"/>
          <w:lang w:val="en"/>
        </w:rPr>
        <w:t xml:space="preserve">ocial </w:t>
      </w:r>
      <w:r w:rsidR="00BC5ED6">
        <w:rPr>
          <w:rFonts w:ascii="Arial" w:hAnsi="Arial" w:cs="Arial"/>
          <w:sz w:val="24"/>
          <w:szCs w:val="24"/>
          <w:lang w:val="en"/>
        </w:rPr>
        <w:t>m</w:t>
      </w:r>
      <w:r w:rsidRPr="008841D7">
        <w:rPr>
          <w:rFonts w:ascii="Arial" w:hAnsi="Arial" w:cs="Arial"/>
          <w:sz w:val="24"/>
          <w:szCs w:val="24"/>
          <w:lang w:val="en"/>
        </w:rPr>
        <w:t xml:space="preserve">odel of </w:t>
      </w:r>
      <w:r w:rsidR="00BC5ED6">
        <w:rPr>
          <w:rFonts w:ascii="Arial" w:hAnsi="Arial" w:cs="Arial"/>
          <w:sz w:val="24"/>
          <w:szCs w:val="24"/>
          <w:lang w:val="en"/>
        </w:rPr>
        <w:t>d</w:t>
      </w:r>
      <w:r w:rsidRPr="008841D7">
        <w:rPr>
          <w:rFonts w:ascii="Arial" w:hAnsi="Arial" w:cs="Arial"/>
          <w:sz w:val="24"/>
          <w:szCs w:val="24"/>
          <w:lang w:val="en"/>
        </w:rPr>
        <w:t>isability.’</w:t>
      </w:r>
    </w:p>
    <w:p w14:paraId="7FB850D9" w14:textId="77777777" w:rsidR="00BC5ED6" w:rsidRDefault="00BC5ED6" w:rsidP="008841D7">
      <w:pPr>
        <w:spacing w:line="276" w:lineRule="auto"/>
        <w:rPr>
          <w:rFonts w:ascii="Arial" w:hAnsi="Arial" w:cs="Arial"/>
          <w:sz w:val="24"/>
          <w:szCs w:val="24"/>
          <w:lang w:val="en"/>
        </w:rPr>
      </w:pPr>
    </w:p>
    <w:p w14:paraId="0BE1A264" w14:textId="29D546D2" w:rsidR="00BC5ED6" w:rsidRPr="008841D7" w:rsidRDefault="00BC5ED6" w:rsidP="008841D7">
      <w:pPr>
        <w:spacing w:line="276" w:lineRule="auto"/>
        <w:rPr>
          <w:rFonts w:ascii="Arial" w:hAnsi="Arial" w:cs="Arial"/>
          <w:sz w:val="24"/>
          <w:szCs w:val="24"/>
          <w:lang w:val="en"/>
        </w:rPr>
      </w:pPr>
      <w:r w:rsidRPr="008841D7">
        <w:rPr>
          <w:rFonts w:ascii="Arial" w:hAnsi="Arial" w:cs="Arial"/>
          <w:sz w:val="24"/>
          <w:szCs w:val="24"/>
        </w:rPr>
        <w:t xml:space="preserve">To find out more about the social model of disability, you can watch a film made by Scope UK - </w:t>
      </w:r>
      <w:hyperlink r:id="rId13" w:history="1">
        <w:r w:rsidRPr="00250027">
          <w:rPr>
            <w:rStyle w:val="Hyperlink"/>
            <w:rFonts w:ascii="Arial" w:hAnsi="Arial" w:cs="Arial"/>
            <w:color w:val="548DD4" w:themeColor="text2" w:themeTint="99"/>
            <w:sz w:val="24"/>
            <w:szCs w:val="24"/>
          </w:rPr>
          <w:t>What is the social model of disability?</w:t>
        </w:r>
      </w:hyperlink>
      <w:r w:rsidRPr="008841D7">
        <w:rPr>
          <w:rStyle w:val="FootnoteReference"/>
          <w:rFonts w:ascii="Arial" w:hAnsi="Arial" w:cs="Arial"/>
          <w:sz w:val="24"/>
          <w:szCs w:val="24"/>
        </w:rPr>
        <w:footnoteReference w:id="3"/>
      </w:r>
    </w:p>
    <w:p w14:paraId="483CD57B" w14:textId="77777777" w:rsidR="00937D1F" w:rsidRPr="008841D7" w:rsidRDefault="00937D1F" w:rsidP="008841D7">
      <w:pPr>
        <w:spacing w:line="276" w:lineRule="auto"/>
        <w:rPr>
          <w:rFonts w:ascii="Arial" w:hAnsi="Arial" w:cs="Arial"/>
          <w:sz w:val="24"/>
          <w:szCs w:val="24"/>
          <w:lang w:val="en"/>
        </w:rPr>
      </w:pPr>
    </w:p>
    <w:p w14:paraId="60D6AE04" w14:textId="77777777" w:rsidR="005A7819" w:rsidRDefault="005A7819" w:rsidP="008841D7">
      <w:pPr>
        <w:spacing w:line="276" w:lineRule="auto"/>
        <w:rPr>
          <w:rFonts w:ascii="Arial" w:hAnsi="Arial" w:cs="Arial"/>
          <w:b/>
          <w:sz w:val="24"/>
          <w:szCs w:val="24"/>
          <w:lang w:val="en"/>
        </w:rPr>
      </w:pPr>
      <w:r w:rsidRPr="008841D7">
        <w:rPr>
          <w:rFonts w:ascii="Arial" w:hAnsi="Arial" w:cs="Arial"/>
          <w:b/>
          <w:sz w:val="24"/>
          <w:szCs w:val="24"/>
          <w:lang w:val="en"/>
        </w:rPr>
        <w:t>Learning activity</w:t>
      </w:r>
    </w:p>
    <w:p w14:paraId="2249752A" w14:textId="77777777" w:rsidR="008841D7" w:rsidRPr="008841D7" w:rsidRDefault="008841D7" w:rsidP="008841D7">
      <w:pPr>
        <w:spacing w:line="276" w:lineRule="auto"/>
        <w:rPr>
          <w:rFonts w:ascii="Arial" w:hAnsi="Arial" w:cs="Arial"/>
          <w:b/>
          <w:sz w:val="24"/>
          <w:szCs w:val="24"/>
          <w:lang w:val="en"/>
        </w:rPr>
      </w:pPr>
    </w:p>
    <w:p w14:paraId="26DEC398" w14:textId="11B1808D" w:rsidR="002323E4" w:rsidRDefault="002323E4" w:rsidP="008841D7">
      <w:pPr>
        <w:spacing w:line="276" w:lineRule="auto"/>
        <w:rPr>
          <w:rFonts w:ascii="Arial" w:hAnsi="Arial" w:cs="Arial"/>
          <w:sz w:val="24"/>
          <w:szCs w:val="24"/>
        </w:rPr>
      </w:pPr>
      <w:r w:rsidRPr="008841D7">
        <w:rPr>
          <w:rFonts w:ascii="Arial" w:hAnsi="Arial" w:cs="Arial"/>
          <w:sz w:val="24"/>
          <w:szCs w:val="24"/>
        </w:rPr>
        <w:t>When we base our practice on the social model, we focus on reducing or removing the barriers people with disabilities face. We see the person first and not their disability or illness</w:t>
      </w:r>
      <w:r w:rsidR="00BC5ED6">
        <w:rPr>
          <w:rFonts w:ascii="Arial" w:hAnsi="Arial" w:cs="Arial"/>
          <w:sz w:val="24"/>
          <w:szCs w:val="24"/>
        </w:rPr>
        <w:t>.</w:t>
      </w:r>
      <w:r w:rsidRPr="008841D7">
        <w:rPr>
          <w:rFonts w:ascii="Arial" w:hAnsi="Arial" w:cs="Arial"/>
          <w:sz w:val="24"/>
          <w:szCs w:val="24"/>
        </w:rPr>
        <w:t xml:space="preserve"> </w:t>
      </w:r>
      <w:r w:rsidR="00BC5ED6">
        <w:rPr>
          <w:rFonts w:ascii="Arial" w:hAnsi="Arial" w:cs="Arial"/>
          <w:sz w:val="24"/>
          <w:szCs w:val="24"/>
        </w:rPr>
        <w:t>O</w:t>
      </w:r>
      <w:r w:rsidRPr="008841D7">
        <w:rPr>
          <w:rFonts w:ascii="Arial" w:hAnsi="Arial" w:cs="Arial"/>
          <w:sz w:val="24"/>
          <w:szCs w:val="24"/>
        </w:rPr>
        <w:t>ur aim is to help them achieve their goals, aspirations and full potential. The social model recognises people with disabilities as full, valued and included members of our communities with the same rights and responsibilities as everyone else.</w:t>
      </w:r>
    </w:p>
    <w:p w14:paraId="36240762" w14:textId="6D7D8341" w:rsidR="002323E4" w:rsidRPr="008841D7" w:rsidRDefault="002323E4" w:rsidP="008841D7">
      <w:pPr>
        <w:spacing w:line="276" w:lineRule="auto"/>
        <w:rPr>
          <w:rFonts w:ascii="Arial" w:hAnsi="Arial" w:cs="Arial"/>
          <w:sz w:val="24"/>
          <w:szCs w:val="24"/>
        </w:rPr>
      </w:pPr>
    </w:p>
    <w:p w14:paraId="1F3C193D" w14:textId="52BE66E0" w:rsidR="005A7819" w:rsidRDefault="005A7819" w:rsidP="008841D7">
      <w:pPr>
        <w:spacing w:line="276" w:lineRule="auto"/>
        <w:rPr>
          <w:rFonts w:ascii="Arial" w:hAnsi="Arial" w:cs="Arial"/>
          <w:sz w:val="24"/>
          <w:szCs w:val="24"/>
        </w:rPr>
      </w:pPr>
      <w:r w:rsidRPr="008841D7">
        <w:rPr>
          <w:rFonts w:ascii="Arial" w:hAnsi="Arial" w:cs="Arial"/>
          <w:sz w:val="24"/>
          <w:szCs w:val="24"/>
        </w:rPr>
        <w:t xml:space="preserve">Write in the table below </w:t>
      </w:r>
      <w:r w:rsidR="00BC5ED6">
        <w:rPr>
          <w:rFonts w:ascii="Arial" w:hAnsi="Arial" w:cs="Arial"/>
          <w:sz w:val="24"/>
          <w:szCs w:val="24"/>
        </w:rPr>
        <w:t>five</w:t>
      </w:r>
      <w:r w:rsidRPr="008841D7">
        <w:rPr>
          <w:rFonts w:ascii="Arial" w:hAnsi="Arial" w:cs="Arial"/>
          <w:sz w:val="24"/>
          <w:szCs w:val="24"/>
        </w:rPr>
        <w:t xml:space="preserve"> differences between the medical and social models of disability</w:t>
      </w:r>
      <w:r w:rsidR="00BC5ED6">
        <w:rPr>
          <w:rFonts w:ascii="Arial" w:hAnsi="Arial" w:cs="Arial"/>
          <w:sz w:val="24"/>
          <w:szCs w:val="24"/>
        </w:rPr>
        <w:t>.</w:t>
      </w:r>
    </w:p>
    <w:p w14:paraId="7A847441" w14:textId="77777777" w:rsidR="00BC5ED6" w:rsidRPr="008841D7" w:rsidRDefault="00BC5ED6" w:rsidP="008841D7">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6746"/>
        <w:gridCol w:w="7202"/>
      </w:tblGrid>
      <w:tr w:rsidR="008841D7" w:rsidRPr="008841D7" w14:paraId="5A88F6C8" w14:textId="77777777" w:rsidTr="000F501F">
        <w:tc>
          <w:tcPr>
            <w:tcW w:w="6771" w:type="dxa"/>
            <w:shd w:val="clear" w:color="auto" w:fill="F2F2F2" w:themeFill="background1" w:themeFillShade="F2"/>
          </w:tcPr>
          <w:p w14:paraId="5FA0FC72" w14:textId="77777777" w:rsidR="005A7819" w:rsidRPr="008841D7" w:rsidRDefault="005A7819" w:rsidP="008841D7">
            <w:pPr>
              <w:spacing w:line="276" w:lineRule="auto"/>
              <w:jc w:val="center"/>
              <w:rPr>
                <w:rFonts w:ascii="Arial" w:hAnsi="Arial" w:cs="Arial"/>
                <w:sz w:val="24"/>
                <w:szCs w:val="24"/>
              </w:rPr>
            </w:pPr>
            <w:r w:rsidRPr="008841D7">
              <w:rPr>
                <w:rFonts w:ascii="Arial" w:hAnsi="Arial" w:cs="Arial"/>
                <w:sz w:val="24"/>
                <w:szCs w:val="24"/>
              </w:rPr>
              <w:t>Medical model of disability</w:t>
            </w:r>
          </w:p>
        </w:tc>
        <w:tc>
          <w:tcPr>
            <w:tcW w:w="7229" w:type="dxa"/>
            <w:shd w:val="clear" w:color="auto" w:fill="F2F2F2" w:themeFill="background1" w:themeFillShade="F2"/>
          </w:tcPr>
          <w:p w14:paraId="3E017F99" w14:textId="77777777" w:rsidR="005A7819" w:rsidRPr="008841D7" w:rsidRDefault="005A7819" w:rsidP="008841D7">
            <w:pPr>
              <w:spacing w:line="276" w:lineRule="auto"/>
              <w:jc w:val="center"/>
              <w:rPr>
                <w:rFonts w:ascii="Arial" w:hAnsi="Arial" w:cs="Arial"/>
                <w:sz w:val="24"/>
                <w:szCs w:val="24"/>
              </w:rPr>
            </w:pPr>
            <w:r w:rsidRPr="008841D7">
              <w:rPr>
                <w:rFonts w:ascii="Arial" w:hAnsi="Arial" w:cs="Arial"/>
                <w:sz w:val="24"/>
                <w:szCs w:val="24"/>
              </w:rPr>
              <w:t>Social model of disability</w:t>
            </w:r>
          </w:p>
        </w:tc>
      </w:tr>
      <w:tr w:rsidR="008841D7" w:rsidRPr="008841D7" w14:paraId="7931E12A" w14:textId="77777777" w:rsidTr="000F501F">
        <w:tc>
          <w:tcPr>
            <w:tcW w:w="6771" w:type="dxa"/>
          </w:tcPr>
          <w:p w14:paraId="53704D91" w14:textId="77777777" w:rsidR="005A7819" w:rsidRPr="008841D7" w:rsidRDefault="005A7819" w:rsidP="008841D7">
            <w:pPr>
              <w:spacing w:line="276" w:lineRule="auto"/>
              <w:jc w:val="center"/>
              <w:rPr>
                <w:rFonts w:ascii="Arial" w:hAnsi="Arial" w:cs="Arial"/>
                <w:sz w:val="24"/>
                <w:szCs w:val="24"/>
              </w:rPr>
            </w:pPr>
          </w:p>
        </w:tc>
        <w:tc>
          <w:tcPr>
            <w:tcW w:w="7229" w:type="dxa"/>
          </w:tcPr>
          <w:p w14:paraId="165C97A2" w14:textId="77777777" w:rsidR="005A7819" w:rsidRPr="008841D7" w:rsidRDefault="005A7819" w:rsidP="008841D7">
            <w:pPr>
              <w:spacing w:line="276" w:lineRule="auto"/>
              <w:jc w:val="center"/>
              <w:rPr>
                <w:rFonts w:ascii="Arial" w:hAnsi="Arial" w:cs="Arial"/>
                <w:sz w:val="24"/>
                <w:szCs w:val="24"/>
              </w:rPr>
            </w:pPr>
          </w:p>
        </w:tc>
      </w:tr>
      <w:tr w:rsidR="008841D7" w:rsidRPr="008841D7" w14:paraId="70258646" w14:textId="77777777" w:rsidTr="000F501F">
        <w:tc>
          <w:tcPr>
            <w:tcW w:w="6771" w:type="dxa"/>
          </w:tcPr>
          <w:p w14:paraId="0997F4C2" w14:textId="77777777" w:rsidR="005A7819" w:rsidRPr="008841D7" w:rsidRDefault="005A7819" w:rsidP="008841D7">
            <w:pPr>
              <w:spacing w:line="276" w:lineRule="auto"/>
              <w:jc w:val="center"/>
              <w:rPr>
                <w:rFonts w:ascii="Arial" w:hAnsi="Arial" w:cs="Arial"/>
                <w:sz w:val="24"/>
                <w:szCs w:val="24"/>
              </w:rPr>
            </w:pPr>
          </w:p>
        </w:tc>
        <w:tc>
          <w:tcPr>
            <w:tcW w:w="7229" w:type="dxa"/>
          </w:tcPr>
          <w:p w14:paraId="25956A8E" w14:textId="77777777" w:rsidR="005A7819" w:rsidRPr="008841D7" w:rsidRDefault="005A7819" w:rsidP="008841D7">
            <w:pPr>
              <w:spacing w:line="276" w:lineRule="auto"/>
              <w:jc w:val="center"/>
              <w:rPr>
                <w:rFonts w:ascii="Arial" w:hAnsi="Arial" w:cs="Arial"/>
                <w:sz w:val="24"/>
                <w:szCs w:val="24"/>
              </w:rPr>
            </w:pPr>
          </w:p>
        </w:tc>
      </w:tr>
      <w:tr w:rsidR="008841D7" w:rsidRPr="008841D7" w14:paraId="3A7A95B9" w14:textId="77777777" w:rsidTr="000F501F">
        <w:tc>
          <w:tcPr>
            <w:tcW w:w="6771" w:type="dxa"/>
          </w:tcPr>
          <w:p w14:paraId="6A9D3093" w14:textId="77777777" w:rsidR="005A7819" w:rsidRPr="008841D7" w:rsidRDefault="005A7819" w:rsidP="008841D7">
            <w:pPr>
              <w:spacing w:line="276" w:lineRule="auto"/>
              <w:jc w:val="center"/>
              <w:rPr>
                <w:rFonts w:ascii="Arial" w:hAnsi="Arial" w:cs="Arial"/>
                <w:sz w:val="24"/>
                <w:szCs w:val="24"/>
              </w:rPr>
            </w:pPr>
          </w:p>
        </w:tc>
        <w:tc>
          <w:tcPr>
            <w:tcW w:w="7229" w:type="dxa"/>
          </w:tcPr>
          <w:p w14:paraId="2B5D6F10" w14:textId="77777777" w:rsidR="005A7819" w:rsidRPr="008841D7" w:rsidRDefault="005A7819" w:rsidP="008841D7">
            <w:pPr>
              <w:spacing w:line="276" w:lineRule="auto"/>
              <w:jc w:val="center"/>
              <w:rPr>
                <w:rFonts w:ascii="Arial" w:hAnsi="Arial" w:cs="Arial"/>
                <w:sz w:val="24"/>
                <w:szCs w:val="24"/>
              </w:rPr>
            </w:pPr>
          </w:p>
        </w:tc>
      </w:tr>
      <w:tr w:rsidR="008841D7" w:rsidRPr="008841D7" w14:paraId="7802692C" w14:textId="77777777" w:rsidTr="000F501F">
        <w:tc>
          <w:tcPr>
            <w:tcW w:w="6771" w:type="dxa"/>
          </w:tcPr>
          <w:p w14:paraId="0BCEBD0A" w14:textId="77777777" w:rsidR="005A7819" w:rsidRPr="008841D7" w:rsidRDefault="005A7819" w:rsidP="008841D7">
            <w:pPr>
              <w:spacing w:line="276" w:lineRule="auto"/>
              <w:jc w:val="center"/>
              <w:rPr>
                <w:rFonts w:ascii="Arial" w:hAnsi="Arial" w:cs="Arial"/>
                <w:sz w:val="24"/>
                <w:szCs w:val="24"/>
              </w:rPr>
            </w:pPr>
          </w:p>
        </w:tc>
        <w:tc>
          <w:tcPr>
            <w:tcW w:w="7229" w:type="dxa"/>
          </w:tcPr>
          <w:p w14:paraId="1536F284" w14:textId="77777777" w:rsidR="005A7819" w:rsidRPr="008841D7" w:rsidRDefault="005A7819" w:rsidP="008841D7">
            <w:pPr>
              <w:spacing w:line="276" w:lineRule="auto"/>
              <w:jc w:val="center"/>
              <w:rPr>
                <w:rFonts w:ascii="Arial" w:hAnsi="Arial" w:cs="Arial"/>
                <w:sz w:val="24"/>
                <w:szCs w:val="24"/>
              </w:rPr>
            </w:pPr>
          </w:p>
        </w:tc>
      </w:tr>
      <w:tr w:rsidR="008841D7" w:rsidRPr="008841D7" w14:paraId="7408D0E2" w14:textId="77777777" w:rsidTr="000F501F">
        <w:tc>
          <w:tcPr>
            <w:tcW w:w="6771" w:type="dxa"/>
          </w:tcPr>
          <w:p w14:paraId="0F89B82B" w14:textId="77777777" w:rsidR="005A7819" w:rsidRPr="008841D7" w:rsidRDefault="005A7819" w:rsidP="008841D7">
            <w:pPr>
              <w:spacing w:line="276" w:lineRule="auto"/>
              <w:jc w:val="center"/>
              <w:rPr>
                <w:rFonts w:ascii="Arial" w:hAnsi="Arial" w:cs="Arial"/>
                <w:sz w:val="24"/>
                <w:szCs w:val="24"/>
              </w:rPr>
            </w:pPr>
          </w:p>
        </w:tc>
        <w:tc>
          <w:tcPr>
            <w:tcW w:w="7229" w:type="dxa"/>
          </w:tcPr>
          <w:p w14:paraId="316B14C6" w14:textId="77777777" w:rsidR="005A7819" w:rsidRPr="008841D7" w:rsidRDefault="005A7819" w:rsidP="008841D7">
            <w:pPr>
              <w:spacing w:line="276" w:lineRule="auto"/>
              <w:jc w:val="center"/>
              <w:rPr>
                <w:rFonts w:ascii="Arial" w:hAnsi="Arial" w:cs="Arial"/>
                <w:sz w:val="24"/>
                <w:szCs w:val="24"/>
              </w:rPr>
            </w:pPr>
          </w:p>
        </w:tc>
      </w:tr>
    </w:tbl>
    <w:p w14:paraId="47D090B3" w14:textId="77777777" w:rsidR="0037378D" w:rsidRPr="008841D7" w:rsidRDefault="0037378D" w:rsidP="008841D7">
      <w:pPr>
        <w:tabs>
          <w:tab w:val="left" w:pos="426"/>
        </w:tabs>
        <w:spacing w:line="276" w:lineRule="auto"/>
        <w:rPr>
          <w:rFonts w:ascii="Arial" w:hAnsi="Arial" w:cs="Arial"/>
          <w:b/>
          <w:bCs/>
          <w:sz w:val="24"/>
          <w:szCs w:val="24"/>
        </w:rPr>
      </w:pPr>
    </w:p>
    <w:p w14:paraId="09A99DC8" w14:textId="77777777" w:rsidR="00A04C92" w:rsidRDefault="00A04C92" w:rsidP="008841D7">
      <w:pPr>
        <w:spacing w:line="276" w:lineRule="auto"/>
        <w:rPr>
          <w:rFonts w:ascii="Arial" w:hAnsi="Arial" w:cs="Arial"/>
          <w:b/>
          <w:bCs/>
          <w:sz w:val="24"/>
          <w:szCs w:val="24"/>
        </w:rPr>
      </w:pPr>
    </w:p>
    <w:p w14:paraId="16712307" w14:textId="77777777" w:rsidR="00A04C92" w:rsidRDefault="00A04C92" w:rsidP="008841D7">
      <w:pPr>
        <w:spacing w:line="276" w:lineRule="auto"/>
        <w:rPr>
          <w:rFonts w:ascii="Arial" w:hAnsi="Arial" w:cs="Arial"/>
          <w:b/>
          <w:bCs/>
          <w:sz w:val="24"/>
          <w:szCs w:val="24"/>
        </w:rPr>
      </w:pPr>
    </w:p>
    <w:p w14:paraId="274BF287" w14:textId="75C15F47" w:rsidR="00937D1F" w:rsidRPr="008841D7" w:rsidRDefault="00937D1F" w:rsidP="008841D7">
      <w:pPr>
        <w:spacing w:line="276" w:lineRule="auto"/>
        <w:rPr>
          <w:rFonts w:ascii="Arial" w:hAnsi="Arial" w:cs="Arial"/>
          <w:b/>
          <w:bCs/>
          <w:sz w:val="24"/>
          <w:szCs w:val="24"/>
        </w:rPr>
      </w:pPr>
      <w:r w:rsidRPr="008841D7">
        <w:rPr>
          <w:rFonts w:ascii="Arial" w:hAnsi="Arial" w:cs="Arial"/>
          <w:b/>
          <w:bCs/>
          <w:sz w:val="24"/>
          <w:szCs w:val="24"/>
        </w:rPr>
        <w:lastRenderedPageBreak/>
        <w:t>Learning activity</w:t>
      </w:r>
    </w:p>
    <w:p w14:paraId="27A3F42B" w14:textId="77777777" w:rsidR="00937D1F" w:rsidRPr="008841D7" w:rsidRDefault="00937D1F" w:rsidP="008841D7">
      <w:pPr>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3858"/>
      </w:tblGrid>
      <w:tr w:rsidR="00937D1F" w:rsidRPr="008841D7" w14:paraId="0965CF54" w14:textId="77777777" w:rsidTr="000958CB">
        <w:tc>
          <w:tcPr>
            <w:tcW w:w="13858" w:type="dxa"/>
          </w:tcPr>
          <w:p w14:paraId="57DAE844" w14:textId="77777777" w:rsidR="00937D1F" w:rsidRPr="008841D7" w:rsidRDefault="00937D1F" w:rsidP="008841D7">
            <w:pPr>
              <w:spacing w:line="276" w:lineRule="auto"/>
              <w:ind w:firstLine="0"/>
              <w:rPr>
                <w:rFonts w:ascii="Arial" w:hAnsi="Arial" w:cs="Arial"/>
                <w:bCs/>
                <w:sz w:val="24"/>
                <w:szCs w:val="24"/>
              </w:rPr>
            </w:pPr>
            <w:r w:rsidRPr="008841D7">
              <w:rPr>
                <w:rFonts w:ascii="Arial" w:hAnsi="Arial" w:cs="Arial"/>
                <w:bCs/>
                <w:sz w:val="24"/>
                <w:szCs w:val="24"/>
              </w:rPr>
              <w:t>Workbook notes</w:t>
            </w:r>
          </w:p>
          <w:p w14:paraId="040D5FF5" w14:textId="77777777" w:rsidR="00937D1F" w:rsidRPr="008841D7" w:rsidRDefault="00937D1F" w:rsidP="008841D7">
            <w:pPr>
              <w:spacing w:line="276" w:lineRule="auto"/>
              <w:ind w:firstLine="0"/>
              <w:rPr>
                <w:rFonts w:ascii="Arial" w:hAnsi="Arial" w:cs="Arial"/>
                <w:bCs/>
                <w:sz w:val="24"/>
                <w:szCs w:val="24"/>
              </w:rPr>
            </w:pPr>
          </w:p>
          <w:p w14:paraId="1026F906" w14:textId="77777777" w:rsidR="00937D1F" w:rsidRPr="008841D7" w:rsidRDefault="00937D1F" w:rsidP="00BC5ED6">
            <w:pPr>
              <w:pStyle w:val="ListParagraph"/>
              <w:numPr>
                <w:ilvl w:val="0"/>
                <w:numId w:val="62"/>
              </w:numPr>
              <w:spacing w:line="276" w:lineRule="auto"/>
              <w:rPr>
                <w:rFonts w:ascii="Arial" w:hAnsi="Arial" w:cs="Arial"/>
                <w:b/>
                <w:bCs/>
                <w:sz w:val="24"/>
                <w:szCs w:val="24"/>
              </w:rPr>
            </w:pPr>
            <w:r w:rsidRPr="008841D7">
              <w:rPr>
                <w:rFonts w:ascii="Arial" w:hAnsi="Arial" w:cs="Arial"/>
                <w:bCs/>
                <w:sz w:val="24"/>
                <w:szCs w:val="24"/>
              </w:rPr>
              <w:t>What does the term ‘attachment’ mean and how can it impact on children and young people?</w:t>
            </w:r>
          </w:p>
          <w:p w14:paraId="2DD9849D" w14:textId="77777777" w:rsidR="009531B1" w:rsidRPr="008841D7" w:rsidRDefault="009531B1" w:rsidP="008841D7">
            <w:pPr>
              <w:spacing w:line="276" w:lineRule="auto"/>
              <w:ind w:firstLine="0"/>
              <w:rPr>
                <w:rFonts w:ascii="Arial" w:hAnsi="Arial" w:cs="Arial"/>
                <w:b/>
                <w:bCs/>
                <w:sz w:val="24"/>
                <w:szCs w:val="24"/>
              </w:rPr>
            </w:pPr>
          </w:p>
          <w:p w14:paraId="0CC1363B" w14:textId="77777777" w:rsidR="009531B1" w:rsidRPr="008841D7" w:rsidRDefault="009531B1" w:rsidP="00BC5ED6">
            <w:pPr>
              <w:pStyle w:val="ListParagraph"/>
              <w:numPr>
                <w:ilvl w:val="0"/>
                <w:numId w:val="62"/>
              </w:numPr>
              <w:spacing w:line="276" w:lineRule="auto"/>
              <w:rPr>
                <w:rFonts w:ascii="Arial" w:hAnsi="Arial" w:cs="Arial"/>
                <w:b/>
                <w:bCs/>
                <w:sz w:val="24"/>
                <w:szCs w:val="24"/>
              </w:rPr>
            </w:pPr>
            <w:r w:rsidRPr="008841D7">
              <w:rPr>
                <w:rFonts w:ascii="Arial" w:hAnsi="Arial" w:cs="Arial"/>
                <w:bCs/>
                <w:sz w:val="24"/>
                <w:szCs w:val="24"/>
              </w:rPr>
              <w:t>What does the term ‘resilience’ mean and why is this important for the health and well-being of children and young people?</w:t>
            </w:r>
          </w:p>
          <w:p w14:paraId="19EA6378" w14:textId="77777777" w:rsidR="00677D0A" w:rsidRPr="008841D7" w:rsidRDefault="00677D0A" w:rsidP="008841D7">
            <w:pPr>
              <w:spacing w:line="276" w:lineRule="auto"/>
              <w:ind w:firstLine="0"/>
              <w:rPr>
                <w:rFonts w:ascii="Arial" w:hAnsi="Arial" w:cs="Arial"/>
                <w:b/>
                <w:bCs/>
                <w:sz w:val="24"/>
                <w:szCs w:val="24"/>
              </w:rPr>
            </w:pPr>
          </w:p>
          <w:p w14:paraId="4FF6C10B" w14:textId="77777777" w:rsidR="000958CB" w:rsidRPr="008841D7" w:rsidRDefault="000958CB" w:rsidP="00BC5ED6">
            <w:pPr>
              <w:pStyle w:val="ListParagraph"/>
              <w:numPr>
                <w:ilvl w:val="0"/>
                <w:numId w:val="62"/>
              </w:numPr>
              <w:spacing w:line="276" w:lineRule="auto"/>
              <w:rPr>
                <w:rFonts w:ascii="Arial" w:hAnsi="Arial" w:cs="Arial"/>
                <w:b/>
                <w:bCs/>
                <w:sz w:val="24"/>
                <w:szCs w:val="24"/>
              </w:rPr>
            </w:pPr>
            <w:r w:rsidRPr="008841D7">
              <w:rPr>
                <w:rFonts w:ascii="Arial" w:hAnsi="Arial" w:cs="Arial"/>
                <w:sz w:val="24"/>
                <w:szCs w:val="24"/>
              </w:rPr>
              <w:t>What is meant by the term ‘experiential learning’ and how can it support development?</w:t>
            </w:r>
          </w:p>
          <w:p w14:paraId="73E352F2" w14:textId="77777777" w:rsidR="000958CB" w:rsidRPr="008841D7" w:rsidRDefault="000958CB" w:rsidP="008841D7">
            <w:pPr>
              <w:spacing w:line="276" w:lineRule="auto"/>
              <w:ind w:firstLine="0"/>
              <w:rPr>
                <w:rFonts w:ascii="Arial" w:hAnsi="Arial" w:cs="Arial"/>
                <w:b/>
                <w:bCs/>
                <w:sz w:val="24"/>
                <w:szCs w:val="24"/>
              </w:rPr>
            </w:pPr>
          </w:p>
          <w:p w14:paraId="72F1FE3B" w14:textId="77777777" w:rsidR="000958CB" w:rsidRPr="008841D7" w:rsidRDefault="000958CB" w:rsidP="00BC5ED6">
            <w:pPr>
              <w:pStyle w:val="ListParagraph"/>
              <w:numPr>
                <w:ilvl w:val="0"/>
                <w:numId w:val="62"/>
              </w:numPr>
              <w:spacing w:line="276" w:lineRule="auto"/>
              <w:rPr>
                <w:rFonts w:ascii="Arial" w:hAnsi="Arial" w:cs="Arial"/>
                <w:b/>
                <w:bCs/>
                <w:sz w:val="24"/>
                <w:szCs w:val="24"/>
              </w:rPr>
            </w:pPr>
            <w:r w:rsidRPr="008841D7">
              <w:rPr>
                <w:rFonts w:ascii="Arial" w:hAnsi="Arial" w:cs="Arial"/>
                <w:sz w:val="24"/>
                <w:szCs w:val="24"/>
              </w:rPr>
              <w:t>Why is self-identity, self-esteem and a sense of security and belonging important for the health and well-being of children and young people?</w:t>
            </w:r>
          </w:p>
          <w:p w14:paraId="1662F78E" w14:textId="77777777" w:rsidR="00677D0A" w:rsidRPr="008841D7" w:rsidRDefault="00677D0A" w:rsidP="008841D7">
            <w:pPr>
              <w:spacing w:line="276" w:lineRule="auto"/>
              <w:ind w:firstLine="0"/>
              <w:rPr>
                <w:rFonts w:ascii="Arial" w:hAnsi="Arial" w:cs="Arial"/>
                <w:b/>
                <w:bCs/>
                <w:sz w:val="24"/>
                <w:szCs w:val="24"/>
              </w:rPr>
            </w:pPr>
          </w:p>
          <w:p w14:paraId="6DBFD0F5" w14:textId="77777777" w:rsidR="000958CB" w:rsidRPr="008841D7" w:rsidRDefault="000958CB" w:rsidP="00BC5ED6">
            <w:pPr>
              <w:pStyle w:val="ListParagraph"/>
              <w:numPr>
                <w:ilvl w:val="0"/>
                <w:numId w:val="62"/>
              </w:numPr>
              <w:spacing w:line="276" w:lineRule="auto"/>
              <w:rPr>
                <w:rFonts w:ascii="Arial" w:hAnsi="Arial" w:cs="Arial"/>
                <w:sz w:val="24"/>
                <w:szCs w:val="24"/>
              </w:rPr>
            </w:pPr>
            <w:r w:rsidRPr="008841D7">
              <w:rPr>
                <w:rFonts w:ascii="Arial" w:hAnsi="Arial" w:cs="Arial"/>
                <w:sz w:val="24"/>
                <w:szCs w:val="24"/>
              </w:rPr>
              <w:t xml:space="preserve">Provide an example of how you </w:t>
            </w:r>
            <w:r w:rsidR="000D28A7" w:rsidRPr="008841D7">
              <w:rPr>
                <w:rFonts w:ascii="Arial" w:hAnsi="Arial" w:cs="Arial"/>
                <w:sz w:val="24"/>
                <w:szCs w:val="24"/>
              </w:rPr>
              <w:t xml:space="preserve">work with children and young people to promote their </w:t>
            </w:r>
            <w:r w:rsidRPr="008841D7">
              <w:rPr>
                <w:rFonts w:ascii="Arial" w:hAnsi="Arial" w:cs="Arial"/>
                <w:sz w:val="24"/>
                <w:szCs w:val="24"/>
              </w:rPr>
              <w:t>self-identity, self-esteem, sense of security and belonging</w:t>
            </w:r>
            <w:r w:rsidR="000D28A7" w:rsidRPr="008841D7">
              <w:rPr>
                <w:rFonts w:ascii="Arial" w:hAnsi="Arial" w:cs="Arial"/>
                <w:sz w:val="24"/>
                <w:szCs w:val="24"/>
              </w:rPr>
              <w:t>.</w:t>
            </w:r>
          </w:p>
          <w:p w14:paraId="5FEFB0FD" w14:textId="77777777" w:rsidR="009531B1" w:rsidRPr="008841D7" w:rsidRDefault="009531B1" w:rsidP="008841D7">
            <w:pPr>
              <w:spacing w:line="276" w:lineRule="auto"/>
              <w:ind w:firstLine="0"/>
              <w:rPr>
                <w:rFonts w:ascii="Arial" w:hAnsi="Arial" w:cs="Arial"/>
                <w:b/>
                <w:bCs/>
                <w:sz w:val="24"/>
                <w:szCs w:val="24"/>
              </w:rPr>
            </w:pPr>
          </w:p>
        </w:tc>
      </w:tr>
    </w:tbl>
    <w:p w14:paraId="5E8B08F7" w14:textId="77777777" w:rsidR="00677D0A" w:rsidRPr="008841D7" w:rsidRDefault="00677D0A" w:rsidP="008841D7">
      <w:pPr>
        <w:spacing w:line="276" w:lineRule="auto"/>
        <w:rPr>
          <w:rFonts w:ascii="Arial" w:hAnsi="Arial" w:cs="Arial"/>
          <w:b/>
          <w:bCs/>
          <w:sz w:val="24"/>
          <w:szCs w:val="24"/>
        </w:rPr>
      </w:pPr>
    </w:p>
    <w:p w14:paraId="16E3E63E" w14:textId="77777777" w:rsidR="00937D1F" w:rsidRPr="008841D7" w:rsidRDefault="00B26030" w:rsidP="008841D7">
      <w:pPr>
        <w:spacing w:line="276" w:lineRule="auto"/>
        <w:rPr>
          <w:rFonts w:ascii="Arial" w:hAnsi="Arial" w:cs="Arial"/>
          <w:b/>
          <w:bCs/>
          <w:sz w:val="24"/>
          <w:szCs w:val="24"/>
        </w:rPr>
      </w:pPr>
      <w:r w:rsidRPr="008841D7">
        <w:rPr>
          <w:rFonts w:ascii="Arial" w:hAnsi="Arial" w:cs="Arial"/>
          <w:b/>
          <w:bCs/>
          <w:sz w:val="24"/>
          <w:szCs w:val="24"/>
        </w:rPr>
        <w:t>Learning activity</w:t>
      </w:r>
    </w:p>
    <w:p w14:paraId="40048B53" w14:textId="77777777" w:rsidR="00B26030" w:rsidRPr="008841D7" w:rsidRDefault="00B26030" w:rsidP="008841D7">
      <w:pPr>
        <w:spacing w:line="276" w:lineRule="auto"/>
        <w:rPr>
          <w:rFonts w:ascii="Arial" w:hAnsi="Arial" w:cs="Arial"/>
          <w:b/>
          <w:bCs/>
          <w:sz w:val="24"/>
          <w:szCs w:val="24"/>
        </w:rPr>
      </w:pPr>
    </w:p>
    <w:p w14:paraId="0961CED7" w14:textId="22E50EAF" w:rsidR="00B26030" w:rsidRPr="008841D7" w:rsidRDefault="00B26030" w:rsidP="008841D7">
      <w:pPr>
        <w:spacing w:line="276" w:lineRule="auto"/>
        <w:rPr>
          <w:rFonts w:ascii="Arial" w:hAnsi="Arial" w:cs="Arial"/>
          <w:bCs/>
          <w:sz w:val="24"/>
          <w:szCs w:val="24"/>
        </w:rPr>
      </w:pPr>
      <w:r w:rsidRPr="008841D7">
        <w:rPr>
          <w:rFonts w:ascii="Arial" w:hAnsi="Arial" w:cs="Arial"/>
          <w:bCs/>
          <w:sz w:val="24"/>
          <w:szCs w:val="24"/>
        </w:rPr>
        <w:t>Think back to the case study of Elen and answer the following questions</w:t>
      </w:r>
      <w:r w:rsidR="00BC5ED6">
        <w:rPr>
          <w:rFonts w:ascii="Arial" w:hAnsi="Arial" w:cs="Arial"/>
          <w:bCs/>
          <w:sz w:val="24"/>
          <w:szCs w:val="24"/>
        </w:rPr>
        <w:t>.</w:t>
      </w:r>
    </w:p>
    <w:p w14:paraId="0848BFDD" w14:textId="77777777" w:rsidR="00B26030" w:rsidRPr="008841D7" w:rsidRDefault="00B26030" w:rsidP="008841D7">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433"/>
      </w:tblGrid>
      <w:tr w:rsidR="000A7CDC" w:rsidRPr="008841D7" w14:paraId="37524CDA" w14:textId="77777777" w:rsidTr="00506926">
        <w:tc>
          <w:tcPr>
            <w:tcW w:w="13433" w:type="dxa"/>
          </w:tcPr>
          <w:p w14:paraId="14C936DA" w14:textId="77777777" w:rsidR="000A7CDC" w:rsidRPr="008841D7" w:rsidRDefault="000A7CDC"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0649F2EF" w14:textId="77777777" w:rsidR="00431941" w:rsidRPr="008841D7" w:rsidRDefault="00431941" w:rsidP="008841D7">
            <w:pPr>
              <w:spacing w:line="276" w:lineRule="auto"/>
              <w:ind w:firstLine="0"/>
              <w:rPr>
                <w:rFonts w:ascii="Arial" w:hAnsi="Arial" w:cs="Arial"/>
                <w:sz w:val="24"/>
                <w:szCs w:val="24"/>
              </w:rPr>
            </w:pPr>
          </w:p>
          <w:p w14:paraId="5DF974F8" w14:textId="77777777" w:rsidR="00431941" w:rsidRPr="008841D7" w:rsidRDefault="00431941" w:rsidP="00BC5ED6">
            <w:pPr>
              <w:pStyle w:val="ListParagraph"/>
              <w:numPr>
                <w:ilvl w:val="0"/>
                <w:numId w:val="63"/>
              </w:numPr>
              <w:spacing w:line="276" w:lineRule="auto"/>
              <w:rPr>
                <w:rFonts w:ascii="Arial" w:hAnsi="Arial" w:cs="Arial"/>
                <w:sz w:val="24"/>
                <w:szCs w:val="24"/>
              </w:rPr>
            </w:pPr>
            <w:r w:rsidRPr="008841D7">
              <w:rPr>
                <w:rFonts w:ascii="Arial" w:hAnsi="Arial" w:cs="Arial"/>
                <w:sz w:val="24"/>
                <w:szCs w:val="24"/>
              </w:rPr>
              <w:t>What does Elen need to stay healthy? Think of her physical, mental and emotional needs.</w:t>
            </w:r>
          </w:p>
          <w:p w14:paraId="6808D099" w14:textId="77777777" w:rsidR="00431941" w:rsidRPr="008841D7" w:rsidRDefault="00431941" w:rsidP="008841D7">
            <w:pPr>
              <w:spacing w:line="276" w:lineRule="auto"/>
              <w:ind w:firstLine="0"/>
              <w:rPr>
                <w:rFonts w:ascii="Arial" w:hAnsi="Arial" w:cs="Arial"/>
                <w:sz w:val="24"/>
                <w:szCs w:val="24"/>
              </w:rPr>
            </w:pPr>
          </w:p>
          <w:p w14:paraId="3DE2DE75" w14:textId="19A77084" w:rsidR="00431941" w:rsidRPr="008841D7" w:rsidRDefault="00431941" w:rsidP="00BC5ED6">
            <w:pPr>
              <w:pStyle w:val="ListParagraph"/>
              <w:numPr>
                <w:ilvl w:val="0"/>
                <w:numId w:val="63"/>
              </w:numPr>
              <w:spacing w:line="276" w:lineRule="auto"/>
              <w:rPr>
                <w:rFonts w:ascii="Arial" w:hAnsi="Arial" w:cs="Arial"/>
                <w:sz w:val="24"/>
                <w:szCs w:val="24"/>
              </w:rPr>
            </w:pPr>
            <w:r w:rsidRPr="008841D7">
              <w:rPr>
                <w:rFonts w:ascii="Arial" w:hAnsi="Arial" w:cs="Arial"/>
                <w:sz w:val="24"/>
                <w:szCs w:val="24"/>
              </w:rPr>
              <w:t xml:space="preserve">Elen becoming withdrawn is an example of a change that would cause concern, give </w:t>
            </w:r>
            <w:r w:rsidR="00BC5ED6">
              <w:rPr>
                <w:rFonts w:ascii="Arial" w:hAnsi="Arial" w:cs="Arial"/>
                <w:sz w:val="24"/>
                <w:szCs w:val="24"/>
              </w:rPr>
              <w:t>three</w:t>
            </w:r>
            <w:r w:rsidRPr="008841D7">
              <w:rPr>
                <w:rFonts w:ascii="Arial" w:hAnsi="Arial" w:cs="Arial"/>
                <w:sz w:val="24"/>
                <w:szCs w:val="24"/>
              </w:rPr>
              <w:t xml:space="preserve"> other examples of changes in a child or young person that would give you cause for concern</w:t>
            </w:r>
            <w:r w:rsidR="00F4247E">
              <w:rPr>
                <w:rFonts w:ascii="Arial" w:hAnsi="Arial" w:cs="Arial"/>
                <w:sz w:val="24"/>
                <w:szCs w:val="24"/>
              </w:rPr>
              <w:t>.</w:t>
            </w:r>
          </w:p>
          <w:p w14:paraId="437CFADB" w14:textId="77777777" w:rsidR="006531D2" w:rsidRPr="008841D7" w:rsidRDefault="006531D2" w:rsidP="008841D7">
            <w:pPr>
              <w:spacing w:line="276" w:lineRule="auto"/>
              <w:ind w:left="360" w:firstLine="0"/>
              <w:rPr>
                <w:rFonts w:ascii="Arial" w:hAnsi="Arial" w:cs="Arial"/>
                <w:sz w:val="24"/>
                <w:szCs w:val="24"/>
              </w:rPr>
            </w:pPr>
          </w:p>
          <w:p w14:paraId="2CB080EC" w14:textId="77777777" w:rsidR="006531D2" w:rsidRPr="008841D7" w:rsidRDefault="006531D2" w:rsidP="00BC5ED6">
            <w:pPr>
              <w:pStyle w:val="ListParagraph"/>
              <w:numPr>
                <w:ilvl w:val="0"/>
                <w:numId w:val="63"/>
              </w:numPr>
              <w:spacing w:line="276" w:lineRule="auto"/>
              <w:rPr>
                <w:rFonts w:ascii="Arial" w:hAnsi="Arial" w:cs="Arial"/>
                <w:sz w:val="24"/>
                <w:szCs w:val="24"/>
              </w:rPr>
            </w:pPr>
            <w:r w:rsidRPr="008841D7">
              <w:rPr>
                <w:rFonts w:ascii="Arial" w:hAnsi="Arial" w:cs="Arial"/>
                <w:sz w:val="24"/>
                <w:szCs w:val="24"/>
              </w:rPr>
              <w:t>How important are relationships and support networks in supporting Elen’s health and well-being?</w:t>
            </w:r>
          </w:p>
          <w:p w14:paraId="05FF89B3" w14:textId="77777777" w:rsidR="000A7CDC" w:rsidRPr="008841D7" w:rsidRDefault="000A7CDC" w:rsidP="00F14EBD">
            <w:pPr>
              <w:spacing w:line="276" w:lineRule="auto"/>
              <w:ind w:firstLine="0"/>
              <w:rPr>
                <w:rFonts w:ascii="Arial" w:hAnsi="Arial" w:cs="Arial"/>
                <w:sz w:val="24"/>
                <w:szCs w:val="24"/>
              </w:rPr>
            </w:pPr>
          </w:p>
        </w:tc>
      </w:tr>
    </w:tbl>
    <w:p w14:paraId="0ED6A873" w14:textId="77777777" w:rsidR="00506926" w:rsidRDefault="00506926" w:rsidP="008841D7">
      <w:pPr>
        <w:spacing w:line="276" w:lineRule="auto"/>
        <w:rPr>
          <w:rFonts w:ascii="Arial" w:hAnsi="Arial" w:cs="Arial"/>
          <w:sz w:val="24"/>
          <w:szCs w:val="24"/>
        </w:rPr>
      </w:pPr>
    </w:p>
    <w:p w14:paraId="4088F1BB" w14:textId="77777777" w:rsidR="006531D2" w:rsidRPr="008841D7" w:rsidRDefault="006531D2" w:rsidP="008841D7">
      <w:pPr>
        <w:spacing w:line="276" w:lineRule="auto"/>
        <w:rPr>
          <w:rFonts w:ascii="Arial" w:hAnsi="Arial" w:cs="Arial"/>
          <w:b/>
          <w:sz w:val="24"/>
          <w:szCs w:val="24"/>
        </w:rPr>
      </w:pPr>
      <w:r w:rsidRPr="008841D7">
        <w:rPr>
          <w:rFonts w:ascii="Arial" w:hAnsi="Arial" w:cs="Arial"/>
          <w:b/>
          <w:sz w:val="24"/>
          <w:szCs w:val="24"/>
        </w:rPr>
        <w:t>Learning activity</w:t>
      </w:r>
    </w:p>
    <w:p w14:paraId="1C5C52F4" w14:textId="77777777" w:rsidR="006531D2" w:rsidRPr="008841D7" w:rsidRDefault="006531D2" w:rsidP="008841D7">
      <w:pPr>
        <w:spacing w:line="276" w:lineRule="auto"/>
        <w:rPr>
          <w:rFonts w:ascii="Arial" w:hAnsi="Arial" w:cs="Arial"/>
          <w:sz w:val="24"/>
          <w:szCs w:val="24"/>
        </w:rPr>
      </w:pPr>
    </w:p>
    <w:p w14:paraId="6754A3B9" w14:textId="4DC84BD2" w:rsidR="00506926" w:rsidRPr="008841D7" w:rsidRDefault="006531D2" w:rsidP="008841D7">
      <w:pPr>
        <w:spacing w:line="276" w:lineRule="auto"/>
        <w:rPr>
          <w:rFonts w:ascii="Arial" w:hAnsi="Arial" w:cs="Arial"/>
          <w:sz w:val="24"/>
          <w:szCs w:val="24"/>
        </w:rPr>
      </w:pPr>
      <w:r w:rsidRPr="008841D7">
        <w:rPr>
          <w:rFonts w:ascii="Arial" w:hAnsi="Arial" w:cs="Arial"/>
          <w:sz w:val="24"/>
          <w:szCs w:val="24"/>
        </w:rPr>
        <w:t xml:space="preserve">Answer the questions below: </w:t>
      </w:r>
    </w:p>
    <w:p w14:paraId="3519E206" w14:textId="77777777" w:rsidR="00506926" w:rsidRPr="008841D7" w:rsidRDefault="00506926" w:rsidP="008841D7">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433"/>
      </w:tblGrid>
      <w:tr w:rsidR="00506926" w:rsidRPr="008841D7" w14:paraId="749CE954" w14:textId="77777777" w:rsidTr="00506926">
        <w:tc>
          <w:tcPr>
            <w:tcW w:w="13433" w:type="dxa"/>
          </w:tcPr>
          <w:p w14:paraId="3D00D6A6" w14:textId="77777777" w:rsidR="00506926" w:rsidRPr="008841D7" w:rsidRDefault="00506926"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6437694E" w14:textId="77777777" w:rsidR="006531D2" w:rsidRPr="008841D7" w:rsidRDefault="006531D2" w:rsidP="008841D7">
            <w:pPr>
              <w:spacing w:line="276" w:lineRule="auto"/>
              <w:ind w:firstLine="0"/>
              <w:rPr>
                <w:rFonts w:ascii="Arial" w:hAnsi="Arial" w:cs="Arial"/>
                <w:sz w:val="24"/>
                <w:szCs w:val="24"/>
              </w:rPr>
            </w:pPr>
          </w:p>
          <w:p w14:paraId="3CCFCEB8" w14:textId="77777777" w:rsidR="006531D2" w:rsidRPr="008841D7" w:rsidRDefault="006531D2" w:rsidP="008841D7">
            <w:pPr>
              <w:pStyle w:val="ListParagraph"/>
              <w:numPr>
                <w:ilvl w:val="0"/>
                <w:numId w:val="52"/>
              </w:numPr>
              <w:spacing w:line="276" w:lineRule="auto"/>
              <w:rPr>
                <w:rFonts w:ascii="Arial" w:hAnsi="Arial" w:cs="Arial"/>
                <w:sz w:val="24"/>
                <w:szCs w:val="24"/>
              </w:rPr>
            </w:pPr>
            <w:r w:rsidRPr="008841D7">
              <w:rPr>
                <w:rFonts w:ascii="Arial" w:hAnsi="Arial" w:cs="Arial"/>
                <w:sz w:val="24"/>
                <w:szCs w:val="24"/>
              </w:rPr>
              <w:t>Why is it important to observe, monitor and record the development of children and young people?</w:t>
            </w:r>
          </w:p>
          <w:p w14:paraId="5698742D" w14:textId="77777777" w:rsidR="006531D2" w:rsidRPr="008841D7" w:rsidRDefault="006531D2" w:rsidP="008841D7">
            <w:pPr>
              <w:spacing w:line="276" w:lineRule="auto"/>
              <w:ind w:firstLine="0"/>
              <w:rPr>
                <w:rFonts w:ascii="Arial" w:hAnsi="Arial" w:cs="Arial"/>
                <w:sz w:val="24"/>
                <w:szCs w:val="24"/>
              </w:rPr>
            </w:pPr>
          </w:p>
          <w:p w14:paraId="31ADB4D8" w14:textId="6F6A6FE1" w:rsidR="006531D2" w:rsidRPr="008841D7" w:rsidRDefault="006531D2" w:rsidP="008841D7">
            <w:pPr>
              <w:pStyle w:val="ListParagraph"/>
              <w:numPr>
                <w:ilvl w:val="0"/>
                <w:numId w:val="52"/>
              </w:numPr>
              <w:spacing w:line="276" w:lineRule="auto"/>
              <w:rPr>
                <w:rFonts w:ascii="Arial" w:hAnsi="Arial" w:cs="Arial"/>
                <w:sz w:val="24"/>
                <w:szCs w:val="24"/>
              </w:rPr>
            </w:pPr>
            <w:r w:rsidRPr="008841D7">
              <w:rPr>
                <w:rFonts w:ascii="Arial" w:hAnsi="Arial" w:cs="Arial"/>
                <w:bCs/>
                <w:sz w:val="24"/>
                <w:szCs w:val="24"/>
              </w:rPr>
              <w:t>Describe</w:t>
            </w:r>
            <w:r w:rsidRPr="008841D7">
              <w:rPr>
                <w:rFonts w:ascii="Arial" w:hAnsi="Arial" w:cs="Arial"/>
                <w:b/>
                <w:bCs/>
                <w:sz w:val="24"/>
                <w:szCs w:val="24"/>
              </w:rPr>
              <w:t xml:space="preserve"> </w:t>
            </w:r>
            <w:r w:rsidRPr="008841D7">
              <w:rPr>
                <w:rFonts w:ascii="Arial" w:hAnsi="Arial" w:cs="Arial"/>
                <w:sz w:val="24"/>
                <w:szCs w:val="24"/>
              </w:rPr>
              <w:t>ways of working that develop positive relationships with children and young people based on trust, respect and compassion</w:t>
            </w:r>
            <w:r w:rsidR="00BC5ED6">
              <w:rPr>
                <w:rFonts w:ascii="Arial" w:hAnsi="Arial" w:cs="Arial"/>
                <w:sz w:val="24"/>
                <w:szCs w:val="24"/>
              </w:rPr>
              <w:t>.</w:t>
            </w:r>
            <w:r w:rsidRPr="008841D7">
              <w:rPr>
                <w:rFonts w:ascii="Arial" w:hAnsi="Arial" w:cs="Arial"/>
                <w:sz w:val="24"/>
                <w:szCs w:val="24"/>
              </w:rPr>
              <w:t xml:space="preserve"> </w:t>
            </w:r>
          </w:p>
          <w:p w14:paraId="1CE41240" w14:textId="77777777" w:rsidR="00506926" w:rsidRPr="008841D7" w:rsidRDefault="00506926" w:rsidP="00F14EBD">
            <w:pPr>
              <w:spacing w:line="276" w:lineRule="auto"/>
              <w:ind w:firstLine="0"/>
              <w:rPr>
                <w:rFonts w:ascii="Arial" w:hAnsi="Arial" w:cs="Arial"/>
                <w:sz w:val="24"/>
                <w:szCs w:val="24"/>
              </w:rPr>
            </w:pPr>
          </w:p>
        </w:tc>
      </w:tr>
    </w:tbl>
    <w:p w14:paraId="1857ACAD" w14:textId="77777777" w:rsidR="00B041A9" w:rsidRPr="008841D7" w:rsidRDefault="00B041A9" w:rsidP="008841D7">
      <w:pPr>
        <w:spacing w:line="276" w:lineRule="auto"/>
        <w:rPr>
          <w:rFonts w:ascii="Arial" w:hAnsi="Arial" w:cs="Arial"/>
          <w:sz w:val="24"/>
          <w:szCs w:val="24"/>
        </w:rPr>
      </w:pPr>
    </w:p>
    <w:p w14:paraId="1298E7AA" w14:textId="6D31742B" w:rsidR="00B041A9" w:rsidRPr="008841D7" w:rsidRDefault="006531D2" w:rsidP="008841D7">
      <w:pPr>
        <w:spacing w:line="276" w:lineRule="auto"/>
        <w:rPr>
          <w:rFonts w:ascii="Arial" w:hAnsi="Arial" w:cs="Arial"/>
          <w:sz w:val="24"/>
          <w:szCs w:val="24"/>
        </w:rPr>
      </w:pPr>
      <w:r w:rsidRPr="008841D7">
        <w:rPr>
          <w:rFonts w:ascii="Arial" w:hAnsi="Arial" w:cs="Arial"/>
          <w:sz w:val="24"/>
          <w:szCs w:val="24"/>
        </w:rPr>
        <w:t xml:space="preserve">Talk to </w:t>
      </w:r>
      <w:r w:rsidR="00FA30C3" w:rsidRPr="008841D7">
        <w:rPr>
          <w:rFonts w:ascii="Arial" w:hAnsi="Arial" w:cs="Arial"/>
          <w:sz w:val="24"/>
          <w:szCs w:val="24"/>
        </w:rPr>
        <w:t>your manager</w:t>
      </w:r>
      <w:r w:rsidRPr="008841D7">
        <w:rPr>
          <w:rFonts w:ascii="Arial" w:hAnsi="Arial" w:cs="Arial"/>
          <w:sz w:val="24"/>
          <w:szCs w:val="24"/>
        </w:rPr>
        <w:t xml:space="preserve"> about the following points. Ask them to give you some feedback and record the </w:t>
      </w:r>
      <w:r w:rsidR="00BC5ED6">
        <w:rPr>
          <w:rFonts w:ascii="Arial" w:hAnsi="Arial" w:cs="Arial"/>
          <w:sz w:val="24"/>
          <w:szCs w:val="24"/>
        </w:rPr>
        <w:t>important</w:t>
      </w:r>
      <w:r w:rsidRPr="008841D7">
        <w:rPr>
          <w:rFonts w:ascii="Arial" w:hAnsi="Arial" w:cs="Arial"/>
          <w:sz w:val="24"/>
          <w:szCs w:val="24"/>
        </w:rPr>
        <w:t xml:space="preserve"> points in the space below</w:t>
      </w:r>
      <w:r w:rsidR="00B041A9" w:rsidRPr="008841D7">
        <w:rPr>
          <w:rFonts w:ascii="Arial" w:hAnsi="Arial" w:cs="Arial"/>
          <w:sz w:val="24"/>
          <w:szCs w:val="24"/>
        </w:rPr>
        <w:t>:</w:t>
      </w:r>
    </w:p>
    <w:p w14:paraId="0EFC2D84" w14:textId="47B80BA6" w:rsidR="006531D2" w:rsidRPr="008841D7" w:rsidRDefault="006531D2" w:rsidP="008841D7">
      <w:pPr>
        <w:pStyle w:val="ListParagraph"/>
        <w:numPr>
          <w:ilvl w:val="0"/>
          <w:numId w:val="21"/>
        </w:numPr>
        <w:spacing w:line="276" w:lineRule="auto"/>
        <w:rPr>
          <w:rFonts w:ascii="Arial" w:hAnsi="Arial" w:cs="Arial"/>
          <w:sz w:val="24"/>
          <w:szCs w:val="24"/>
        </w:rPr>
      </w:pPr>
      <w:r w:rsidRPr="008841D7">
        <w:rPr>
          <w:rFonts w:ascii="Arial" w:hAnsi="Arial" w:cs="Arial"/>
          <w:sz w:val="24"/>
          <w:szCs w:val="24"/>
        </w:rPr>
        <w:t>how experiences and life events impact on the children and young people that you support</w:t>
      </w:r>
    </w:p>
    <w:p w14:paraId="7B6AE2BD" w14:textId="77777777" w:rsidR="006531D2" w:rsidRPr="008841D7" w:rsidRDefault="006531D2" w:rsidP="008841D7">
      <w:pPr>
        <w:pStyle w:val="ListParagraph"/>
        <w:numPr>
          <w:ilvl w:val="0"/>
          <w:numId w:val="21"/>
        </w:numPr>
        <w:spacing w:line="276" w:lineRule="auto"/>
        <w:rPr>
          <w:rFonts w:ascii="Arial" w:hAnsi="Arial" w:cs="Arial"/>
          <w:sz w:val="24"/>
          <w:szCs w:val="24"/>
        </w:rPr>
      </w:pPr>
      <w:r w:rsidRPr="008841D7">
        <w:rPr>
          <w:rFonts w:ascii="Arial" w:hAnsi="Arial" w:cs="Arial"/>
          <w:sz w:val="24"/>
          <w:szCs w:val="24"/>
        </w:rPr>
        <w:t>how you support children and young people to recognise and celebrate their abilities, talents and achievement</w:t>
      </w:r>
    </w:p>
    <w:p w14:paraId="4E8958EE" w14:textId="77777777" w:rsidR="006531D2" w:rsidRPr="008841D7" w:rsidRDefault="006531D2" w:rsidP="008841D7">
      <w:pPr>
        <w:pStyle w:val="NOSNumberList"/>
        <w:numPr>
          <w:ilvl w:val="0"/>
          <w:numId w:val="17"/>
        </w:numPr>
        <w:spacing w:line="276" w:lineRule="auto"/>
        <w:ind w:left="709" w:hanging="425"/>
        <w:rPr>
          <w:rFonts w:cs="Arial"/>
          <w:sz w:val="24"/>
          <w:szCs w:val="24"/>
        </w:rPr>
      </w:pPr>
      <w:r w:rsidRPr="008841D7">
        <w:rPr>
          <w:rFonts w:cs="Arial"/>
          <w:sz w:val="24"/>
          <w:szCs w:val="24"/>
        </w:rPr>
        <w:t>how you support and encourage children and young people to participate in a range of activities and experiences and make developmental progress at a level appropriate to their age, needs and abilities</w:t>
      </w:r>
    </w:p>
    <w:p w14:paraId="69D60858" w14:textId="7AA3B758" w:rsidR="006531D2" w:rsidRPr="00F14EBD" w:rsidRDefault="006531D2" w:rsidP="00F14EBD">
      <w:pPr>
        <w:pStyle w:val="NOSNumberList"/>
        <w:numPr>
          <w:ilvl w:val="0"/>
          <w:numId w:val="21"/>
        </w:numPr>
        <w:spacing w:line="276" w:lineRule="auto"/>
        <w:rPr>
          <w:rFonts w:cs="Arial"/>
          <w:sz w:val="24"/>
          <w:szCs w:val="24"/>
        </w:rPr>
      </w:pPr>
      <w:r w:rsidRPr="008841D7">
        <w:rPr>
          <w:rFonts w:cs="Arial"/>
          <w:sz w:val="24"/>
          <w:szCs w:val="24"/>
        </w:rPr>
        <w:t xml:space="preserve">how you work with children and young people to maximise their </w:t>
      </w:r>
      <w:r w:rsidRPr="008841D7">
        <w:rPr>
          <w:rFonts w:cs="Arial"/>
          <w:b/>
          <w:bCs/>
          <w:sz w:val="24"/>
          <w:szCs w:val="24"/>
        </w:rPr>
        <w:t>active participation</w:t>
      </w:r>
      <w:r w:rsidRPr="008841D7">
        <w:rPr>
          <w:rFonts w:cs="Arial"/>
          <w:sz w:val="24"/>
          <w:szCs w:val="24"/>
        </w:rPr>
        <w:t>, independence and responsibility</w:t>
      </w:r>
      <w:r w:rsidR="008A7402">
        <w:rPr>
          <w:rFonts w:cs="Arial"/>
          <w:sz w:val="24"/>
          <w:szCs w:val="24"/>
        </w:rPr>
        <w:t>.</w:t>
      </w:r>
      <w:r w:rsidRPr="008841D7">
        <w:rPr>
          <w:rFonts w:cs="Arial"/>
          <w:sz w:val="24"/>
          <w:szCs w:val="24"/>
        </w:rPr>
        <w:t xml:space="preserve"> </w:t>
      </w:r>
    </w:p>
    <w:p w14:paraId="530B17DF" w14:textId="77777777" w:rsidR="006531D2" w:rsidRPr="008841D7" w:rsidRDefault="006531D2" w:rsidP="008841D7">
      <w:pPr>
        <w:spacing w:line="276" w:lineRule="auto"/>
        <w:rPr>
          <w:rFonts w:ascii="Arial" w:hAnsi="Arial" w:cs="Arial"/>
          <w:sz w:val="24"/>
          <w:szCs w:val="24"/>
        </w:rPr>
      </w:pPr>
    </w:p>
    <w:p w14:paraId="6B9FA22C" w14:textId="77777777" w:rsidR="00B041A9" w:rsidRPr="00F14EBD" w:rsidRDefault="006531D2" w:rsidP="008841D7">
      <w:pPr>
        <w:spacing w:line="276" w:lineRule="auto"/>
        <w:rPr>
          <w:rFonts w:ascii="Arial" w:hAnsi="Arial" w:cs="Arial"/>
          <w:sz w:val="24"/>
          <w:szCs w:val="24"/>
        </w:rPr>
      </w:pPr>
      <w:r w:rsidRPr="008841D7">
        <w:rPr>
          <w:rFonts w:ascii="Arial" w:hAnsi="Arial" w:cs="Arial"/>
          <w:b/>
          <w:sz w:val="24"/>
          <w:szCs w:val="24"/>
        </w:rPr>
        <w:t>I</w:t>
      </w:r>
      <w:r w:rsidRPr="00F14EBD">
        <w:rPr>
          <w:rFonts w:ascii="Arial" w:hAnsi="Arial" w:cs="Arial"/>
          <w:sz w:val="24"/>
          <w:szCs w:val="24"/>
        </w:rPr>
        <w:t>f you are not yet employed, leave this blank and come back to it later</w:t>
      </w:r>
    </w:p>
    <w:p w14:paraId="661D5BDB" w14:textId="77777777" w:rsidR="00B041A9" w:rsidRPr="008841D7" w:rsidRDefault="00B041A9" w:rsidP="008841D7">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433"/>
      </w:tblGrid>
      <w:tr w:rsidR="00B041A9" w:rsidRPr="008841D7" w14:paraId="7759CE67" w14:textId="77777777" w:rsidTr="00830EDE">
        <w:tc>
          <w:tcPr>
            <w:tcW w:w="13433" w:type="dxa"/>
          </w:tcPr>
          <w:p w14:paraId="0F59D3BA" w14:textId="77777777" w:rsidR="00B041A9" w:rsidRPr="008841D7" w:rsidRDefault="00B041A9"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041C4105" w14:textId="77777777" w:rsidR="00B041A9" w:rsidRPr="008841D7" w:rsidRDefault="00B041A9" w:rsidP="008841D7">
            <w:pPr>
              <w:spacing w:line="276" w:lineRule="auto"/>
              <w:ind w:firstLine="0"/>
              <w:rPr>
                <w:rFonts w:ascii="Arial" w:hAnsi="Arial" w:cs="Arial"/>
                <w:sz w:val="24"/>
                <w:szCs w:val="24"/>
              </w:rPr>
            </w:pPr>
          </w:p>
          <w:p w14:paraId="5D21EBF3" w14:textId="77777777" w:rsidR="00D963C8" w:rsidRPr="008841D7" w:rsidRDefault="00D963C8" w:rsidP="008841D7">
            <w:pPr>
              <w:pStyle w:val="NOSNumberList"/>
              <w:numPr>
                <w:ilvl w:val="0"/>
                <w:numId w:val="0"/>
              </w:numPr>
              <w:spacing w:line="276" w:lineRule="auto"/>
              <w:rPr>
                <w:rFonts w:cs="Arial"/>
                <w:sz w:val="24"/>
                <w:szCs w:val="24"/>
              </w:rPr>
            </w:pPr>
          </w:p>
          <w:p w14:paraId="315A8A1D" w14:textId="56A55B54" w:rsidR="006531D2" w:rsidRPr="008841D7" w:rsidRDefault="00F14EBD" w:rsidP="008841D7">
            <w:pPr>
              <w:pStyle w:val="NOSNumberList"/>
              <w:numPr>
                <w:ilvl w:val="0"/>
                <w:numId w:val="0"/>
              </w:numPr>
              <w:spacing w:line="276" w:lineRule="auto"/>
              <w:rPr>
                <w:rFonts w:cs="Arial"/>
                <w:sz w:val="24"/>
                <w:szCs w:val="24"/>
              </w:rPr>
            </w:pPr>
            <w:r>
              <w:rPr>
                <w:rFonts w:cs="Arial"/>
                <w:sz w:val="24"/>
                <w:szCs w:val="24"/>
              </w:rPr>
              <w:t>Manager notes</w:t>
            </w:r>
          </w:p>
          <w:p w14:paraId="669B8568" w14:textId="77777777" w:rsidR="00B041A9" w:rsidRPr="008841D7" w:rsidRDefault="00B041A9" w:rsidP="00F14EBD">
            <w:pPr>
              <w:spacing w:line="276" w:lineRule="auto"/>
              <w:ind w:firstLine="0"/>
              <w:rPr>
                <w:rFonts w:ascii="Arial" w:hAnsi="Arial" w:cs="Arial"/>
                <w:sz w:val="24"/>
                <w:szCs w:val="24"/>
              </w:rPr>
            </w:pPr>
          </w:p>
        </w:tc>
      </w:tr>
    </w:tbl>
    <w:p w14:paraId="4B504DA3" w14:textId="77777777" w:rsidR="00B041A9" w:rsidRPr="008841D7" w:rsidRDefault="00B041A9" w:rsidP="008841D7">
      <w:pPr>
        <w:spacing w:line="276" w:lineRule="auto"/>
        <w:rPr>
          <w:rFonts w:ascii="Arial" w:hAnsi="Arial" w:cs="Arial"/>
          <w:b/>
          <w:sz w:val="24"/>
          <w:szCs w:val="24"/>
        </w:rPr>
      </w:pPr>
    </w:p>
    <w:p w14:paraId="62BF48BE" w14:textId="77777777" w:rsidR="003C72DE" w:rsidRPr="008841D7" w:rsidRDefault="003C72DE" w:rsidP="008841D7">
      <w:pPr>
        <w:pStyle w:val="NOSNumberList"/>
        <w:numPr>
          <w:ilvl w:val="0"/>
          <w:numId w:val="0"/>
        </w:numPr>
        <w:spacing w:line="276" w:lineRule="auto"/>
        <w:rPr>
          <w:rFonts w:cs="Arial"/>
          <w:b/>
          <w:bCs/>
          <w:sz w:val="24"/>
          <w:szCs w:val="24"/>
        </w:rPr>
      </w:pPr>
      <w:r w:rsidRPr="008841D7">
        <w:rPr>
          <w:rFonts w:cs="Arial"/>
          <w:b/>
          <w:bCs/>
          <w:sz w:val="24"/>
          <w:szCs w:val="24"/>
        </w:rPr>
        <w:t>4.3 Positive environments for the health, well-being and development of children and</w:t>
      </w:r>
      <w:r w:rsidRPr="008841D7">
        <w:rPr>
          <w:rFonts w:cs="Arial"/>
          <w:sz w:val="24"/>
          <w:szCs w:val="24"/>
        </w:rPr>
        <w:t xml:space="preserve"> </w:t>
      </w:r>
      <w:r w:rsidRPr="008841D7">
        <w:rPr>
          <w:rFonts w:cs="Arial"/>
          <w:b/>
          <w:bCs/>
          <w:sz w:val="24"/>
          <w:szCs w:val="24"/>
        </w:rPr>
        <w:t>young people</w:t>
      </w:r>
    </w:p>
    <w:p w14:paraId="5F569BC1" w14:textId="77777777" w:rsidR="003C72DE" w:rsidRPr="008841D7" w:rsidRDefault="003C72DE" w:rsidP="008841D7">
      <w:pPr>
        <w:pStyle w:val="NOSNumberList"/>
        <w:numPr>
          <w:ilvl w:val="0"/>
          <w:numId w:val="0"/>
        </w:numPr>
        <w:spacing w:line="276" w:lineRule="auto"/>
        <w:rPr>
          <w:rFonts w:cs="Arial"/>
          <w:b/>
          <w:sz w:val="24"/>
          <w:szCs w:val="24"/>
        </w:rPr>
      </w:pPr>
    </w:p>
    <w:p w14:paraId="18A22930" w14:textId="77777777" w:rsidR="002A03F9" w:rsidRPr="008841D7" w:rsidRDefault="002A03F9" w:rsidP="008841D7">
      <w:pPr>
        <w:pStyle w:val="NOSNumberList"/>
        <w:numPr>
          <w:ilvl w:val="0"/>
          <w:numId w:val="0"/>
        </w:numPr>
        <w:spacing w:line="276" w:lineRule="auto"/>
        <w:rPr>
          <w:rFonts w:cs="Arial"/>
          <w:bCs/>
          <w:sz w:val="24"/>
          <w:szCs w:val="24"/>
        </w:rPr>
      </w:pPr>
      <w:r w:rsidRPr="008841D7">
        <w:rPr>
          <w:rFonts w:cs="Arial"/>
          <w:bCs/>
          <w:sz w:val="24"/>
          <w:szCs w:val="24"/>
        </w:rPr>
        <w:t>Providing positive and nurturing environments which support children and young people’s emotional, physical and mental well-being is important to support their growth and development. A positive environment includes many aspects including providing good quality and nurturing care within a safe and comfortable physical environment.</w:t>
      </w:r>
    </w:p>
    <w:p w14:paraId="2012C366" w14:textId="77777777" w:rsidR="002A03F9" w:rsidRPr="008841D7" w:rsidRDefault="002A03F9" w:rsidP="008841D7">
      <w:pPr>
        <w:pStyle w:val="NOSNumberList"/>
        <w:numPr>
          <w:ilvl w:val="0"/>
          <w:numId w:val="0"/>
        </w:numPr>
        <w:spacing w:line="276" w:lineRule="auto"/>
        <w:rPr>
          <w:rFonts w:cs="Arial"/>
          <w:bCs/>
          <w:sz w:val="24"/>
          <w:szCs w:val="24"/>
        </w:rPr>
      </w:pPr>
    </w:p>
    <w:p w14:paraId="0ADED2EF" w14:textId="3F177925" w:rsidR="005B49A3" w:rsidRPr="008841D7" w:rsidRDefault="002A03F9" w:rsidP="008841D7">
      <w:pPr>
        <w:pStyle w:val="NOSNumberList"/>
        <w:numPr>
          <w:ilvl w:val="0"/>
          <w:numId w:val="0"/>
        </w:numPr>
        <w:spacing w:line="276" w:lineRule="auto"/>
        <w:rPr>
          <w:rFonts w:cs="Arial"/>
          <w:sz w:val="24"/>
          <w:szCs w:val="24"/>
        </w:rPr>
      </w:pPr>
      <w:r w:rsidRPr="008841D7">
        <w:rPr>
          <w:rFonts w:cs="Arial"/>
          <w:sz w:val="24"/>
          <w:szCs w:val="24"/>
        </w:rPr>
        <w:t xml:space="preserve">In the report </w:t>
      </w:r>
      <w:hyperlink r:id="rId14" w:history="1">
        <w:r w:rsidRPr="00250027">
          <w:rPr>
            <w:rStyle w:val="Hyperlink"/>
            <w:rFonts w:cs="Arial"/>
            <w:color w:val="548DD4" w:themeColor="text2" w:themeTint="99"/>
            <w:sz w:val="24"/>
            <w:szCs w:val="24"/>
          </w:rPr>
          <w:t>The Right Care: children's rights in residential care in Wales</w:t>
        </w:r>
      </w:hyperlink>
      <w:r w:rsidR="00250027" w:rsidRPr="00FD4D9F">
        <w:rPr>
          <w:rStyle w:val="FootnoteReference"/>
          <w:rFonts w:cs="Arial"/>
          <w:sz w:val="24"/>
          <w:szCs w:val="24"/>
          <w:u w:val="single"/>
        </w:rPr>
        <w:footnoteReference w:id="4"/>
      </w:r>
      <w:r w:rsidR="00D26B71" w:rsidRPr="008841D7">
        <w:rPr>
          <w:rFonts w:cs="Arial"/>
          <w:sz w:val="24"/>
          <w:szCs w:val="24"/>
        </w:rPr>
        <w:t>, 2016, the Children’s Commissioner for Wales</w:t>
      </w:r>
      <w:r w:rsidRPr="008841D7">
        <w:rPr>
          <w:rFonts w:cs="Arial"/>
          <w:sz w:val="24"/>
          <w:szCs w:val="24"/>
        </w:rPr>
        <w:t xml:space="preserve"> details the experiences of children who are looked af</w:t>
      </w:r>
      <w:r w:rsidR="00D26B71" w:rsidRPr="008841D7">
        <w:rPr>
          <w:rFonts w:cs="Arial"/>
          <w:sz w:val="24"/>
          <w:szCs w:val="24"/>
        </w:rPr>
        <w:t>ter in children’s homes across Wales and explores how their rights are realised. It also includes the view</w:t>
      </w:r>
      <w:r w:rsidR="005B49A3" w:rsidRPr="008841D7">
        <w:rPr>
          <w:rFonts w:cs="Arial"/>
          <w:sz w:val="24"/>
          <w:szCs w:val="24"/>
        </w:rPr>
        <w:t>s</w:t>
      </w:r>
      <w:r w:rsidR="00D26B71" w:rsidRPr="008841D7">
        <w:rPr>
          <w:rFonts w:cs="Arial"/>
          <w:sz w:val="24"/>
          <w:szCs w:val="24"/>
        </w:rPr>
        <w:t xml:space="preserve"> of workers and includes many quotes and examples. For example, considering environments, this is what Ruth, aged 16, said:</w:t>
      </w:r>
    </w:p>
    <w:p w14:paraId="214EDB1D" w14:textId="77777777" w:rsidR="005B49A3" w:rsidRPr="008841D7" w:rsidRDefault="005B49A3" w:rsidP="008841D7">
      <w:pPr>
        <w:pStyle w:val="NOSNumberList"/>
        <w:numPr>
          <w:ilvl w:val="0"/>
          <w:numId w:val="0"/>
        </w:numPr>
        <w:spacing w:line="276" w:lineRule="auto"/>
        <w:rPr>
          <w:rFonts w:cs="Arial"/>
          <w:sz w:val="24"/>
          <w:szCs w:val="24"/>
        </w:rPr>
      </w:pPr>
    </w:p>
    <w:p w14:paraId="6938BB87" w14:textId="77777777" w:rsidR="00D26B71" w:rsidRPr="008841D7" w:rsidRDefault="00D26B71" w:rsidP="008841D7">
      <w:pPr>
        <w:pStyle w:val="NOSNumberList"/>
        <w:numPr>
          <w:ilvl w:val="0"/>
          <w:numId w:val="0"/>
        </w:numPr>
        <w:spacing w:line="276" w:lineRule="auto"/>
        <w:ind w:firstLine="720"/>
        <w:rPr>
          <w:rFonts w:cs="Arial"/>
          <w:b/>
          <w:bCs/>
          <w:sz w:val="24"/>
          <w:szCs w:val="24"/>
        </w:rPr>
      </w:pPr>
      <w:r w:rsidRPr="008841D7">
        <w:rPr>
          <w:rFonts w:cs="Arial"/>
          <w:sz w:val="24"/>
          <w:szCs w:val="24"/>
        </w:rPr>
        <w:t xml:space="preserve"> “the best thing about living here is they will give you your space when you ask them”.</w:t>
      </w:r>
    </w:p>
    <w:p w14:paraId="407F1BA2" w14:textId="77777777" w:rsidR="002A03F9" w:rsidRPr="008841D7" w:rsidRDefault="002A03F9" w:rsidP="008841D7">
      <w:pPr>
        <w:pStyle w:val="NOSNumberList"/>
        <w:numPr>
          <w:ilvl w:val="0"/>
          <w:numId w:val="0"/>
        </w:numPr>
        <w:spacing w:line="276" w:lineRule="auto"/>
        <w:rPr>
          <w:rFonts w:cs="Arial"/>
          <w:sz w:val="24"/>
          <w:szCs w:val="24"/>
        </w:rPr>
      </w:pPr>
    </w:p>
    <w:p w14:paraId="6753FDC6" w14:textId="77777777" w:rsidR="005B49A3" w:rsidRPr="008841D7" w:rsidRDefault="005B49A3" w:rsidP="008841D7">
      <w:pPr>
        <w:pStyle w:val="NOSNumberList"/>
        <w:numPr>
          <w:ilvl w:val="0"/>
          <w:numId w:val="0"/>
        </w:numPr>
        <w:spacing w:line="276" w:lineRule="auto"/>
        <w:rPr>
          <w:rFonts w:cs="Arial"/>
          <w:b/>
          <w:bCs/>
          <w:sz w:val="24"/>
          <w:szCs w:val="24"/>
        </w:rPr>
      </w:pPr>
      <w:r w:rsidRPr="008841D7">
        <w:rPr>
          <w:rFonts w:cs="Arial"/>
          <w:b/>
          <w:bCs/>
          <w:sz w:val="24"/>
          <w:szCs w:val="24"/>
        </w:rPr>
        <w:t>Learning activity</w:t>
      </w:r>
    </w:p>
    <w:p w14:paraId="34762F4B" w14:textId="5343D073" w:rsidR="005B49A3" w:rsidRPr="00F14EBD" w:rsidRDefault="005B49A3" w:rsidP="00F14EBD">
      <w:pPr>
        <w:pStyle w:val="NOSNumberList"/>
        <w:numPr>
          <w:ilvl w:val="0"/>
          <w:numId w:val="0"/>
        </w:numPr>
        <w:spacing w:line="276" w:lineRule="auto"/>
        <w:rPr>
          <w:rFonts w:cs="Arial"/>
          <w:b/>
          <w:bCs/>
          <w:sz w:val="24"/>
          <w:szCs w:val="24"/>
        </w:rPr>
      </w:pPr>
    </w:p>
    <w:tbl>
      <w:tblPr>
        <w:tblStyle w:val="TableGrid"/>
        <w:tblW w:w="0" w:type="auto"/>
        <w:tblLook w:val="04A0" w:firstRow="1" w:lastRow="0" w:firstColumn="1" w:lastColumn="0" w:noHBand="0" w:noVBand="1"/>
      </w:tblPr>
      <w:tblGrid>
        <w:gridCol w:w="13433"/>
      </w:tblGrid>
      <w:tr w:rsidR="005B49A3" w:rsidRPr="008841D7" w14:paraId="63C7DC46" w14:textId="77777777" w:rsidTr="00830EDE">
        <w:tc>
          <w:tcPr>
            <w:tcW w:w="13433" w:type="dxa"/>
          </w:tcPr>
          <w:p w14:paraId="3501182E" w14:textId="77777777" w:rsidR="005B49A3" w:rsidRPr="008841D7" w:rsidRDefault="005B49A3"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06095E94" w14:textId="77777777" w:rsidR="005B49A3" w:rsidRPr="008841D7" w:rsidRDefault="005B49A3" w:rsidP="008841D7">
            <w:pPr>
              <w:spacing w:line="276" w:lineRule="auto"/>
              <w:ind w:firstLine="142"/>
              <w:rPr>
                <w:rFonts w:ascii="Arial" w:hAnsi="Arial" w:cs="Arial"/>
                <w:sz w:val="24"/>
                <w:szCs w:val="24"/>
              </w:rPr>
            </w:pPr>
          </w:p>
          <w:p w14:paraId="307DFA48" w14:textId="166A411E" w:rsidR="005B49A3" w:rsidRPr="00F4247E" w:rsidRDefault="005B49A3" w:rsidP="00F4247E">
            <w:pPr>
              <w:pStyle w:val="ListParagraph"/>
              <w:numPr>
                <w:ilvl w:val="0"/>
                <w:numId w:val="61"/>
              </w:numPr>
              <w:spacing w:line="276" w:lineRule="auto"/>
              <w:rPr>
                <w:rFonts w:ascii="Arial" w:hAnsi="Arial" w:cs="Arial"/>
                <w:sz w:val="24"/>
                <w:szCs w:val="24"/>
              </w:rPr>
            </w:pPr>
            <w:r w:rsidRPr="00F4247E">
              <w:rPr>
                <w:rFonts w:ascii="Arial" w:hAnsi="Arial" w:cs="Arial"/>
                <w:sz w:val="24"/>
                <w:szCs w:val="24"/>
              </w:rPr>
              <w:t xml:space="preserve">What contributes to a positive environment? List at least </w:t>
            </w:r>
            <w:r w:rsidR="00E146E6">
              <w:rPr>
                <w:rFonts w:ascii="Arial" w:hAnsi="Arial" w:cs="Arial"/>
                <w:sz w:val="24"/>
                <w:szCs w:val="24"/>
              </w:rPr>
              <w:t>five</w:t>
            </w:r>
            <w:r w:rsidRPr="00F4247E">
              <w:rPr>
                <w:rFonts w:ascii="Arial" w:hAnsi="Arial" w:cs="Arial"/>
                <w:sz w:val="24"/>
                <w:szCs w:val="24"/>
              </w:rPr>
              <w:t xml:space="preserve"> features.</w:t>
            </w:r>
          </w:p>
          <w:p w14:paraId="6BF75D91" w14:textId="77777777" w:rsidR="005B49A3" w:rsidRPr="008841D7" w:rsidRDefault="005B49A3" w:rsidP="00E146E6">
            <w:pPr>
              <w:pStyle w:val="ListParagraph"/>
              <w:numPr>
                <w:ilvl w:val="0"/>
                <w:numId w:val="21"/>
              </w:numPr>
              <w:tabs>
                <w:tab w:val="center" w:pos="1947"/>
              </w:tabs>
              <w:spacing w:line="276" w:lineRule="auto"/>
              <w:ind w:left="1134"/>
              <w:rPr>
                <w:rFonts w:ascii="Arial" w:hAnsi="Arial" w:cs="Arial"/>
                <w:sz w:val="24"/>
                <w:szCs w:val="24"/>
              </w:rPr>
            </w:pPr>
            <w:r w:rsidRPr="008841D7">
              <w:rPr>
                <w:rFonts w:ascii="Arial" w:hAnsi="Arial" w:cs="Arial"/>
                <w:sz w:val="24"/>
                <w:szCs w:val="24"/>
              </w:rPr>
              <w:t xml:space="preserve"> </w:t>
            </w:r>
          </w:p>
          <w:p w14:paraId="0BCD7379" w14:textId="77777777" w:rsidR="005B49A3" w:rsidRPr="008841D7" w:rsidRDefault="005B49A3" w:rsidP="00E146E6">
            <w:pPr>
              <w:pStyle w:val="ListParagraph"/>
              <w:numPr>
                <w:ilvl w:val="0"/>
                <w:numId w:val="21"/>
              </w:numPr>
              <w:tabs>
                <w:tab w:val="center" w:pos="1947"/>
              </w:tabs>
              <w:spacing w:line="276" w:lineRule="auto"/>
              <w:ind w:left="1134"/>
              <w:rPr>
                <w:rFonts w:ascii="Arial" w:hAnsi="Arial" w:cs="Arial"/>
                <w:sz w:val="24"/>
                <w:szCs w:val="24"/>
              </w:rPr>
            </w:pPr>
            <w:r w:rsidRPr="008841D7">
              <w:rPr>
                <w:rFonts w:ascii="Arial" w:hAnsi="Arial" w:cs="Arial"/>
                <w:sz w:val="24"/>
                <w:szCs w:val="24"/>
              </w:rPr>
              <w:t xml:space="preserve"> </w:t>
            </w:r>
          </w:p>
          <w:p w14:paraId="63D39CBB" w14:textId="77777777" w:rsidR="005B49A3" w:rsidRPr="008841D7" w:rsidRDefault="005B49A3" w:rsidP="00E146E6">
            <w:pPr>
              <w:pStyle w:val="ListParagraph"/>
              <w:numPr>
                <w:ilvl w:val="0"/>
                <w:numId w:val="21"/>
              </w:numPr>
              <w:tabs>
                <w:tab w:val="center" w:pos="1947"/>
              </w:tabs>
              <w:spacing w:line="276" w:lineRule="auto"/>
              <w:ind w:left="1134"/>
              <w:rPr>
                <w:rFonts w:ascii="Arial" w:hAnsi="Arial" w:cs="Arial"/>
                <w:sz w:val="24"/>
                <w:szCs w:val="24"/>
              </w:rPr>
            </w:pPr>
            <w:r w:rsidRPr="008841D7">
              <w:rPr>
                <w:rFonts w:ascii="Arial" w:hAnsi="Arial" w:cs="Arial"/>
                <w:sz w:val="24"/>
                <w:szCs w:val="24"/>
              </w:rPr>
              <w:t xml:space="preserve"> </w:t>
            </w:r>
          </w:p>
          <w:p w14:paraId="48309F7B" w14:textId="77777777" w:rsidR="005B49A3" w:rsidRPr="008841D7" w:rsidRDefault="005B49A3" w:rsidP="00E146E6">
            <w:pPr>
              <w:pStyle w:val="ListParagraph"/>
              <w:numPr>
                <w:ilvl w:val="0"/>
                <w:numId w:val="21"/>
              </w:numPr>
              <w:tabs>
                <w:tab w:val="center" w:pos="1947"/>
              </w:tabs>
              <w:spacing w:line="276" w:lineRule="auto"/>
              <w:ind w:left="1134"/>
              <w:rPr>
                <w:rFonts w:ascii="Arial" w:hAnsi="Arial" w:cs="Arial"/>
                <w:sz w:val="24"/>
                <w:szCs w:val="24"/>
              </w:rPr>
            </w:pPr>
            <w:r w:rsidRPr="008841D7">
              <w:rPr>
                <w:rFonts w:ascii="Arial" w:hAnsi="Arial" w:cs="Arial"/>
                <w:sz w:val="24"/>
                <w:szCs w:val="24"/>
              </w:rPr>
              <w:t xml:space="preserve">  </w:t>
            </w:r>
          </w:p>
          <w:p w14:paraId="0C62FA98" w14:textId="77777777" w:rsidR="005B49A3" w:rsidRPr="008841D7" w:rsidRDefault="005B49A3" w:rsidP="00E146E6">
            <w:pPr>
              <w:pStyle w:val="ListParagraph"/>
              <w:numPr>
                <w:ilvl w:val="0"/>
                <w:numId w:val="21"/>
              </w:numPr>
              <w:tabs>
                <w:tab w:val="center" w:pos="1947"/>
              </w:tabs>
              <w:spacing w:line="276" w:lineRule="auto"/>
              <w:ind w:left="1134"/>
              <w:rPr>
                <w:rFonts w:ascii="Arial" w:hAnsi="Arial" w:cs="Arial"/>
                <w:sz w:val="24"/>
                <w:szCs w:val="24"/>
              </w:rPr>
            </w:pPr>
          </w:p>
          <w:p w14:paraId="4C344294" w14:textId="77777777" w:rsidR="005B49A3" w:rsidRPr="008841D7" w:rsidRDefault="005B49A3" w:rsidP="00E146E6">
            <w:pPr>
              <w:tabs>
                <w:tab w:val="center" w:pos="1947"/>
              </w:tabs>
              <w:spacing w:line="276" w:lineRule="auto"/>
              <w:ind w:left="1134" w:firstLine="0"/>
              <w:rPr>
                <w:rFonts w:ascii="Arial" w:hAnsi="Arial" w:cs="Arial"/>
                <w:sz w:val="24"/>
                <w:szCs w:val="24"/>
              </w:rPr>
            </w:pPr>
          </w:p>
          <w:p w14:paraId="0BEB0BCC" w14:textId="063A742C" w:rsidR="005B49A3" w:rsidRPr="00F4247E" w:rsidRDefault="005B49A3" w:rsidP="00F4247E">
            <w:pPr>
              <w:pStyle w:val="ListParagraph"/>
              <w:numPr>
                <w:ilvl w:val="0"/>
                <w:numId w:val="61"/>
              </w:numPr>
              <w:tabs>
                <w:tab w:val="center" w:pos="1947"/>
              </w:tabs>
              <w:spacing w:line="276" w:lineRule="auto"/>
              <w:rPr>
                <w:rFonts w:ascii="Arial" w:hAnsi="Arial" w:cs="Arial"/>
                <w:sz w:val="24"/>
                <w:szCs w:val="24"/>
              </w:rPr>
            </w:pPr>
            <w:r w:rsidRPr="00F4247E">
              <w:rPr>
                <w:rFonts w:ascii="Arial" w:hAnsi="Arial" w:cs="Arial"/>
                <w:sz w:val="24"/>
                <w:szCs w:val="24"/>
              </w:rPr>
              <w:t xml:space="preserve">How can the environment support the holistic development </w:t>
            </w:r>
            <w:r w:rsidR="0049234F" w:rsidRPr="00F4247E">
              <w:rPr>
                <w:rFonts w:ascii="Arial" w:hAnsi="Arial" w:cs="Arial"/>
                <w:sz w:val="24"/>
                <w:szCs w:val="24"/>
              </w:rPr>
              <w:t xml:space="preserve">and inclusion </w:t>
            </w:r>
            <w:r w:rsidRPr="00F4247E">
              <w:rPr>
                <w:rFonts w:ascii="Arial" w:hAnsi="Arial" w:cs="Arial"/>
                <w:sz w:val="24"/>
                <w:szCs w:val="24"/>
              </w:rPr>
              <w:t>of children and young people?</w:t>
            </w:r>
          </w:p>
          <w:p w14:paraId="0250F735" w14:textId="77777777" w:rsidR="005B49A3" w:rsidRPr="008841D7" w:rsidRDefault="005B49A3" w:rsidP="00F14EBD">
            <w:pPr>
              <w:spacing w:line="276" w:lineRule="auto"/>
              <w:ind w:firstLine="0"/>
              <w:rPr>
                <w:rFonts w:ascii="Arial" w:hAnsi="Arial" w:cs="Arial"/>
                <w:sz w:val="24"/>
                <w:szCs w:val="24"/>
              </w:rPr>
            </w:pPr>
          </w:p>
          <w:p w14:paraId="7728656C" w14:textId="77777777" w:rsidR="005B49A3" w:rsidRPr="008841D7" w:rsidRDefault="005B49A3" w:rsidP="008841D7">
            <w:pPr>
              <w:spacing w:line="276" w:lineRule="auto"/>
              <w:rPr>
                <w:rFonts w:ascii="Arial" w:hAnsi="Arial" w:cs="Arial"/>
                <w:sz w:val="24"/>
                <w:szCs w:val="24"/>
              </w:rPr>
            </w:pPr>
          </w:p>
        </w:tc>
      </w:tr>
    </w:tbl>
    <w:p w14:paraId="055A5AA6" w14:textId="77777777" w:rsidR="0065127E" w:rsidRPr="008841D7" w:rsidRDefault="0065127E" w:rsidP="008841D7">
      <w:pPr>
        <w:pStyle w:val="NOSNumberList"/>
        <w:numPr>
          <w:ilvl w:val="0"/>
          <w:numId w:val="0"/>
        </w:numPr>
        <w:spacing w:line="276" w:lineRule="auto"/>
        <w:rPr>
          <w:rFonts w:cs="Arial"/>
          <w:b/>
          <w:bCs/>
          <w:sz w:val="24"/>
          <w:szCs w:val="24"/>
        </w:rPr>
      </w:pPr>
    </w:p>
    <w:p w14:paraId="76545763" w14:textId="377D3CDF" w:rsidR="0065127E" w:rsidRPr="008841D7" w:rsidRDefault="0049234F" w:rsidP="008841D7">
      <w:pPr>
        <w:pStyle w:val="NOSNumberList"/>
        <w:numPr>
          <w:ilvl w:val="0"/>
          <w:numId w:val="0"/>
        </w:numPr>
        <w:spacing w:line="276" w:lineRule="auto"/>
        <w:rPr>
          <w:rFonts w:cs="Arial"/>
          <w:bCs/>
          <w:sz w:val="24"/>
          <w:szCs w:val="24"/>
        </w:rPr>
      </w:pPr>
      <w:r w:rsidRPr="008841D7">
        <w:rPr>
          <w:rFonts w:cs="Arial"/>
          <w:bCs/>
          <w:sz w:val="24"/>
          <w:szCs w:val="24"/>
        </w:rPr>
        <w:t>R</w:t>
      </w:r>
      <w:r w:rsidR="00F14EBD">
        <w:rPr>
          <w:rFonts w:cs="Arial"/>
          <w:bCs/>
          <w:sz w:val="24"/>
          <w:szCs w:val="24"/>
        </w:rPr>
        <w:t>eflecting on Elen’s case study.</w:t>
      </w:r>
    </w:p>
    <w:p w14:paraId="285F334A" w14:textId="77777777" w:rsidR="0049234F" w:rsidRPr="008841D7" w:rsidRDefault="0049234F" w:rsidP="008841D7">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433"/>
      </w:tblGrid>
      <w:tr w:rsidR="0049234F" w:rsidRPr="008841D7" w14:paraId="61FCAC4F" w14:textId="77777777" w:rsidTr="00830EDE">
        <w:tc>
          <w:tcPr>
            <w:tcW w:w="13433" w:type="dxa"/>
          </w:tcPr>
          <w:p w14:paraId="673F5806" w14:textId="77777777" w:rsidR="0049234F" w:rsidRPr="008841D7" w:rsidRDefault="0049234F"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0420DC96" w14:textId="77777777" w:rsidR="0049234F" w:rsidRPr="008841D7" w:rsidRDefault="0049234F" w:rsidP="008841D7">
            <w:pPr>
              <w:spacing w:line="276" w:lineRule="auto"/>
              <w:ind w:firstLine="142"/>
              <w:rPr>
                <w:rFonts w:ascii="Arial" w:hAnsi="Arial" w:cs="Arial"/>
                <w:sz w:val="24"/>
                <w:szCs w:val="24"/>
              </w:rPr>
            </w:pPr>
          </w:p>
          <w:p w14:paraId="767E067F" w14:textId="0550D8F8" w:rsidR="004356E1" w:rsidRPr="00F14EBD" w:rsidRDefault="004356E1" w:rsidP="00F14EBD">
            <w:pPr>
              <w:pStyle w:val="NOSNumberList"/>
              <w:numPr>
                <w:ilvl w:val="0"/>
                <w:numId w:val="53"/>
              </w:numPr>
              <w:spacing w:line="276" w:lineRule="auto"/>
              <w:rPr>
                <w:rFonts w:cs="Arial"/>
                <w:bCs/>
                <w:sz w:val="24"/>
                <w:szCs w:val="24"/>
              </w:rPr>
            </w:pPr>
            <w:r w:rsidRPr="008841D7">
              <w:rPr>
                <w:rFonts w:cs="Arial"/>
                <w:bCs/>
                <w:sz w:val="24"/>
                <w:szCs w:val="24"/>
              </w:rPr>
              <w:t xml:space="preserve">Why would </w:t>
            </w:r>
            <w:r w:rsidR="00E146E6">
              <w:rPr>
                <w:rFonts w:cs="Arial"/>
                <w:bCs/>
                <w:sz w:val="24"/>
                <w:szCs w:val="24"/>
              </w:rPr>
              <w:t xml:space="preserve">it </w:t>
            </w:r>
            <w:r w:rsidRPr="008841D7">
              <w:rPr>
                <w:rFonts w:cs="Arial"/>
                <w:bCs/>
                <w:sz w:val="24"/>
                <w:szCs w:val="24"/>
              </w:rPr>
              <w:t>be important to continue with consistent routines in relation to her health, well-being and development?</w:t>
            </w:r>
          </w:p>
          <w:p w14:paraId="5FD3B9E1" w14:textId="1FA92B85" w:rsidR="004356E1" w:rsidRPr="008841D7" w:rsidRDefault="004356E1" w:rsidP="008841D7">
            <w:pPr>
              <w:pStyle w:val="NOSNumberList"/>
              <w:numPr>
                <w:ilvl w:val="0"/>
                <w:numId w:val="0"/>
              </w:numPr>
              <w:spacing w:line="276" w:lineRule="auto"/>
              <w:ind w:left="800" w:hanging="360"/>
              <w:rPr>
                <w:rFonts w:cs="Arial"/>
                <w:bCs/>
                <w:sz w:val="24"/>
                <w:szCs w:val="24"/>
              </w:rPr>
            </w:pPr>
          </w:p>
          <w:p w14:paraId="3412E9F3" w14:textId="575C6203" w:rsidR="0049234F" w:rsidRPr="00F14EBD" w:rsidRDefault="004356E1" w:rsidP="00F14EBD">
            <w:pPr>
              <w:pStyle w:val="ListParagraph"/>
              <w:numPr>
                <w:ilvl w:val="0"/>
                <w:numId w:val="53"/>
              </w:numPr>
              <w:spacing w:line="276" w:lineRule="auto"/>
              <w:rPr>
                <w:rFonts w:ascii="Arial" w:hAnsi="Arial" w:cs="Arial"/>
                <w:sz w:val="24"/>
                <w:szCs w:val="24"/>
              </w:rPr>
            </w:pPr>
            <w:r w:rsidRPr="00F14EBD">
              <w:rPr>
                <w:rFonts w:ascii="Arial" w:hAnsi="Arial" w:cs="Arial"/>
                <w:bCs/>
                <w:sz w:val="24"/>
                <w:szCs w:val="24"/>
              </w:rPr>
              <w:t>Elen is a member of the school hockey team and enjoys skateboarding with her friends. Why is it also important to enc</w:t>
            </w:r>
            <w:r w:rsidR="00926D02">
              <w:rPr>
                <w:rFonts w:ascii="Arial" w:hAnsi="Arial" w:cs="Arial"/>
                <w:bCs/>
                <w:sz w:val="24"/>
                <w:szCs w:val="24"/>
              </w:rPr>
              <w:t>ourage her to rest and have qui</w:t>
            </w:r>
            <w:r w:rsidRPr="00F14EBD">
              <w:rPr>
                <w:rFonts w:ascii="Arial" w:hAnsi="Arial" w:cs="Arial"/>
                <w:bCs/>
                <w:sz w:val="24"/>
                <w:szCs w:val="24"/>
              </w:rPr>
              <w:t>e</w:t>
            </w:r>
            <w:r w:rsidR="00926D02">
              <w:rPr>
                <w:rFonts w:ascii="Arial" w:hAnsi="Arial" w:cs="Arial"/>
                <w:bCs/>
                <w:sz w:val="24"/>
                <w:szCs w:val="24"/>
              </w:rPr>
              <w:t>t</w:t>
            </w:r>
            <w:r w:rsidRPr="00F14EBD">
              <w:rPr>
                <w:rFonts w:ascii="Arial" w:hAnsi="Arial" w:cs="Arial"/>
                <w:bCs/>
                <w:sz w:val="24"/>
                <w:szCs w:val="24"/>
              </w:rPr>
              <w:t xml:space="preserve"> times?</w:t>
            </w:r>
          </w:p>
          <w:p w14:paraId="0065F1DF" w14:textId="467C78BA" w:rsidR="00F14EBD" w:rsidRPr="00F14EBD" w:rsidRDefault="00F14EBD" w:rsidP="00F14EBD">
            <w:pPr>
              <w:spacing w:line="276" w:lineRule="auto"/>
              <w:ind w:firstLine="0"/>
              <w:rPr>
                <w:rFonts w:ascii="Arial" w:hAnsi="Arial" w:cs="Arial"/>
                <w:sz w:val="24"/>
                <w:szCs w:val="24"/>
              </w:rPr>
            </w:pPr>
          </w:p>
        </w:tc>
      </w:tr>
    </w:tbl>
    <w:p w14:paraId="008C9672" w14:textId="77777777" w:rsidR="0049234F" w:rsidRPr="008841D7" w:rsidRDefault="0049234F" w:rsidP="008841D7">
      <w:pPr>
        <w:pStyle w:val="NOSNumberList"/>
        <w:numPr>
          <w:ilvl w:val="0"/>
          <w:numId w:val="0"/>
        </w:numPr>
        <w:spacing w:line="276" w:lineRule="auto"/>
        <w:rPr>
          <w:rFonts w:cs="Arial"/>
          <w:sz w:val="24"/>
          <w:szCs w:val="24"/>
        </w:rPr>
      </w:pPr>
    </w:p>
    <w:p w14:paraId="2C7446E4" w14:textId="6728EB4D" w:rsidR="00FA30C3" w:rsidRPr="008841D7" w:rsidRDefault="00FA30C3" w:rsidP="008841D7">
      <w:pPr>
        <w:pStyle w:val="NOSNumberList"/>
        <w:numPr>
          <w:ilvl w:val="0"/>
          <w:numId w:val="0"/>
        </w:numPr>
        <w:spacing w:line="276" w:lineRule="auto"/>
        <w:rPr>
          <w:rFonts w:cs="Arial"/>
          <w:b/>
          <w:bCs/>
          <w:sz w:val="24"/>
          <w:szCs w:val="24"/>
        </w:rPr>
      </w:pPr>
      <w:r w:rsidRPr="008841D7">
        <w:rPr>
          <w:rFonts w:cs="Arial"/>
          <w:sz w:val="24"/>
          <w:szCs w:val="24"/>
        </w:rPr>
        <w:t xml:space="preserve">Discuss with your manager </w:t>
      </w:r>
      <w:r w:rsidR="0049234F" w:rsidRPr="008841D7">
        <w:rPr>
          <w:rFonts w:cs="Arial"/>
          <w:sz w:val="24"/>
          <w:szCs w:val="24"/>
        </w:rPr>
        <w:t>how you</w:t>
      </w:r>
      <w:r w:rsidRPr="008841D7">
        <w:rPr>
          <w:rFonts w:cs="Arial"/>
          <w:sz w:val="24"/>
          <w:szCs w:val="24"/>
        </w:rPr>
        <w:t xml:space="preserve"> ensure a welcoming,</w:t>
      </w:r>
      <w:r w:rsidRPr="008841D7">
        <w:rPr>
          <w:rFonts w:cs="Arial"/>
          <w:b/>
          <w:bCs/>
          <w:sz w:val="24"/>
          <w:szCs w:val="24"/>
        </w:rPr>
        <w:t xml:space="preserve"> </w:t>
      </w:r>
      <w:r w:rsidRPr="008841D7">
        <w:rPr>
          <w:rFonts w:cs="Arial"/>
          <w:sz w:val="24"/>
          <w:szCs w:val="24"/>
        </w:rPr>
        <w:t>nurturing, safe, clean, and stimulating environment which takes account of children and young people’s needs, interests and preferences. Give an example of how this can support a child or young person’s health, well-being and development.</w:t>
      </w:r>
    </w:p>
    <w:p w14:paraId="03D06A81" w14:textId="77777777" w:rsidR="00FA30C3" w:rsidRPr="008841D7" w:rsidRDefault="00FA30C3" w:rsidP="008841D7">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433"/>
      </w:tblGrid>
      <w:tr w:rsidR="00FA30C3" w:rsidRPr="008841D7" w14:paraId="35F6EC6E" w14:textId="77777777" w:rsidTr="00830EDE">
        <w:tc>
          <w:tcPr>
            <w:tcW w:w="13433" w:type="dxa"/>
          </w:tcPr>
          <w:p w14:paraId="6D929563" w14:textId="77777777" w:rsidR="00FA30C3" w:rsidRPr="008841D7" w:rsidRDefault="00FA30C3"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2B79FA34" w14:textId="77777777" w:rsidR="00FA30C3" w:rsidRPr="008841D7" w:rsidRDefault="00FA30C3" w:rsidP="008841D7">
            <w:pPr>
              <w:spacing w:line="276" w:lineRule="auto"/>
              <w:ind w:firstLine="142"/>
              <w:rPr>
                <w:rFonts w:ascii="Arial" w:hAnsi="Arial" w:cs="Arial"/>
                <w:sz w:val="24"/>
                <w:szCs w:val="24"/>
              </w:rPr>
            </w:pPr>
          </w:p>
          <w:p w14:paraId="1239296D" w14:textId="77777777" w:rsidR="00FA30C3" w:rsidRPr="008841D7" w:rsidRDefault="00FA30C3" w:rsidP="00F14EBD">
            <w:pPr>
              <w:spacing w:line="276" w:lineRule="auto"/>
              <w:ind w:firstLine="0"/>
              <w:rPr>
                <w:rFonts w:ascii="Arial" w:hAnsi="Arial" w:cs="Arial"/>
                <w:sz w:val="24"/>
                <w:szCs w:val="24"/>
              </w:rPr>
            </w:pPr>
          </w:p>
        </w:tc>
      </w:tr>
    </w:tbl>
    <w:p w14:paraId="5CD8FA6C" w14:textId="22400159" w:rsidR="00FA30C3" w:rsidRDefault="00FA30C3" w:rsidP="008841D7">
      <w:pPr>
        <w:spacing w:line="276" w:lineRule="auto"/>
        <w:rPr>
          <w:rFonts w:ascii="Arial" w:hAnsi="Arial" w:cs="Arial"/>
          <w:bCs/>
          <w:sz w:val="24"/>
          <w:szCs w:val="24"/>
        </w:rPr>
      </w:pPr>
    </w:p>
    <w:p w14:paraId="0C8069A9" w14:textId="5A44383E" w:rsidR="00AE3A70" w:rsidRDefault="00AE3A70" w:rsidP="008841D7">
      <w:pPr>
        <w:spacing w:line="276" w:lineRule="auto"/>
        <w:rPr>
          <w:rFonts w:ascii="Arial" w:hAnsi="Arial" w:cs="Arial"/>
          <w:bCs/>
          <w:sz w:val="24"/>
          <w:szCs w:val="24"/>
        </w:rPr>
      </w:pPr>
    </w:p>
    <w:p w14:paraId="062E9432" w14:textId="43FA4E3D" w:rsidR="00AE3A70" w:rsidRDefault="00AE3A70" w:rsidP="008841D7">
      <w:pPr>
        <w:spacing w:line="276" w:lineRule="auto"/>
        <w:rPr>
          <w:rFonts w:ascii="Arial" w:hAnsi="Arial" w:cs="Arial"/>
          <w:bCs/>
          <w:sz w:val="24"/>
          <w:szCs w:val="24"/>
        </w:rPr>
      </w:pPr>
    </w:p>
    <w:p w14:paraId="74985006" w14:textId="319A55FE" w:rsidR="00AE3A70" w:rsidRDefault="00AE3A70" w:rsidP="008841D7">
      <w:pPr>
        <w:spacing w:line="276" w:lineRule="auto"/>
        <w:rPr>
          <w:rFonts w:ascii="Arial" w:hAnsi="Arial" w:cs="Arial"/>
          <w:bCs/>
          <w:sz w:val="24"/>
          <w:szCs w:val="24"/>
        </w:rPr>
      </w:pPr>
    </w:p>
    <w:p w14:paraId="08E1C798" w14:textId="77777777" w:rsidR="00AE3A70" w:rsidRPr="008841D7" w:rsidRDefault="00AE3A70" w:rsidP="008841D7">
      <w:pPr>
        <w:spacing w:line="276" w:lineRule="auto"/>
        <w:rPr>
          <w:rFonts w:ascii="Arial" w:hAnsi="Arial" w:cs="Arial"/>
          <w:bCs/>
          <w:sz w:val="24"/>
          <w:szCs w:val="24"/>
        </w:rPr>
      </w:pPr>
    </w:p>
    <w:p w14:paraId="0B0BDF7F" w14:textId="77777777" w:rsidR="00FA30C3" w:rsidRPr="008841D7" w:rsidRDefault="00FA30C3" w:rsidP="008841D7">
      <w:pPr>
        <w:spacing w:line="276" w:lineRule="auto"/>
        <w:rPr>
          <w:rFonts w:ascii="Arial" w:eastAsia="Calibri" w:hAnsi="Arial" w:cs="Arial"/>
          <w:b/>
          <w:bCs/>
          <w:sz w:val="24"/>
          <w:szCs w:val="24"/>
        </w:rPr>
      </w:pPr>
      <w:r w:rsidRPr="008841D7">
        <w:rPr>
          <w:rFonts w:ascii="Arial" w:eastAsia="Calibri" w:hAnsi="Arial" w:cs="Arial"/>
          <w:b/>
          <w:bCs/>
          <w:sz w:val="24"/>
          <w:szCs w:val="24"/>
        </w:rPr>
        <w:lastRenderedPageBreak/>
        <w:t>4.4 Play</w:t>
      </w:r>
    </w:p>
    <w:p w14:paraId="6189D1F1" w14:textId="77777777" w:rsidR="00FA30C3" w:rsidRPr="008841D7" w:rsidRDefault="00FA30C3" w:rsidP="008841D7">
      <w:pPr>
        <w:spacing w:line="276" w:lineRule="auto"/>
        <w:rPr>
          <w:rFonts w:ascii="Arial" w:eastAsia="Calibri" w:hAnsi="Arial" w:cs="Arial"/>
          <w:b/>
          <w:sz w:val="24"/>
          <w:szCs w:val="24"/>
        </w:rPr>
      </w:pPr>
    </w:p>
    <w:p w14:paraId="7F47FD56" w14:textId="77777777" w:rsidR="004A3929" w:rsidRPr="00E146E6" w:rsidRDefault="004A3929" w:rsidP="008841D7">
      <w:pPr>
        <w:spacing w:line="276" w:lineRule="auto"/>
        <w:rPr>
          <w:rFonts w:ascii="Arial" w:eastAsia="Calibri" w:hAnsi="Arial" w:cs="Arial"/>
          <w:bCs/>
          <w:sz w:val="24"/>
          <w:szCs w:val="24"/>
        </w:rPr>
      </w:pPr>
      <w:r w:rsidRPr="008841D7">
        <w:rPr>
          <w:rFonts w:ascii="Arial" w:eastAsia="Calibri" w:hAnsi="Arial" w:cs="Arial"/>
          <w:sz w:val="24"/>
          <w:szCs w:val="24"/>
        </w:rPr>
        <w:t>Play is important for children and young people’s health,</w:t>
      </w:r>
      <w:r w:rsidR="0043041D" w:rsidRPr="008841D7">
        <w:rPr>
          <w:rFonts w:ascii="Arial" w:eastAsia="Calibri" w:hAnsi="Arial" w:cs="Arial"/>
          <w:sz w:val="24"/>
          <w:szCs w:val="24"/>
        </w:rPr>
        <w:t xml:space="preserve"> well-being, </w:t>
      </w:r>
      <w:r w:rsidRPr="008841D7">
        <w:rPr>
          <w:rFonts w:ascii="Arial" w:eastAsia="Calibri" w:hAnsi="Arial" w:cs="Arial"/>
          <w:sz w:val="24"/>
          <w:szCs w:val="24"/>
        </w:rPr>
        <w:t xml:space="preserve">learning and development. According to </w:t>
      </w:r>
      <w:r w:rsidRPr="00E146E6">
        <w:rPr>
          <w:rFonts w:ascii="Arial" w:eastAsia="Calibri" w:hAnsi="Arial" w:cs="Arial"/>
          <w:bCs/>
          <w:sz w:val="24"/>
          <w:szCs w:val="24"/>
        </w:rPr>
        <w:t>Dr Ruth Hussey OBE, former Chief Medical Officer (CMO) for Wales:</w:t>
      </w:r>
    </w:p>
    <w:p w14:paraId="07CED6F0" w14:textId="77777777" w:rsidR="004A3929" w:rsidRPr="008841D7" w:rsidRDefault="004A3929" w:rsidP="008841D7">
      <w:pPr>
        <w:spacing w:line="276" w:lineRule="auto"/>
        <w:rPr>
          <w:rFonts w:ascii="Arial" w:eastAsia="Calibri" w:hAnsi="Arial" w:cs="Arial"/>
          <w:sz w:val="24"/>
          <w:szCs w:val="24"/>
        </w:rPr>
      </w:pPr>
    </w:p>
    <w:p w14:paraId="2518710F" w14:textId="07001858" w:rsidR="00FA30C3" w:rsidRPr="008841D7" w:rsidRDefault="00F14EBD" w:rsidP="008841D7">
      <w:pPr>
        <w:spacing w:line="276" w:lineRule="auto"/>
        <w:rPr>
          <w:rFonts w:ascii="Arial" w:eastAsia="Calibri" w:hAnsi="Arial" w:cs="Arial"/>
          <w:sz w:val="24"/>
          <w:szCs w:val="24"/>
        </w:rPr>
      </w:pPr>
      <w:r w:rsidRPr="00E146E6">
        <w:rPr>
          <w:rFonts w:ascii="Arial" w:eastAsia="Calibri" w:hAnsi="Arial" w:cs="Arial"/>
          <w:sz w:val="24"/>
          <w:szCs w:val="24"/>
        </w:rPr>
        <w:t>‘</w:t>
      </w:r>
      <w:r w:rsidR="00FA30C3" w:rsidRPr="00E146E6">
        <w:rPr>
          <w:rFonts w:ascii="Arial" w:eastAsia="Calibri" w:hAnsi="Arial" w:cs="Arial"/>
          <w:sz w:val="24"/>
          <w:szCs w:val="24"/>
        </w:rPr>
        <w:t>Providing for children</w:t>
      </w:r>
      <w:r w:rsidR="00FA30C3" w:rsidRPr="008841D7">
        <w:rPr>
          <w:rFonts w:ascii="Arial" w:eastAsia="Calibri" w:hAnsi="Arial" w:cs="Arial"/>
          <w:sz w:val="24"/>
          <w:szCs w:val="24"/>
        </w:rPr>
        <w:t xml:space="preserve"> and young people’s play is one of the most important things we can do to improve and protect their physical, mental, social and emotional health and wellbeing. A body of evidence recognises playing as an essential part of every child’s development and providing opportunities for play that are available and accessible contributes to better health outcomes for children and young people.’</w:t>
      </w:r>
      <w:r w:rsidR="004A3929" w:rsidRPr="008841D7">
        <w:rPr>
          <w:rFonts w:ascii="Arial" w:eastAsia="Calibri" w:hAnsi="Arial" w:cs="Arial"/>
          <w:sz w:val="24"/>
          <w:szCs w:val="24"/>
        </w:rPr>
        <w:t xml:space="preserve"> </w:t>
      </w:r>
    </w:p>
    <w:p w14:paraId="35B604F2" w14:textId="77777777" w:rsidR="004A3929" w:rsidRPr="008841D7" w:rsidRDefault="004A3929" w:rsidP="008841D7">
      <w:pPr>
        <w:spacing w:line="276" w:lineRule="auto"/>
        <w:rPr>
          <w:rFonts w:ascii="Arial" w:eastAsia="Calibri" w:hAnsi="Arial" w:cs="Arial"/>
          <w:sz w:val="24"/>
          <w:szCs w:val="24"/>
        </w:rPr>
      </w:pPr>
    </w:p>
    <w:p w14:paraId="22E8901B" w14:textId="6BD8DAB5" w:rsidR="004A3929" w:rsidRDefault="004A3929" w:rsidP="008841D7">
      <w:pPr>
        <w:spacing w:line="276" w:lineRule="auto"/>
        <w:rPr>
          <w:rFonts w:ascii="Arial" w:eastAsia="Calibri" w:hAnsi="Arial" w:cs="Arial"/>
          <w:b/>
          <w:bCs/>
          <w:sz w:val="24"/>
          <w:szCs w:val="24"/>
        </w:rPr>
      </w:pPr>
      <w:r w:rsidRPr="008841D7">
        <w:rPr>
          <w:rFonts w:ascii="Arial" w:eastAsia="Calibri" w:hAnsi="Arial" w:cs="Arial"/>
          <w:b/>
          <w:bCs/>
          <w:sz w:val="24"/>
          <w:szCs w:val="24"/>
        </w:rPr>
        <w:t>Learning activity</w:t>
      </w:r>
    </w:p>
    <w:p w14:paraId="1A4CFA00" w14:textId="77777777" w:rsidR="00BF015D" w:rsidRPr="008841D7" w:rsidRDefault="00BF015D" w:rsidP="008841D7">
      <w:pPr>
        <w:spacing w:line="276" w:lineRule="auto"/>
        <w:rPr>
          <w:rFonts w:ascii="Arial" w:eastAsia="Calibri" w:hAnsi="Arial" w:cs="Arial"/>
          <w:b/>
          <w:bCs/>
          <w:sz w:val="24"/>
          <w:szCs w:val="24"/>
        </w:rPr>
      </w:pPr>
    </w:p>
    <w:p w14:paraId="794B558D" w14:textId="00BAD368" w:rsidR="004356E1" w:rsidRPr="008841D7" w:rsidRDefault="004356E1" w:rsidP="008841D7">
      <w:pPr>
        <w:spacing w:line="276" w:lineRule="auto"/>
        <w:rPr>
          <w:rFonts w:ascii="Arial" w:eastAsia="Calibri" w:hAnsi="Arial" w:cs="Arial"/>
          <w:sz w:val="24"/>
          <w:szCs w:val="24"/>
        </w:rPr>
      </w:pPr>
      <w:r w:rsidRPr="008841D7">
        <w:rPr>
          <w:rFonts w:ascii="Arial" w:eastAsia="Calibri" w:hAnsi="Arial" w:cs="Arial"/>
          <w:bCs/>
          <w:sz w:val="24"/>
          <w:szCs w:val="24"/>
        </w:rPr>
        <w:t>Answer the following questions to show that you understand the importance of play and how you can support this in your role</w:t>
      </w:r>
      <w:r w:rsidR="00E146E6">
        <w:rPr>
          <w:rFonts w:ascii="Arial" w:eastAsia="Calibri" w:hAnsi="Arial" w:cs="Arial"/>
          <w:bCs/>
          <w:sz w:val="24"/>
          <w:szCs w:val="24"/>
        </w:rPr>
        <w:t>.</w:t>
      </w:r>
    </w:p>
    <w:p w14:paraId="4EED2DA1" w14:textId="77777777" w:rsidR="004A3929" w:rsidRPr="008841D7" w:rsidRDefault="004A3929" w:rsidP="008841D7">
      <w:pPr>
        <w:spacing w:line="276" w:lineRule="auto"/>
        <w:rPr>
          <w:rFonts w:ascii="Arial" w:hAnsi="Arial" w:cs="Arial"/>
          <w:b/>
          <w:sz w:val="24"/>
          <w:szCs w:val="24"/>
        </w:rPr>
      </w:pPr>
    </w:p>
    <w:tbl>
      <w:tblPr>
        <w:tblStyle w:val="TableGrid"/>
        <w:tblW w:w="0" w:type="auto"/>
        <w:tblInd w:w="250" w:type="dxa"/>
        <w:tblLook w:val="04A0" w:firstRow="1" w:lastRow="0" w:firstColumn="1" w:lastColumn="0" w:noHBand="0" w:noVBand="1"/>
      </w:tblPr>
      <w:tblGrid>
        <w:gridCol w:w="13183"/>
      </w:tblGrid>
      <w:tr w:rsidR="004A3929" w:rsidRPr="008841D7" w14:paraId="1E14041D" w14:textId="77777777" w:rsidTr="004A3929">
        <w:tc>
          <w:tcPr>
            <w:tcW w:w="13183" w:type="dxa"/>
          </w:tcPr>
          <w:p w14:paraId="51A5724C" w14:textId="12BFF9CC" w:rsidR="004A3929" w:rsidRPr="008841D7" w:rsidRDefault="004A3929"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69DEB184" w14:textId="72C4F5A1" w:rsidR="004356E1" w:rsidRPr="008841D7" w:rsidRDefault="004356E1" w:rsidP="008841D7">
            <w:pPr>
              <w:spacing w:line="276" w:lineRule="auto"/>
              <w:ind w:firstLine="0"/>
              <w:rPr>
                <w:rFonts w:ascii="Arial" w:hAnsi="Arial" w:cs="Arial"/>
                <w:sz w:val="24"/>
                <w:szCs w:val="24"/>
              </w:rPr>
            </w:pPr>
          </w:p>
          <w:p w14:paraId="22A85807" w14:textId="3B4E781D" w:rsidR="004356E1" w:rsidRPr="008841D7" w:rsidRDefault="004356E1" w:rsidP="008841D7">
            <w:pPr>
              <w:pStyle w:val="NOSNumberList"/>
              <w:numPr>
                <w:ilvl w:val="0"/>
                <w:numId w:val="54"/>
              </w:numPr>
              <w:spacing w:line="276" w:lineRule="auto"/>
              <w:rPr>
                <w:rFonts w:cs="Arial"/>
                <w:bCs/>
                <w:sz w:val="24"/>
                <w:szCs w:val="24"/>
              </w:rPr>
            </w:pPr>
            <w:r w:rsidRPr="008841D7">
              <w:rPr>
                <w:rFonts w:cs="Arial"/>
                <w:bCs/>
                <w:sz w:val="24"/>
                <w:szCs w:val="24"/>
              </w:rPr>
              <w:t xml:space="preserve">Describe </w:t>
            </w:r>
            <w:r w:rsidRPr="001E7914">
              <w:rPr>
                <w:rFonts w:cs="Arial"/>
                <w:b/>
                <w:bCs/>
                <w:sz w:val="24"/>
                <w:szCs w:val="24"/>
              </w:rPr>
              <w:t>different types of play</w:t>
            </w:r>
            <w:r w:rsidRPr="008841D7">
              <w:rPr>
                <w:rFonts w:cs="Arial"/>
                <w:bCs/>
                <w:sz w:val="24"/>
                <w:szCs w:val="24"/>
              </w:rPr>
              <w:t xml:space="preserve"> and their benefits</w:t>
            </w:r>
            <w:r w:rsidR="00F4247E">
              <w:rPr>
                <w:rFonts w:cs="Arial"/>
                <w:bCs/>
                <w:sz w:val="24"/>
                <w:szCs w:val="24"/>
              </w:rPr>
              <w:t>.</w:t>
            </w:r>
          </w:p>
          <w:p w14:paraId="2F45BDCA" w14:textId="77777777" w:rsidR="004356E1" w:rsidRPr="008841D7" w:rsidRDefault="004356E1" w:rsidP="008841D7">
            <w:pPr>
              <w:spacing w:line="276" w:lineRule="auto"/>
              <w:rPr>
                <w:rFonts w:ascii="Arial" w:hAnsi="Arial" w:cs="Arial"/>
                <w:sz w:val="24"/>
                <w:szCs w:val="24"/>
              </w:rPr>
            </w:pPr>
          </w:p>
          <w:p w14:paraId="3F2E53C8" w14:textId="771441F7" w:rsidR="004356E1" w:rsidRPr="008841D7" w:rsidRDefault="004356E1" w:rsidP="008841D7">
            <w:pPr>
              <w:pStyle w:val="ListParagraph"/>
              <w:numPr>
                <w:ilvl w:val="0"/>
                <w:numId w:val="54"/>
              </w:numPr>
              <w:spacing w:line="276" w:lineRule="auto"/>
              <w:rPr>
                <w:rFonts w:ascii="Arial" w:eastAsia="Calibri" w:hAnsi="Arial" w:cs="Arial"/>
                <w:sz w:val="24"/>
                <w:szCs w:val="24"/>
              </w:rPr>
            </w:pPr>
            <w:r w:rsidRPr="008841D7">
              <w:rPr>
                <w:rFonts w:ascii="Arial" w:eastAsia="Calibri" w:hAnsi="Arial" w:cs="Arial"/>
                <w:sz w:val="24"/>
                <w:szCs w:val="24"/>
              </w:rPr>
              <w:t>Explain how the environment and choice of equipment and materials used support different types of play</w:t>
            </w:r>
            <w:r w:rsidR="00F4247E">
              <w:rPr>
                <w:rFonts w:ascii="Arial" w:eastAsia="Calibri" w:hAnsi="Arial" w:cs="Arial"/>
                <w:sz w:val="24"/>
                <w:szCs w:val="24"/>
              </w:rPr>
              <w:t>.</w:t>
            </w:r>
          </w:p>
          <w:p w14:paraId="50897A2C" w14:textId="77777777" w:rsidR="00F97584" w:rsidRPr="00F14EBD" w:rsidRDefault="00F97584" w:rsidP="00F14EBD">
            <w:pPr>
              <w:spacing w:line="276" w:lineRule="auto"/>
              <w:ind w:firstLine="0"/>
              <w:rPr>
                <w:rFonts w:ascii="Arial" w:eastAsia="Calibri" w:hAnsi="Arial" w:cs="Arial"/>
                <w:sz w:val="24"/>
                <w:szCs w:val="24"/>
              </w:rPr>
            </w:pPr>
          </w:p>
          <w:p w14:paraId="0ACCBE8F" w14:textId="7120ACCD" w:rsidR="004356E1" w:rsidRPr="008841D7" w:rsidRDefault="004356E1" w:rsidP="00F14EBD">
            <w:pPr>
              <w:pStyle w:val="ListParagraph"/>
              <w:numPr>
                <w:ilvl w:val="0"/>
                <w:numId w:val="54"/>
              </w:numPr>
              <w:spacing w:line="276" w:lineRule="auto"/>
              <w:rPr>
                <w:rFonts w:ascii="Arial" w:eastAsia="Calibri" w:hAnsi="Arial" w:cs="Arial"/>
                <w:sz w:val="24"/>
                <w:szCs w:val="24"/>
              </w:rPr>
            </w:pPr>
            <w:r w:rsidRPr="008841D7">
              <w:rPr>
                <w:rFonts w:ascii="Arial" w:eastAsia="Calibri" w:hAnsi="Arial" w:cs="Arial"/>
                <w:sz w:val="24"/>
                <w:szCs w:val="24"/>
              </w:rPr>
              <w:t>Describe how you support holistic development through play</w:t>
            </w:r>
            <w:r w:rsidR="00F4247E">
              <w:rPr>
                <w:rFonts w:ascii="Arial" w:eastAsia="Calibri" w:hAnsi="Arial" w:cs="Arial"/>
                <w:sz w:val="24"/>
                <w:szCs w:val="24"/>
              </w:rPr>
              <w:t>.</w:t>
            </w:r>
          </w:p>
          <w:p w14:paraId="5584E144" w14:textId="77777777" w:rsidR="00F97584" w:rsidRPr="008841D7" w:rsidRDefault="00F97584" w:rsidP="00F14EBD">
            <w:pPr>
              <w:pStyle w:val="ListParagraph"/>
              <w:spacing w:line="276" w:lineRule="auto"/>
              <w:ind w:firstLine="0"/>
              <w:rPr>
                <w:rFonts w:ascii="Arial" w:eastAsia="Calibri" w:hAnsi="Arial" w:cs="Arial"/>
                <w:sz w:val="24"/>
                <w:szCs w:val="24"/>
              </w:rPr>
            </w:pPr>
          </w:p>
          <w:p w14:paraId="0AECFC88" w14:textId="65018DF8" w:rsidR="004356E1" w:rsidRPr="008841D7" w:rsidRDefault="004356E1" w:rsidP="008841D7">
            <w:pPr>
              <w:pStyle w:val="ListParagraph"/>
              <w:numPr>
                <w:ilvl w:val="0"/>
                <w:numId w:val="54"/>
              </w:numPr>
              <w:spacing w:line="276" w:lineRule="auto"/>
              <w:rPr>
                <w:rFonts w:ascii="Arial" w:hAnsi="Arial" w:cs="Arial"/>
                <w:sz w:val="24"/>
                <w:szCs w:val="24"/>
              </w:rPr>
            </w:pPr>
            <w:r w:rsidRPr="008841D7">
              <w:rPr>
                <w:rFonts w:ascii="Arial" w:eastAsia="Calibri" w:hAnsi="Arial" w:cs="Arial"/>
                <w:sz w:val="24"/>
                <w:szCs w:val="24"/>
              </w:rPr>
              <w:t xml:space="preserve">Describe how play assists children and young people’s learning about themselves, those around them and the wider environment.   </w:t>
            </w:r>
          </w:p>
          <w:p w14:paraId="6CF7A56D" w14:textId="690798E1" w:rsidR="004356E1" w:rsidRPr="008841D7" w:rsidRDefault="004356E1" w:rsidP="008841D7">
            <w:pPr>
              <w:spacing w:line="276" w:lineRule="auto"/>
              <w:ind w:firstLine="0"/>
              <w:rPr>
                <w:rFonts w:ascii="Arial" w:eastAsia="Calibri" w:hAnsi="Arial" w:cs="Arial"/>
                <w:sz w:val="24"/>
                <w:szCs w:val="24"/>
              </w:rPr>
            </w:pPr>
            <w:r w:rsidRPr="008841D7">
              <w:rPr>
                <w:rFonts w:ascii="Arial" w:eastAsia="Calibri" w:hAnsi="Arial" w:cs="Arial"/>
                <w:sz w:val="24"/>
                <w:szCs w:val="24"/>
              </w:rPr>
              <w:t xml:space="preserve"> </w:t>
            </w:r>
          </w:p>
          <w:p w14:paraId="6037F71F" w14:textId="7BBBE28E" w:rsidR="004356E1" w:rsidRPr="008841D7" w:rsidRDefault="004356E1" w:rsidP="008841D7">
            <w:pPr>
              <w:pStyle w:val="ListParagraph"/>
              <w:numPr>
                <w:ilvl w:val="0"/>
                <w:numId w:val="54"/>
              </w:numPr>
              <w:spacing w:line="276" w:lineRule="auto"/>
              <w:rPr>
                <w:rFonts w:ascii="Arial" w:eastAsia="Calibri" w:hAnsi="Arial" w:cs="Arial"/>
                <w:sz w:val="24"/>
                <w:szCs w:val="24"/>
              </w:rPr>
            </w:pPr>
            <w:r w:rsidRPr="008841D7">
              <w:rPr>
                <w:rFonts w:ascii="Arial" w:eastAsia="Calibri" w:hAnsi="Arial" w:cs="Arial"/>
                <w:sz w:val="24"/>
                <w:szCs w:val="24"/>
              </w:rPr>
              <w:t xml:space="preserve">Why risk is important in play and how to encourage and support acceptable levels of risk? </w:t>
            </w:r>
          </w:p>
          <w:p w14:paraId="09B9202D" w14:textId="77777777" w:rsidR="004A3929" w:rsidRPr="008841D7" w:rsidRDefault="004A3929" w:rsidP="00F14EBD">
            <w:pPr>
              <w:spacing w:line="276" w:lineRule="auto"/>
              <w:ind w:firstLine="0"/>
              <w:rPr>
                <w:rFonts w:ascii="Arial" w:hAnsi="Arial" w:cs="Arial"/>
                <w:sz w:val="24"/>
                <w:szCs w:val="24"/>
              </w:rPr>
            </w:pPr>
          </w:p>
        </w:tc>
      </w:tr>
    </w:tbl>
    <w:p w14:paraId="00EE94FF" w14:textId="77777777" w:rsidR="004A3929" w:rsidRPr="008841D7" w:rsidRDefault="004A3929" w:rsidP="008841D7">
      <w:pPr>
        <w:spacing w:line="276" w:lineRule="auto"/>
        <w:rPr>
          <w:rFonts w:ascii="Arial" w:hAnsi="Arial" w:cs="Arial"/>
          <w:bCs/>
          <w:sz w:val="24"/>
          <w:szCs w:val="24"/>
        </w:rPr>
      </w:pPr>
    </w:p>
    <w:p w14:paraId="6AB07E12" w14:textId="1025F1A6" w:rsidR="005F7B12" w:rsidRDefault="00135AEB" w:rsidP="008841D7">
      <w:pPr>
        <w:spacing w:line="276" w:lineRule="auto"/>
        <w:rPr>
          <w:rFonts w:ascii="Arial" w:eastAsia="Calibri" w:hAnsi="Arial" w:cs="Arial"/>
          <w:sz w:val="24"/>
          <w:szCs w:val="24"/>
        </w:rPr>
      </w:pPr>
      <w:r w:rsidRPr="008841D7">
        <w:rPr>
          <w:rFonts w:ascii="Arial" w:eastAsia="Calibri" w:hAnsi="Arial" w:cs="Arial"/>
          <w:sz w:val="24"/>
          <w:szCs w:val="24"/>
        </w:rPr>
        <w:lastRenderedPageBreak/>
        <w:t>If you are already employed, give some</w:t>
      </w:r>
      <w:r w:rsidR="005F7B12" w:rsidRPr="008841D7">
        <w:rPr>
          <w:rFonts w:ascii="Arial" w:eastAsia="Calibri" w:hAnsi="Arial" w:cs="Arial"/>
          <w:sz w:val="24"/>
          <w:szCs w:val="24"/>
        </w:rPr>
        <w:t xml:space="preserve"> examples of how you:</w:t>
      </w:r>
    </w:p>
    <w:p w14:paraId="1AB41DDC" w14:textId="77777777" w:rsidR="00F14EBD" w:rsidRPr="008841D7" w:rsidRDefault="00F14EBD" w:rsidP="008841D7">
      <w:pPr>
        <w:spacing w:line="276" w:lineRule="auto"/>
        <w:rPr>
          <w:rFonts w:ascii="Arial" w:eastAsia="Calibri" w:hAnsi="Arial" w:cs="Arial"/>
          <w:sz w:val="24"/>
          <w:szCs w:val="24"/>
        </w:rPr>
      </w:pPr>
    </w:p>
    <w:p w14:paraId="51BCA6D3" w14:textId="1F3B1449" w:rsidR="00135AEB" w:rsidRPr="008841D7" w:rsidRDefault="00135AEB" w:rsidP="008841D7">
      <w:pPr>
        <w:pStyle w:val="ListParagraph"/>
        <w:numPr>
          <w:ilvl w:val="0"/>
          <w:numId w:val="44"/>
        </w:numPr>
        <w:spacing w:line="276" w:lineRule="auto"/>
        <w:rPr>
          <w:rFonts w:ascii="Arial" w:hAnsi="Arial" w:cs="Arial"/>
          <w:sz w:val="24"/>
          <w:szCs w:val="24"/>
        </w:rPr>
      </w:pPr>
      <w:r w:rsidRPr="008841D7">
        <w:rPr>
          <w:rFonts w:ascii="Arial" w:eastAsia="Calibri" w:hAnsi="Arial" w:cs="Arial"/>
          <w:sz w:val="24"/>
          <w:szCs w:val="24"/>
        </w:rPr>
        <w:t>provide a range of opportunities for different types of play for children and young people’s individual needs and preferences</w:t>
      </w:r>
      <w:r w:rsidR="00F4247E">
        <w:rPr>
          <w:rFonts w:ascii="Arial" w:eastAsia="Calibri" w:hAnsi="Arial" w:cs="Arial"/>
          <w:sz w:val="24"/>
          <w:szCs w:val="24"/>
        </w:rPr>
        <w:t>.</w:t>
      </w:r>
    </w:p>
    <w:p w14:paraId="4D58DFE5" w14:textId="77777777" w:rsidR="00135AEB" w:rsidRPr="008841D7" w:rsidRDefault="00135AEB" w:rsidP="008841D7">
      <w:pPr>
        <w:pStyle w:val="ListParagraph"/>
        <w:spacing w:line="276" w:lineRule="auto"/>
        <w:ind w:firstLine="0"/>
        <w:rPr>
          <w:rFonts w:ascii="Arial" w:hAnsi="Arial" w:cs="Arial"/>
          <w:sz w:val="24"/>
          <w:szCs w:val="24"/>
        </w:rPr>
      </w:pPr>
    </w:p>
    <w:p w14:paraId="65922111" w14:textId="703417A7" w:rsidR="00135AEB" w:rsidRPr="008841D7" w:rsidRDefault="00135AEB" w:rsidP="008841D7">
      <w:pPr>
        <w:pStyle w:val="ListParagraph"/>
        <w:numPr>
          <w:ilvl w:val="0"/>
          <w:numId w:val="44"/>
        </w:numPr>
        <w:spacing w:line="276" w:lineRule="auto"/>
        <w:rPr>
          <w:rFonts w:ascii="Arial" w:hAnsi="Arial" w:cs="Arial"/>
          <w:sz w:val="24"/>
          <w:szCs w:val="24"/>
        </w:rPr>
      </w:pPr>
      <w:r w:rsidRPr="008841D7">
        <w:rPr>
          <w:rFonts w:ascii="Arial" w:hAnsi="Arial" w:cs="Arial"/>
          <w:sz w:val="24"/>
          <w:szCs w:val="24"/>
        </w:rPr>
        <w:t>adapt the environment and activities to support participation for children and young people’s individual needs and preferences</w:t>
      </w:r>
      <w:r w:rsidR="00F4247E">
        <w:rPr>
          <w:rFonts w:ascii="Arial" w:hAnsi="Arial" w:cs="Arial"/>
          <w:sz w:val="24"/>
          <w:szCs w:val="24"/>
        </w:rPr>
        <w:t>.</w:t>
      </w:r>
    </w:p>
    <w:p w14:paraId="320B70F4" w14:textId="77777777" w:rsidR="00135AEB" w:rsidRPr="008841D7" w:rsidRDefault="00135AEB" w:rsidP="008841D7">
      <w:pPr>
        <w:spacing w:line="276" w:lineRule="auto"/>
        <w:ind w:firstLine="142"/>
        <w:rPr>
          <w:rFonts w:ascii="Arial" w:hAnsi="Arial" w:cs="Arial"/>
          <w:sz w:val="24"/>
          <w:szCs w:val="24"/>
        </w:rPr>
      </w:pPr>
    </w:p>
    <w:p w14:paraId="0FE17838" w14:textId="6DF26919" w:rsidR="005F7B12" w:rsidRPr="008841D7" w:rsidRDefault="00135AEB" w:rsidP="008841D7">
      <w:pPr>
        <w:spacing w:line="276" w:lineRule="auto"/>
        <w:rPr>
          <w:rFonts w:ascii="Arial" w:eastAsia="Calibri" w:hAnsi="Arial" w:cs="Arial"/>
          <w:sz w:val="24"/>
          <w:szCs w:val="24"/>
        </w:rPr>
      </w:pPr>
      <w:r w:rsidRPr="008841D7">
        <w:rPr>
          <w:rFonts w:ascii="Arial" w:eastAsia="Calibri" w:hAnsi="Arial" w:cs="Arial"/>
          <w:sz w:val="24"/>
          <w:szCs w:val="24"/>
        </w:rPr>
        <w:t>Ask your manager for some feedback and record some notes in the space below</w:t>
      </w:r>
      <w:r w:rsidR="00F97584" w:rsidRPr="008841D7">
        <w:rPr>
          <w:rFonts w:ascii="Arial" w:eastAsia="Calibri" w:hAnsi="Arial" w:cs="Arial"/>
          <w:sz w:val="24"/>
          <w:szCs w:val="24"/>
        </w:rPr>
        <w:t>. If you are not yet employed, leave this blank and come back to it later</w:t>
      </w:r>
      <w:r w:rsidR="00E146E6">
        <w:rPr>
          <w:rFonts w:ascii="Arial" w:eastAsia="Calibri" w:hAnsi="Arial" w:cs="Arial"/>
          <w:sz w:val="24"/>
          <w:szCs w:val="24"/>
        </w:rPr>
        <w:t>.</w:t>
      </w:r>
    </w:p>
    <w:p w14:paraId="57CDC399" w14:textId="77777777" w:rsidR="005F7B12" w:rsidRPr="008841D7" w:rsidRDefault="005F7B12" w:rsidP="008841D7">
      <w:pPr>
        <w:spacing w:line="276" w:lineRule="auto"/>
        <w:rPr>
          <w:rFonts w:ascii="Arial" w:hAnsi="Arial" w:cs="Arial"/>
          <w:sz w:val="24"/>
          <w:szCs w:val="24"/>
        </w:rPr>
      </w:pPr>
    </w:p>
    <w:tbl>
      <w:tblPr>
        <w:tblStyle w:val="TableGrid"/>
        <w:tblW w:w="0" w:type="auto"/>
        <w:tblInd w:w="250" w:type="dxa"/>
        <w:tblLook w:val="04A0" w:firstRow="1" w:lastRow="0" w:firstColumn="1" w:lastColumn="0" w:noHBand="0" w:noVBand="1"/>
      </w:tblPr>
      <w:tblGrid>
        <w:gridCol w:w="13183"/>
      </w:tblGrid>
      <w:tr w:rsidR="005F7B12" w:rsidRPr="008841D7" w14:paraId="4F721E92" w14:textId="77777777" w:rsidTr="00431941">
        <w:tc>
          <w:tcPr>
            <w:tcW w:w="13183" w:type="dxa"/>
          </w:tcPr>
          <w:p w14:paraId="0BD5BAD3" w14:textId="77777777" w:rsidR="005F7B12" w:rsidRPr="008841D7" w:rsidRDefault="005F7B12"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216CD5E5" w14:textId="77777777" w:rsidR="00B3197C" w:rsidRPr="008841D7" w:rsidRDefault="00B3197C" w:rsidP="008841D7">
            <w:pPr>
              <w:spacing w:line="276" w:lineRule="auto"/>
              <w:ind w:firstLine="0"/>
              <w:rPr>
                <w:rFonts w:ascii="Arial" w:hAnsi="Arial" w:cs="Arial"/>
                <w:sz w:val="24"/>
                <w:szCs w:val="24"/>
              </w:rPr>
            </w:pPr>
          </w:p>
          <w:p w14:paraId="7759E9FA" w14:textId="77777777" w:rsidR="005F7B12" w:rsidRPr="008841D7" w:rsidRDefault="005F7B12" w:rsidP="008841D7">
            <w:pPr>
              <w:spacing w:line="276" w:lineRule="auto"/>
              <w:ind w:firstLine="0"/>
              <w:rPr>
                <w:rFonts w:ascii="Arial" w:hAnsi="Arial" w:cs="Arial"/>
                <w:sz w:val="24"/>
                <w:szCs w:val="24"/>
              </w:rPr>
            </w:pPr>
          </w:p>
        </w:tc>
      </w:tr>
    </w:tbl>
    <w:p w14:paraId="20F3EBBD" w14:textId="668CFCCF" w:rsidR="00B3197C" w:rsidRPr="008841D7" w:rsidRDefault="005F7B12" w:rsidP="008841D7">
      <w:pPr>
        <w:spacing w:line="276" w:lineRule="auto"/>
        <w:rPr>
          <w:rFonts w:ascii="Arial" w:eastAsia="Calibri" w:hAnsi="Arial" w:cs="Arial"/>
          <w:sz w:val="24"/>
          <w:szCs w:val="24"/>
        </w:rPr>
      </w:pPr>
      <w:r w:rsidRPr="008841D7">
        <w:rPr>
          <w:rFonts w:ascii="Arial" w:eastAsia="Calibri" w:hAnsi="Arial" w:cs="Arial"/>
          <w:b/>
          <w:sz w:val="24"/>
          <w:szCs w:val="24"/>
        </w:rPr>
        <w:t xml:space="preserve"> </w:t>
      </w:r>
    </w:p>
    <w:p w14:paraId="0431107C" w14:textId="77777777" w:rsidR="00A531F3" w:rsidRPr="008841D7" w:rsidRDefault="0043041D" w:rsidP="008841D7">
      <w:pPr>
        <w:spacing w:line="276" w:lineRule="auto"/>
        <w:rPr>
          <w:rFonts w:ascii="Arial" w:hAnsi="Arial" w:cs="Arial"/>
          <w:b/>
          <w:bCs/>
          <w:sz w:val="24"/>
          <w:szCs w:val="24"/>
        </w:rPr>
      </w:pPr>
      <w:r w:rsidRPr="008841D7">
        <w:rPr>
          <w:rFonts w:ascii="Arial" w:hAnsi="Arial" w:cs="Arial"/>
          <w:b/>
          <w:bCs/>
          <w:sz w:val="24"/>
          <w:szCs w:val="24"/>
        </w:rPr>
        <w:t xml:space="preserve">4.5 </w:t>
      </w:r>
      <w:r w:rsidR="00A531F3" w:rsidRPr="008841D7">
        <w:rPr>
          <w:rFonts w:ascii="Arial" w:hAnsi="Arial" w:cs="Arial"/>
          <w:b/>
          <w:bCs/>
          <w:sz w:val="24"/>
          <w:szCs w:val="24"/>
        </w:rPr>
        <w:t>Speech, language and communication</w:t>
      </w:r>
    </w:p>
    <w:p w14:paraId="695225B5" w14:textId="77777777" w:rsidR="0043041D" w:rsidRPr="008841D7" w:rsidRDefault="0043041D" w:rsidP="008841D7">
      <w:pPr>
        <w:spacing w:line="276" w:lineRule="auto"/>
        <w:rPr>
          <w:rFonts w:ascii="Arial" w:hAnsi="Arial" w:cs="Arial"/>
          <w:b/>
          <w:bCs/>
          <w:sz w:val="24"/>
          <w:szCs w:val="24"/>
        </w:rPr>
      </w:pPr>
    </w:p>
    <w:p w14:paraId="0F7D8798" w14:textId="77777777" w:rsidR="006D1FEE" w:rsidRPr="008841D7" w:rsidRDefault="006D1FEE" w:rsidP="008841D7">
      <w:pPr>
        <w:spacing w:line="276" w:lineRule="auto"/>
        <w:rPr>
          <w:rFonts w:ascii="Arial" w:eastAsia="Calibri" w:hAnsi="Arial" w:cs="Arial"/>
          <w:b/>
          <w:bCs/>
          <w:sz w:val="24"/>
          <w:szCs w:val="24"/>
        </w:rPr>
      </w:pPr>
      <w:r w:rsidRPr="008841D7">
        <w:rPr>
          <w:rFonts w:ascii="Arial" w:eastAsia="Calibri" w:hAnsi="Arial" w:cs="Arial"/>
          <w:b/>
          <w:bCs/>
          <w:sz w:val="24"/>
          <w:szCs w:val="24"/>
        </w:rPr>
        <w:t>Learning activity</w:t>
      </w:r>
    </w:p>
    <w:p w14:paraId="5DC788D7" w14:textId="77777777" w:rsidR="006D1FEE" w:rsidRPr="008841D7" w:rsidRDefault="006D1FEE" w:rsidP="008841D7">
      <w:pPr>
        <w:spacing w:line="276" w:lineRule="auto"/>
        <w:rPr>
          <w:rFonts w:ascii="Arial" w:eastAsia="Calibri" w:hAnsi="Arial" w:cs="Arial"/>
          <w:b/>
          <w:bCs/>
          <w:sz w:val="24"/>
          <w:szCs w:val="24"/>
        </w:rPr>
      </w:pPr>
    </w:p>
    <w:p w14:paraId="4AD989E7" w14:textId="07B6C5B8" w:rsidR="00A531F3" w:rsidRPr="008841D7" w:rsidRDefault="00C17C8D" w:rsidP="008841D7">
      <w:pPr>
        <w:spacing w:line="276" w:lineRule="auto"/>
        <w:rPr>
          <w:rFonts w:ascii="Arial" w:hAnsi="Arial" w:cs="Arial"/>
          <w:bCs/>
          <w:sz w:val="24"/>
          <w:szCs w:val="24"/>
        </w:rPr>
      </w:pPr>
      <w:r w:rsidRPr="008841D7">
        <w:rPr>
          <w:rFonts w:ascii="Arial" w:hAnsi="Arial" w:cs="Arial"/>
          <w:bCs/>
          <w:sz w:val="24"/>
          <w:szCs w:val="24"/>
        </w:rPr>
        <w:t>Understanding how to communic</w:t>
      </w:r>
      <w:r w:rsidR="00053006" w:rsidRPr="008841D7">
        <w:rPr>
          <w:rFonts w:ascii="Arial" w:hAnsi="Arial" w:cs="Arial"/>
          <w:bCs/>
          <w:sz w:val="24"/>
          <w:szCs w:val="24"/>
        </w:rPr>
        <w:t>ate</w:t>
      </w:r>
      <w:r w:rsidRPr="008841D7">
        <w:rPr>
          <w:rFonts w:ascii="Arial" w:hAnsi="Arial" w:cs="Arial"/>
          <w:bCs/>
          <w:sz w:val="24"/>
          <w:szCs w:val="24"/>
        </w:rPr>
        <w:t xml:space="preserve"> effectively with children, young people and their families is </w:t>
      </w:r>
      <w:r w:rsidR="00053006" w:rsidRPr="008841D7">
        <w:rPr>
          <w:rFonts w:ascii="Arial" w:hAnsi="Arial" w:cs="Arial"/>
          <w:bCs/>
          <w:sz w:val="24"/>
          <w:szCs w:val="24"/>
        </w:rPr>
        <w:t>important. Almost everything we do involves communication including expressing wishes and feelings, learn</w:t>
      </w:r>
      <w:r w:rsidR="00A531F3" w:rsidRPr="008841D7">
        <w:rPr>
          <w:rFonts w:ascii="Arial" w:hAnsi="Arial" w:cs="Arial"/>
          <w:bCs/>
          <w:sz w:val="24"/>
          <w:szCs w:val="24"/>
        </w:rPr>
        <w:t xml:space="preserve">ing, playing or making friends. </w:t>
      </w:r>
      <w:r w:rsidR="00053006" w:rsidRPr="008841D7">
        <w:rPr>
          <w:rFonts w:ascii="Arial" w:hAnsi="Arial" w:cs="Arial"/>
          <w:bCs/>
          <w:sz w:val="24"/>
          <w:szCs w:val="24"/>
        </w:rPr>
        <w:t xml:space="preserve">Communication can take many forms including speech and language, non-verbal communication, </w:t>
      </w:r>
      <w:r w:rsidR="00A531F3" w:rsidRPr="008841D7">
        <w:rPr>
          <w:rFonts w:ascii="Arial" w:hAnsi="Arial" w:cs="Arial"/>
          <w:bCs/>
          <w:sz w:val="24"/>
          <w:szCs w:val="24"/>
        </w:rPr>
        <w:t>British Sign Language (BSL) or symbols</w:t>
      </w:r>
      <w:r w:rsidR="00A531F3" w:rsidRPr="008841D7">
        <w:rPr>
          <w:rFonts w:ascii="Arial" w:hAnsi="Arial" w:cs="Arial"/>
          <w:sz w:val="24"/>
          <w:szCs w:val="24"/>
        </w:rPr>
        <w:t xml:space="preserve"> </w:t>
      </w:r>
      <w:r w:rsidR="00A531F3" w:rsidRPr="008841D7">
        <w:rPr>
          <w:rFonts w:ascii="Arial" w:hAnsi="Arial" w:cs="Arial"/>
          <w:bCs/>
          <w:sz w:val="24"/>
          <w:szCs w:val="24"/>
        </w:rPr>
        <w:t xml:space="preserve">amongst others. Some children and young people will need support from social care workers to effectively communicate their needs. </w:t>
      </w:r>
    </w:p>
    <w:p w14:paraId="371A924B" w14:textId="4B6E492F" w:rsidR="00135AEB" w:rsidRPr="008841D7" w:rsidRDefault="00135AEB" w:rsidP="008841D7">
      <w:pPr>
        <w:spacing w:line="276" w:lineRule="auto"/>
        <w:rPr>
          <w:rFonts w:ascii="Arial" w:hAnsi="Arial" w:cs="Arial"/>
          <w:bCs/>
          <w:sz w:val="24"/>
          <w:szCs w:val="24"/>
        </w:rPr>
      </w:pPr>
    </w:p>
    <w:p w14:paraId="60FA6DF3" w14:textId="27971E21" w:rsidR="00135AEB" w:rsidRPr="008841D7" w:rsidRDefault="00135AEB" w:rsidP="008841D7">
      <w:pPr>
        <w:spacing w:line="276" w:lineRule="auto"/>
        <w:rPr>
          <w:rFonts w:ascii="Arial" w:hAnsi="Arial" w:cs="Arial"/>
          <w:sz w:val="24"/>
          <w:szCs w:val="24"/>
        </w:rPr>
      </w:pPr>
      <w:r w:rsidRPr="008841D7">
        <w:rPr>
          <w:rFonts w:ascii="Arial" w:hAnsi="Arial" w:cs="Arial"/>
          <w:bCs/>
          <w:sz w:val="24"/>
          <w:szCs w:val="24"/>
        </w:rPr>
        <w:t>To show your understanding, answer the questions below</w:t>
      </w:r>
      <w:r w:rsidR="00D46837">
        <w:rPr>
          <w:rFonts w:ascii="Arial" w:hAnsi="Arial" w:cs="Arial"/>
          <w:bCs/>
          <w:sz w:val="24"/>
          <w:szCs w:val="24"/>
        </w:rPr>
        <w:t>.</w:t>
      </w:r>
    </w:p>
    <w:p w14:paraId="4CA66884" w14:textId="77777777" w:rsidR="006D1FEE" w:rsidRPr="008841D7" w:rsidRDefault="006D1FEE" w:rsidP="008841D7">
      <w:pPr>
        <w:spacing w:line="276" w:lineRule="auto"/>
        <w:rPr>
          <w:rFonts w:ascii="Arial" w:hAnsi="Arial" w:cs="Arial"/>
          <w:sz w:val="24"/>
          <w:szCs w:val="24"/>
        </w:rPr>
      </w:pPr>
    </w:p>
    <w:tbl>
      <w:tblPr>
        <w:tblStyle w:val="TableGrid"/>
        <w:tblW w:w="0" w:type="auto"/>
        <w:tblInd w:w="250" w:type="dxa"/>
        <w:tblLook w:val="04A0" w:firstRow="1" w:lastRow="0" w:firstColumn="1" w:lastColumn="0" w:noHBand="0" w:noVBand="1"/>
      </w:tblPr>
      <w:tblGrid>
        <w:gridCol w:w="13183"/>
      </w:tblGrid>
      <w:tr w:rsidR="006D1FEE" w:rsidRPr="008841D7" w14:paraId="6539C083" w14:textId="77777777" w:rsidTr="00830EDE">
        <w:tc>
          <w:tcPr>
            <w:tcW w:w="13183" w:type="dxa"/>
          </w:tcPr>
          <w:p w14:paraId="27046CDE" w14:textId="77777777" w:rsidR="006D1FEE" w:rsidRPr="008841D7" w:rsidRDefault="006D1FEE"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6FD13D1D" w14:textId="77777777" w:rsidR="006D1FEE" w:rsidRPr="008841D7" w:rsidRDefault="006D1FEE" w:rsidP="008841D7">
            <w:pPr>
              <w:spacing w:line="276" w:lineRule="auto"/>
              <w:ind w:firstLine="142"/>
              <w:rPr>
                <w:rFonts w:ascii="Arial" w:hAnsi="Arial" w:cs="Arial"/>
                <w:sz w:val="24"/>
                <w:szCs w:val="24"/>
              </w:rPr>
            </w:pPr>
          </w:p>
          <w:p w14:paraId="2ED1D9C8" w14:textId="49CB75C1" w:rsidR="00135AEB" w:rsidRPr="008841D7" w:rsidRDefault="00135AEB" w:rsidP="008841D7">
            <w:pPr>
              <w:pStyle w:val="ListParagraph"/>
              <w:numPr>
                <w:ilvl w:val="0"/>
                <w:numId w:val="55"/>
              </w:numPr>
              <w:spacing w:line="276" w:lineRule="auto"/>
              <w:rPr>
                <w:rFonts w:ascii="Arial" w:hAnsi="Arial" w:cs="Arial"/>
                <w:bCs/>
                <w:sz w:val="24"/>
                <w:szCs w:val="24"/>
              </w:rPr>
            </w:pPr>
            <w:r w:rsidRPr="008841D7">
              <w:rPr>
                <w:rFonts w:ascii="Arial" w:hAnsi="Arial" w:cs="Arial"/>
                <w:bCs/>
                <w:sz w:val="24"/>
                <w:szCs w:val="24"/>
              </w:rPr>
              <w:lastRenderedPageBreak/>
              <w:t>Explain the importance of speech, language and communication for children and young people and how this impacts on health, well-being and development?</w:t>
            </w:r>
          </w:p>
          <w:p w14:paraId="02709AC0" w14:textId="16BFD023" w:rsidR="00135AEB" w:rsidRPr="008841D7" w:rsidRDefault="00135AEB" w:rsidP="008841D7">
            <w:pPr>
              <w:pStyle w:val="ListParagraph"/>
              <w:spacing w:line="276" w:lineRule="auto"/>
              <w:ind w:firstLine="0"/>
              <w:rPr>
                <w:rFonts w:ascii="Arial" w:hAnsi="Arial" w:cs="Arial"/>
                <w:bCs/>
                <w:sz w:val="24"/>
                <w:szCs w:val="24"/>
              </w:rPr>
            </w:pPr>
          </w:p>
          <w:p w14:paraId="77939E56" w14:textId="4C824DB2" w:rsidR="00135AEB" w:rsidRPr="008841D7" w:rsidRDefault="00135AEB" w:rsidP="008841D7">
            <w:pPr>
              <w:pStyle w:val="ListParagraph"/>
              <w:numPr>
                <w:ilvl w:val="0"/>
                <w:numId w:val="55"/>
              </w:numPr>
              <w:spacing w:line="276" w:lineRule="auto"/>
              <w:rPr>
                <w:rFonts w:ascii="Arial" w:hAnsi="Arial" w:cs="Arial"/>
                <w:b/>
                <w:bCs/>
                <w:sz w:val="24"/>
                <w:szCs w:val="24"/>
              </w:rPr>
            </w:pPr>
            <w:r w:rsidRPr="008841D7">
              <w:rPr>
                <w:rFonts w:ascii="Arial" w:hAnsi="Arial" w:cs="Arial"/>
                <w:sz w:val="24"/>
                <w:szCs w:val="24"/>
              </w:rPr>
              <w:t>What would you do if you were concerned about a child’s speech, language and communication development?</w:t>
            </w:r>
          </w:p>
          <w:p w14:paraId="3DEB78D6" w14:textId="2E1A551A" w:rsidR="00135AEB" w:rsidRPr="008841D7" w:rsidRDefault="00135AEB" w:rsidP="008841D7">
            <w:pPr>
              <w:pStyle w:val="ListParagraph"/>
              <w:spacing w:line="276" w:lineRule="auto"/>
              <w:ind w:firstLine="0"/>
              <w:rPr>
                <w:rFonts w:ascii="Arial" w:hAnsi="Arial" w:cs="Arial"/>
                <w:b/>
                <w:bCs/>
                <w:sz w:val="24"/>
                <w:szCs w:val="24"/>
              </w:rPr>
            </w:pPr>
          </w:p>
          <w:p w14:paraId="433FA335" w14:textId="725083EC" w:rsidR="00135AEB" w:rsidRPr="00F4247E" w:rsidRDefault="00135AEB" w:rsidP="008841D7">
            <w:pPr>
              <w:pStyle w:val="ListParagraph"/>
              <w:numPr>
                <w:ilvl w:val="0"/>
                <w:numId w:val="55"/>
              </w:numPr>
              <w:spacing w:line="276" w:lineRule="auto"/>
              <w:rPr>
                <w:rFonts w:ascii="Arial" w:hAnsi="Arial" w:cs="Arial"/>
                <w:b/>
                <w:bCs/>
                <w:sz w:val="24"/>
                <w:szCs w:val="24"/>
              </w:rPr>
            </w:pPr>
            <w:r w:rsidRPr="008841D7">
              <w:rPr>
                <w:rFonts w:ascii="Arial" w:hAnsi="Arial" w:cs="Arial"/>
                <w:sz w:val="24"/>
                <w:szCs w:val="24"/>
              </w:rPr>
              <w:t>In these circumstances why is early intervention important for speech, language and communication delays disorders?</w:t>
            </w:r>
          </w:p>
          <w:p w14:paraId="6A63EAA6" w14:textId="77777777" w:rsidR="00F4247E" w:rsidRPr="00F4247E" w:rsidRDefault="00F4247E" w:rsidP="00F4247E">
            <w:pPr>
              <w:pStyle w:val="ListParagraph"/>
              <w:rPr>
                <w:rFonts w:ascii="Arial" w:hAnsi="Arial" w:cs="Arial"/>
                <w:b/>
                <w:bCs/>
                <w:sz w:val="24"/>
                <w:szCs w:val="24"/>
              </w:rPr>
            </w:pPr>
          </w:p>
          <w:p w14:paraId="312EC5B8" w14:textId="77777777" w:rsidR="00F4247E" w:rsidRPr="008841D7" w:rsidRDefault="00F4247E" w:rsidP="00F4247E">
            <w:pPr>
              <w:pStyle w:val="ListParagraph"/>
              <w:spacing w:line="276" w:lineRule="auto"/>
              <w:ind w:firstLine="0"/>
              <w:rPr>
                <w:rFonts w:ascii="Arial" w:hAnsi="Arial" w:cs="Arial"/>
                <w:b/>
                <w:bCs/>
                <w:sz w:val="24"/>
                <w:szCs w:val="24"/>
              </w:rPr>
            </w:pPr>
          </w:p>
          <w:p w14:paraId="0D0B300A" w14:textId="7F2AE012" w:rsidR="00135AEB" w:rsidRPr="008841D7" w:rsidRDefault="00135AEB" w:rsidP="008841D7">
            <w:pPr>
              <w:pStyle w:val="ListParagraph"/>
              <w:numPr>
                <w:ilvl w:val="0"/>
                <w:numId w:val="55"/>
              </w:numPr>
              <w:spacing w:line="276" w:lineRule="auto"/>
              <w:rPr>
                <w:rFonts w:ascii="Arial" w:hAnsi="Arial" w:cs="Arial"/>
                <w:b/>
                <w:bCs/>
                <w:sz w:val="24"/>
                <w:szCs w:val="24"/>
              </w:rPr>
            </w:pPr>
            <w:r w:rsidRPr="008841D7">
              <w:rPr>
                <w:rFonts w:ascii="Arial" w:hAnsi="Arial" w:cs="Arial"/>
                <w:sz w:val="24"/>
                <w:szCs w:val="24"/>
              </w:rPr>
              <w:t>How do multi agencies work together to support speech, language and communication development?</w:t>
            </w:r>
          </w:p>
          <w:p w14:paraId="2AE30E79" w14:textId="238EB3EB" w:rsidR="00135AEB" w:rsidRPr="008841D7" w:rsidRDefault="00135AEB" w:rsidP="008841D7">
            <w:pPr>
              <w:spacing w:line="276" w:lineRule="auto"/>
              <w:ind w:firstLine="0"/>
              <w:rPr>
                <w:rFonts w:ascii="Arial" w:hAnsi="Arial" w:cs="Arial"/>
                <w:b/>
                <w:bCs/>
                <w:sz w:val="24"/>
                <w:szCs w:val="24"/>
              </w:rPr>
            </w:pPr>
          </w:p>
          <w:p w14:paraId="35737A08" w14:textId="3256C7C9" w:rsidR="00135AEB" w:rsidRPr="008841D7" w:rsidRDefault="00135AEB" w:rsidP="008841D7">
            <w:pPr>
              <w:pStyle w:val="ListParagraph"/>
              <w:numPr>
                <w:ilvl w:val="0"/>
                <w:numId w:val="55"/>
              </w:numPr>
              <w:spacing w:line="276" w:lineRule="auto"/>
              <w:rPr>
                <w:rFonts w:ascii="Arial" w:hAnsi="Arial" w:cs="Arial"/>
                <w:b/>
                <w:bCs/>
                <w:sz w:val="24"/>
                <w:szCs w:val="24"/>
              </w:rPr>
            </w:pPr>
            <w:r w:rsidRPr="008841D7">
              <w:rPr>
                <w:rFonts w:ascii="Arial" w:hAnsi="Arial" w:cs="Arial"/>
                <w:sz w:val="24"/>
                <w:szCs w:val="24"/>
              </w:rPr>
              <w:t xml:space="preserve">How can play and activities be used to support the development of speech, language and communication? Give </w:t>
            </w:r>
            <w:r w:rsidR="00D46837">
              <w:rPr>
                <w:rFonts w:ascii="Arial" w:hAnsi="Arial" w:cs="Arial"/>
                <w:sz w:val="24"/>
                <w:szCs w:val="24"/>
              </w:rPr>
              <w:t>three</w:t>
            </w:r>
            <w:r w:rsidRPr="008841D7">
              <w:rPr>
                <w:rFonts w:ascii="Arial" w:hAnsi="Arial" w:cs="Arial"/>
                <w:sz w:val="24"/>
                <w:szCs w:val="24"/>
              </w:rPr>
              <w:t xml:space="preserve"> examples.</w:t>
            </w:r>
          </w:p>
          <w:p w14:paraId="0898B3E3" w14:textId="77777777" w:rsidR="006D1FEE" w:rsidRPr="008841D7" w:rsidRDefault="006D1FEE" w:rsidP="00F14EBD">
            <w:pPr>
              <w:spacing w:line="276" w:lineRule="auto"/>
              <w:ind w:firstLine="0"/>
              <w:rPr>
                <w:rFonts w:ascii="Arial" w:hAnsi="Arial" w:cs="Arial"/>
                <w:sz w:val="24"/>
                <w:szCs w:val="24"/>
              </w:rPr>
            </w:pPr>
          </w:p>
        </w:tc>
      </w:tr>
    </w:tbl>
    <w:p w14:paraId="19DD559A" w14:textId="77777777" w:rsidR="00B93B59" w:rsidRPr="008841D7" w:rsidRDefault="00B93B59" w:rsidP="008841D7">
      <w:pPr>
        <w:spacing w:line="276" w:lineRule="auto"/>
        <w:rPr>
          <w:rFonts w:ascii="Arial" w:hAnsi="Arial" w:cs="Arial"/>
          <w:sz w:val="24"/>
          <w:szCs w:val="24"/>
        </w:rPr>
      </w:pPr>
    </w:p>
    <w:p w14:paraId="5A0DBC89" w14:textId="40C86492" w:rsidR="00B93B59" w:rsidRPr="008841D7" w:rsidRDefault="00135AEB" w:rsidP="008841D7">
      <w:pPr>
        <w:spacing w:line="276" w:lineRule="auto"/>
        <w:rPr>
          <w:rFonts w:ascii="Arial" w:hAnsi="Arial" w:cs="Arial"/>
          <w:bCs/>
          <w:sz w:val="24"/>
          <w:szCs w:val="24"/>
        </w:rPr>
      </w:pPr>
      <w:r w:rsidRPr="008841D7">
        <w:rPr>
          <w:rFonts w:ascii="Arial" w:hAnsi="Arial" w:cs="Arial"/>
          <w:bCs/>
          <w:sz w:val="24"/>
          <w:szCs w:val="24"/>
        </w:rPr>
        <w:t>Talk to</w:t>
      </w:r>
      <w:r w:rsidR="00B93B59" w:rsidRPr="008841D7">
        <w:rPr>
          <w:rFonts w:ascii="Arial" w:hAnsi="Arial" w:cs="Arial"/>
          <w:bCs/>
          <w:sz w:val="24"/>
          <w:szCs w:val="24"/>
        </w:rPr>
        <w:t xml:space="preserve"> your </w:t>
      </w:r>
      <w:r w:rsidRPr="008841D7">
        <w:rPr>
          <w:rFonts w:ascii="Arial" w:hAnsi="Arial" w:cs="Arial"/>
          <w:bCs/>
          <w:sz w:val="24"/>
          <w:szCs w:val="24"/>
        </w:rPr>
        <w:t>m</w:t>
      </w:r>
      <w:r w:rsidR="00B93B59" w:rsidRPr="008841D7">
        <w:rPr>
          <w:rFonts w:ascii="Arial" w:hAnsi="Arial" w:cs="Arial"/>
          <w:bCs/>
          <w:sz w:val="24"/>
          <w:szCs w:val="24"/>
        </w:rPr>
        <w:t>anager</w:t>
      </w:r>
      <w:r w:rsidR="00F97584" w:rsidRPr="008841D7">
        <w:rPr>
          <w:rFonts w:ascii="Arial" w:hAnsi="Arial" w:cs="Arial"/>
          <w:bCs/>
          <w:sz w:val="24"/>
          <w:szCs w:val="24"/>
        </w:rPr>
        <w:t xml:space="preserve"> </w:t>
      </w:r>
      <w:r w:rsidRPr="008841D7">
        <w:rPr>
          <w:rFonts w:ascii="Arial" w:hAnsi="Arial" w:cs="Arial"/>
          <w:bCs/>
          <w:sz w:val="24"/>
          <w:szCs w:val="24"/>
        </w:rPr>
        <w:t>about</w:t>
      </w:r>
      <w:r w:rsidR="00B93B59" w:rsidRPr="008841D7">
        <w:rPr>
          <w:rFonts w:ascii="Arial" w:hAnsi="Arial" w:cs="Arial"/>
          <w:bCs/>
          <w:sz w:val="24"/>
          <w:szCs w:val="24"/>
        </w:rPr>
        <w:t xml:space="preserve"> how you have considered the communication needs of a child or young person </w:t>
      </w:r>
      <w:r w:rsidRPr="008841D7">
        <w:rPr>
          <w:rFonts w:ascii="Arial" w:hAnsi="Arial" w:cs="Arial"/>
          <w:bCs/>
          <w:sz w:val="24"/>
          <w:szCs w:val="24"/>
        </w:rPr>
        <w:t>that you</w:t>
      </w:r>
      <w:r w:rsidR="00B93B59" w:rsidRPr="008841D7">
        <w:rPr>
          <w:rFonts w:ascii="Arial" w:hAnsi="Arial" w:cs="Arial"/>
          <w:bCs/>
          <w:sz w:val="24"/>
          <w:szCs w:val="24"/>
        </w:rPr>
        <w:t xml:space="preserve"> work</w:t>
      </w:r>
      <w:r w:rsidRPr="008841D7">
        <w:rPr>
          <w:rFonts w:ascii="Arial" w:hAnsi="Arial" w:cs="Arial"/>
          <w:bCs/>
          <w:sz w:val="24"/>
          <w:szCs w:val="24"/>
        </w:rPr>
        <w:t xml:space="preserve"> with and record some key points below. If you are not yet employed, leave this blank and return to it later</w:t>
      </w:r>
      <w:r w:rsidR="00B93B59" w:rsidRPr="008841D7">
        <w:rPr>
          <w:rFonts w:ascii="Arial" w:hAnsi="Arial" w:cs="Arial"/>
          <w:bCs/>
          <w:sz w:val="24"/>
          <w:szCs w:val="24"/>
        </w:rPr>
        <w:t>.</w:t>
      </w:r>
    </w:p>
    <w:p w14:paraId="5C06C12A" w14:textId="77777777" w:rsidR="00B93B59" w:rsidRPr="008841D7" w:rsidRDefault="00B93B59" w:rsidP="008841D7">
      <w:pPr>
        <w:spacing w:line="276" w:lineRule="auto"/>
        <w:rPr>
          <w:rFonts w:ascii="Arial" w:hAnsi="Arial" w:cs="Arial"/>
          <w:sz w:val="24"/>
          <w:szCs w:val="24"/>
        </w:rPr>
      </w:pPr>
    </w:p>
    <w:tbl>
      <w:tblPr>
        <w:tblStyle w:val="TableGrid"/>
        <w:tblW w:w="0" w:type="auto"/>
        <w:tblInd w:w="250" w:type="dxa"/>
        <w:tblLook w:val="04A0" w:firstRow="1" w:lastRow="0" w:firstColumn="1" w:lastColumn="0" w:noHBand="0" w:noVBand="1"/>
      </w:tblPr>
      <w:tblGrid>
        <w:gridCol w:w="13183"/>
      </w:tblGrid>
      <w:tr w:rsidR="00B93B59" w:rsidRPr="008841D7" w14:paraId="06ABDCC5" w14:textId="77777777" w:rsidTr="00830EDE">
        <w:tc>
          <w:tcPr>
            <w:tcW w:w="13183" w:type="dxa"/>
          </w:tcPr>
          <w:p w14:paraId="0A2D4998" w14:textId="77777777" w:rsidR="00B93B59" w:rsidRPr="008841D7" w:rsidRDefault="00B93B59"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066CFDD3" w14:textId="77777777" w:rsidR="00B93B59" w:rsidRPr="008841D7" w:rsidRDefault="00B93B59" w:rsidP="008841D7">
            <w:pPr>
              <w:spacing w:line="276" w:lineRule="auto"/>
              <w:ind w:firstLine="142"/>
              <w:rPr>
                <w:rFonts w:ascii="Arial" w:hAnsi="Arial" w:cs="Arial"/>
                <w:sz w:val="24"/>
                <w:szCs w:val="24"/>
              </w:rPr>
            </w:pPr>
          </w:p>
          <w:p w14:paraId="470ADC22" w14:textId="77777777" w:rsidR="00B93B59" w:rsidRPr="008841D7" w:rsidRDefault="00B93B59" w:rsidP="00F14EBD">
            <w:pPr>
              <w:spacing w:line="276" w:lineRule="auto"/>
              <w:ind w:firstLine="0"/>
              <w:rPr>
                <w:rFonts w:ascii="Arial" w:hAnsi="Arial" w:cs="Arial"/>
                <w:sz w:val="24"/>
                <w:szCs w:val="24"/>
              </w:rPr>
            </w:pPr>
          </w:p>
        </w:tc>
      </w:tr>
    </w:tbl>
    <w:p w14:paraId="31BA6FB2" w14:textId="0760EC65" w:rsidR="00B93B59" w:rsidRDefault="00B93B59" w:rsidP="008841D7">
      <w:pPr>
        <w:spacing w:line="276" w:lineRule="auto"/>
        <w:rPr>
          <w:rFonts w:ascii="Arial" w:hAnsi="Arial" w:cs="Arial"/>
          <w:sz w:val="24"/>
          <w:szCs w:val="24"/>
        </w:rPr>
      </w:pPr>
    </w:p>
    <w:p w14:paraId="2C5991DE" w14:textId="3B51664C" w:rsidR="00AE3A70" w:rsidRDefault="00AE3A70" w:rsidP="008841D7">
      <w:pPr>
        <w:spacing w:line="276" w:lineRule="auto"/>
        <w:rPr>
          <w:rFonts w:ascii="Arial" w:hAnsi="Arial" w:cs="Arial"/>
          <w:sz w:val="24"/>
          <w:szCs w:val="24"/>
        </w:rPr>
      </w:pPr>
    </w:p>
    <w:p w14:paraId="3CCE48E7" w14:textId="36416393" w:rsidR="00AE3A70" w:rsidRDefault="00AE3A70" w:rsidP="008841D7">
      <w:pPr>
        <w:spacing w:line="276" w:lineRule="auto"/>
        <w:rPr>
          <w:rFonts w:ascii="Arial" w:hAnsi="Arial" w:cs="Arial"/>
          <w:sz w:val="24"/>
          <w:szCs w:val="24"/>
        </w:rPr>
      </w:pPr>
    </w:p>
    <w:p w14:paraId="0595D64C" w14:textId="02D45423" w:rsidR="00AE3A70" w:rsidRDefault="00AE3A70" w:rsidP="008841D7">
      <w:pPr>
        <w:spacing w:line="276" w:lineRule="auto"/>
        <w:rPr>
          <w:rFonts w:ascii="Arial" w:hAnsi="Arial" w:cs="Arial"/>
          <w:sz w:val="24"/>
          <w:szCs w:val="24"/>
        </w:rPr>
      </w:pPr>
    </w:p>
    <w:p w14:paraId="26AC63D6" w14:textId="5021A723" w:rsidR="00AE3A70" w:rsidRDefault="00AE3A70" w:rsidP="008841D7">
      <w:pPr>
        <w:spacing w:line="276" w:lineRule="auto"/>
        <w:rPr>
          <w:rFonts w:ascii="Arial" w:hAnsi="Arial" w:cs="Arial"/>
          <w:sz w:val="24"/>
          <w:szCs w:val="24"/>
        </w:rPr>
      </w:pPr>
    </w:p>
    <w:p w14:paraId="3615C281" w14:textId="46B80233" w:rsidR="00AE3A70" w:rsidRDefault="00AE3A70" w:rsidP="008841D7">
      <w:pPr>
        <w:spacing w:line="276" w:lineRule="auto"/>
        <w:rPr>
          <w:rFonts w:ascii="Arial" w:hAnsi="Arial" w:cs="Arial"/>
          <w:sz w:val="24"/>
          <w:szCs w:val="24"/>
        </w:rPr>
      </w:pPr>
    </w:p>
    <w:p w14:paraId="1C394110" w14:textId="77777777" w:rsidR="00AE3A70" w:rsidRPr="008841D7" w:rsidRDefault="00AE3A70" w:rsidP="008841D7">
      <w:pPr>
        <w:spacing w:line="276" w:lineRule="auto"/>
        <w:rPr>
          <w:rFonts w:ascii="Arial" w:hAnsi="Arial" w:cs="Arial"/>
          <w:sz w:val="24"/>
          <w:szCs w:val="24"/>
        </w:rPr>
      </w:pPr>
    </w:p>
    <w:p w14:paraId="585BC439" w14:textId="77777777" w:rsidR="00B93B59" w:rsidRPr="008841D7" w:rsidRDefault="00B93B59" w:rsidP="008841D7">
      <w:pPr>
        <w:spacing w:line="276" w:lineRule="auto"/>
        <w:rPr>
          <w:rFonts w:ascii="Arial" w:hAnsi="Arial" w:cs="Arial"/>
          <w:b/>
          <w:bCs/>
          <w:sz w:val="24"/>
          <w:szCs w:val="24"/>
        </w:rPr>
      </w:pPr>
      <w:r w:rsidRPr="008841D7">
        <w:rPr>
          <w:rFonts w:ascii="Arial" w:hAnsi="Arial" w:cs="Arial"/>
          <w:b/>
          <w:bCs/>
          <w:sz w:val="24"/>
          <w:szCs w:val="24"/>
        </w:rPr>
        <w:lastRenderedPageBreak/>
        <w:t>4.6 Additional support needs</w:t>
      </w:r>
    </w:p>
    <w:p w14:paraId="5383A043" w14:textId="77777777" w:rsidR="00B93B59" w:rsidRPr="008841D7" w:rsidRDefault="00B93B59" w:rsidP="008841D7">
      <w:pPr>
        <w:spacing w:line="276" w:lineRule="auto"/>
        <w:rPr>
          <w:rFonts w:ascii="Arial" w:hAnsi="Arial" w:cs="Arial"/>
          <w:b/>
          <w:bCs/>
          <w:sz w:val="24"/>
          <w:szCs w:val="24"/>
        </w:rPr>
      </w:pPr>
    </w:p>
    <w:p w14:paraId="7A8F4988" w14:textId="2F525FB7" w:rsidR="00D61316" w:rsidRPr="008841D7" w:rsidRDefault="008955E2" w:rsidP="008841D7">
      <w:pPr>
        <w:spacing w:line="276" w:lineRule="auto"/>
        <w:rPr>
          <w:rFonts w:ascii="Arial" w:hAnsi="Arial" w:cs="Arial"/>
          <w:bCs/>
          <w:sz w:val="24"/>
          <w:szCs w:val="24"/>
        </w:rPr>
      </w:pPr>
      <w:r w:rsidRPr="008841D7">
        <w:rPr>
          <w:rFonts w:ascii="Arial" w:hAnsi="Arial" w:cs="Arial"/>
          <w:bCs/>
          <w:sz w:val="24"/>
          <w:szCs w:val="24"/>
        </w:rPr>
        <w:t xml:space="preserve">It is important to recognise and support the health, well-being and development of children with </w:t>
      </w:r>
      <w:r w:rsidRPr="001E7914">
        <w:rPr>
          <w:rFonts w:ascii="Arial" w:hAnsi="Arial" w:cs="Arial"/>
          <w:b/>
          <w:bCs/>
          <w:sz w:val="24"/>
          <w:szCs w:val="24"/>
        </w:rPr>
        <w:t>additional support needs</w:t>
      </w:r>
      <w:r w:rsidR="00D61316" w:rsidRPr="008841D7">
        <w:rPr>
          <w:rFonts w:ascii="Arial" w:hAnsi="Arial" w:cs="Arial"/>
          <w:bCs/>
          <w:sz w:val="24"/>
          <w:szCs w:val="24"/>
        </w:rPr>
        <w:t xml:space="preserve">. </w:t>
      </w:r>
    </w:p>
    <w:p w14:paraId="03FA67B9" w14:textId="77777777" w:rsidR="00747422" w:rsidRPr="008841D7" w:rsidRDefault="00747422" w:rsidP="008841D7">
      <w:pPr>
        <w:spacing w:line="276" w:lineRule="auto"/>
        <w:rPr>
          <w:rFonts w:ascii="Arial" w:hAnsi="Arial" w:cs="Arial"/>
          <w:bCs/>
          <w:sz w:val="24"/>
          <w:szCs w:val="24"/>
        </w:rPr>
      </w:pPr>
    </w:p>
    <w:p w14:paraId="06CADB79" w14:textId="77777777" w:rsidR="00F14EBD" w:rsidRDefault="00F14EBD" w:rsidP="00F14EBD">
      <w:pPr>
        <w:spacing w:line="276" w:lineRule="auto"/>
        <w:rPr>
          <w:rFonts w:ascii="Arial" w:eastAsia="Calibri" w:hAnsi="Arial" w:cs="Arial"/>
          <w:b/>
          <w:bCs/>
          <w:sz w:val="24"/>
          <w:szCs w:val="24"/>
        </w:rPr>
      </w:pPr>
      <w:r w:rsidRPr="008841D7">
        <w:rPr>
          <w:rFonts w:ascii="Arial" w:eastAsia="Calibri" w:hAnsi="Arial" w:cs="Arial"/>
          <w:b/>
          <w:bCs/>
          <w:sz w:val="24"/>
          <w:szCs w:val="24"/>
        </w:rPr>
        <w:t>Learning activity</w:t>
      </w:r>
    </w:p>
    <w:p w14:paraId="1FD99789" w14:textId="77777777" w:rsidR="00926D02" w:rsidRPr="008841D7" w:rsidRDefault="00926D02" w:rsidP="00F14EBD">
      <w:pPr>
        <w:spacing w:line="276" w:lineRule="auto"/>
        <w:rPr>
          <w:rFonts w:ascii="Arial" w:eastAsia="Calibri" w:hAnsi="Arial" w:cs="Arial"/>
          <w:b/>
          <w:bCs/>
          <w:sz w:val="24"/>
          <w:szCs w:val="24"/>
        </w:rPr>
      </w:pPr>
    </w:p>
    <w:p w14:paraId="5B09BE62" w14:textId="799725C1" w:rsidR="00926D02" w:rsidRPr="00926D02" w:rsidRDefault="00926D02" w:rsidP="00926D02">
      <w:pPr>
        <w:spacing w:line="276" w:lineRule="auto"/>
        <w:rPr>
          <w:rFonts w:ascii="Arial" w:eastAsia="Calibri" w:hAnsi="Arial" w:cs="Arial"/>
          <w:bCs/>
          <w:sz w:val="24"/>
          <w:szCs w:val="24"/>
        </w:rPr>
      </w:pPr>
      <w:r w:rsidRPr="00926D02">
        <w:rPr>
          <w:rFonts w:ascii="Arial" w:eastAsia="Calibri" w:hAnsi="Arial" w:cs="Arial"/>
          <w:bCs/>
          <w:sz w:val="24"/>
          <w:szCs w:val="24"/>
        </w:rPr>
        <w:t>Answer the questions below</w:t>
      </w:r>
      <w:r>
        <w:rPr>
          <w:rFonts w:ascii="Arial" w:eastAsia="Calibri" w:hAnsi="Arial" w:cs="Arial"/>
          <w:bCs/>
          <w:sz w:val="24"/>
          <w:szCs w:val="24"/>
        </w:rPr>
        <w:t>.</w:t>
      </w:r>
    </w:p>
    <w:p w14:paraId="3869C82C" w14:textId="77777777" w:rsidR="00747422" w:rsidRPr="008841D7" w:rsidRDefault="00747422" w:rsidP="008841D7">
      <w:pPr>
        <w:spacing w:line="276" w:lineRule="auto"/>
        <w:rPr>
          <w:rFonts w:ascii="Arial" w:hAnsi="Arial" w:cs="Arial"/>
          <w:sz w:val="24"/>
          <w:szCs w:val="24"/>
        </w:rPr>
      </w:pPr>
    </w:p>
    <w:tbl>
      <w:tblPr>
        <w:tblStyle w:val="TableGrid"/>
        <w:tblW w:w="0" w:type="auto"/>
        <w:tblInd w:w="250" w:type="dxa"/>
        <w:tblLook w:val="04A0" w:firstRow="1" w:lastRow="0" w:firstColumn="1" w:lastColumn="0" w:noHBand="0" w:noVBand="1"/>
      </w:tblPr>
      <w:tblGrid>
        <w:gridCol w:w="13183"/>
      </w:tblGrid>
      <w:tr w:rsidR="00747422" w:rsidRPr="008841D7" w14:paraId="3A3D68E8" w14:textId="77777777" w:rsidTr="00830EDE">
        <w:tc>
          <w:tcPr>
            <w:tcW w:w="13183" w:type="dxa"/>
          </w:tcPr>
          <w:p w14:paraId="4D312104" w14:textId="77777777" w:rsidR="00747422" w:rsidRDefault="00747422"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67E52320" w14:textId="77777777" w:rsidR="00F54D0B" w:rsidRPr="008841D7" w:rsidRDefault="00F54D0B" w:rsidP="008841D7">
            <w:pPr>
              <w:spacing w:line="276" w:lineRule="auto"/>
              <w:ind w:firstLine="0"/>
              <w:rPr>
                <w:rFonts w:ascii="Arial" w:hAnsi="Arial" w:cs="Arial"/>
                <w:sz w:val="24"/>
                <w:szCs w:val="24"/>
              </w:rPr>
            </w:pPr>
          </w:p>
          <w:p w14:paraId="212C9E76" w14:textId="72ADD2B0" w:rsidR="00F97584" w:rsidRPr="008841D7" w:rsidRDefault="00F97584" w:rsidP="008841D7">
            <w:pPr>
              <w:pStyle w:val="ListParagraph"/>
              <w:numPr>
                <w:ilvl w:val="0"/>
                <w:numId w:val="56"/>
              </w:numPr>
              <w:spacing w:line="276" w:lineRule="auto"/>
              <w:rPr>
                <w:rFonts w:ascii="Arial" w:hAnsi="Arial" w:cs="Arial"/>
                <w:sz w:val="24"/>
                <w:szCs w:val="24"/>
              </w:rPr>
            </w:pPr>
            <w:r w:rsidRPr="008841D7">
              <w:rPr>
                <w:rFonts w:ascii="Arial" w:hAnsi="Arial" w:cs="Arial"/>
                <w:sz w:val="24"/>
                <w:szCs w:val="24"/>
              </w:rPr>
              <w:t xml:space="preserve">Describe the types of </w:t>
            </w:r>
            <w:r w:rsidRPr="008841D7">
              <w:rPr>
                <w:rFonts w:ascii="Arial" w:hAnsi="Arial" w:cs="Arial"/>
                <w:b/>
                <w:bCs/>
                <w:sz w:val="24"/>
                <w:szCs w:val="24"/>
              </w:rPr>
              <w:t xml:space="preserve">additional support needs </w:t>
            </w:r>
            <w:r w:rsidRPr="008841D7">
              <w:rPr>
                <w:rFonts w:ascii="Arial" w:hAnsi="Arial" w:cs="Arial"/>
                <w:sz w:val="24"/>
                <w:szCs w:val="24"/>
              </w:rPr>
              <w:t>that children may have</w:t>
            </w:r>
            <w:r w:rsidR="00F4247E">
              <w:rPr>
                <w:rFonts w:ascii="Arial" w:hAnsi="Arial" w:cs="Arial"/>
                <w:sz w:val="24"/>
                <w:szCs w:val="24"/>
              </w:rPr>
              <w:t>.</w:t>
            </w:r>
          </w:p>
          <w:p w14:paraId="401578A4" w14:textId="77777777" w:rsidR="00F97584" w:rsidRPr="008841D7" w:rsidRDefault="00F97584" w:rsidP="008841D7">
            <w:pPr>
              <w:spacing w:line="276" w:lineRule="auto"/>
              <w:ind w:firstLine="0"/>
              <w:rPr>
                <w:rFonts w:ascii="Arial" w:hAnsi="Arial" w:cs="Arial"/>
                <w:sz w:val="24"/>
                <w:szCs w:val="24"/>
              </w:rPr>
            </w:pPr>
          </w:p>
          <w:p w14:paraId="4DCFED23" w14:textId="0ABA84FD" w:rsidR="00F97584" w:rsidRPr="008841D7" w:rsidRDefault="00F97584" w:rsidP="008841D7">
            <w:pPr>
              <w:pStyle w:val="ListParagraph"/>
              <w:numPr>
                <w:ilvl w:val="0"/>
                <w:numId w:val="56"/>
              </w:numPr>
              <w:spacing w:line="276" w:lineRule="auto"/>
              <w:rPr>
                <w:rFonts w:ascii="Arial" w:hAnsi="Arial" w:cs="Arial"/>
                <w:bCs/>
                <w:sz w:val="24"/>
                <w:szCs w:val="24"/>
              </w:rPr>
            </w:pPr>
            <w:r w:rsidRPr="008841D7">
              <w:rPr>
                <w:rFonts w:ascii="Arial" w:hAnsi="Arial" w:cs="Arial"/>
                <w:bCs/>
                <w:sz w:val="24"/>
                <w:szCs w:val="24"/>
              </w:rPr>
              <w:t>What are the principles of inclusion for children with additional support needs?</w:t>
            </w:r>
          </w:p>
          <w:p w14:paraId="12D3085C" w14:textId="77777777" w:rsidR="00F97584" w:rsidRPr="00F14EBD" w:rsidRDefault="00F97584" w:rsidP="00F14EBD">
            <w:pPr>
              <w:spacing w:line="276" w:lineRule="auto"/>
              <w:ind w:firstLine="0"/>
              <w:rPr>
                <w:rFonts w:ascii="Arial" w:hAnsi="Arial" w:cs="Arial"/>
                <w:sz w:val="24"/>
                <w:szCs w:val="24"/>
              </w:rPr>
            </w:pPr>
          </w:p>
          <w:p w14:paraId="17D43220" w14:textId="03C8542C" w:rsidR="00747422" w:rsidRPr="00F14EBD" w:rsidRDefault="00F97584" w:rsidP="00F14EBD">
            <w:pPr>
              <w:pStyle w:val="ListParagraph"/>
              <w:numPr>
                <w:ilvl w:val="0"/>
                <w:numId w:val="56"/>
              </w:numPr>
              <w:spacing w:line="276" w:lineRule="auto"/>
              <w:rPr>
                <w:rFonts w:ascii="Arial" w:hAnsi="Arial" w:cs="Arial"/>
                <w:b/>
                <w:bCs/>
                <w:sz w:val="24"/>
                <w:szCs w:val="24"/>
              </w:rPr>
            </w:pPr>
            <w:r w:rsidRPr="008841D7">
              <w:rPr>
                <w:rFonts w:ascii="Arial" w:hAnsi="Arial" w:cs="Arial"/>
                <w:sz w:val="24"/>
                <w:szCs w:val="24"/>
              </w:rPr>
              <w:t xml:space="preserve">How would you adapt the environment and activities to enable all children and young people to take part? </w:t>
            </w:r>
          </w:p>
          <w:p w14:paraId="4293C6C6" w14:textId="77777777" w:rsidR="00747422" w:rsidRPr="008841D7" w:rsidRDefault="00747422" w:rsidP="008841D7">
            <w:pPr>
              <w:spacing w:line="276" w:lineRule="auto"/>
              <w:rPr>
                <w:rFonts w:ascii="Arial" w:hAnsi="Arial" w:cs="Arial"/>
                <w:sz w:val="24"/>
                <w:szCs w:val="24"/>
              </w:rPr>
            </w:pPr>
          </w:p>
        </w:tc>
      </w:tr>
    </w:tbl>
    <w:p w14:paraId="1D5F11BB" w14:textId="77777777" w:rsidR="00F4247E" w:rsidRDefault="00F4247E" w:rsidP="008841D7">
      <w:pPr>
        <w:spacing w:line="276" w:lineRule="auto"/>
        <w:rPr>
          <w:rFonts w:ascii="Arial" w:hAnsi="Arial" w:cs="Arial"/>
          <w:b/>
          <w:bCs/>
          <w:sz w:val="24"/>
          <w:szCs w:val="24"/>
        </w:rPr>
      </w:pPr>
    </w:p>
    <w:p w14:paraId="47130021" w14:textId="77777777" w:rsidR="008F1087" w:rsidRPr="008841D7" w:rsidRDefault="008F1087" w:rsidP="008841D7">
      <w:pPr>
        <w:spacing w:line="276" w:lineRule="auto"/>
        <w:rPr>
          <w:rFonts w:ascii="Arial" w:hAnsi="Arial" w:cs="Arial"/>
          <w:b/>
          <w:bCs/>
          <w:sz w:val="24"/>
          <w:szCs w:val="24"/>
        </w:rPr>
      </w:pPr>
      <w:r w:rsidRPr="008841D7">
        <w:rPr>
          <w:rFonts w:ascii="Arial" w:hAnsi="Arial" w:cs="Arial"/>
          <w:b/>
          <w:bCs/>
          <w:sz w:val="24"/>
          <w:szCs w:val="24"/>
        </w:rPr>
        <w:t xml:space="preserve">4.7 Advice, guidance and support  </w:t>
      </w:r>
    </w:p>
    <w:p w14:paraId="3EF8BD5E" w14:textId="77777777" w:rsidR="008F1087" w:rsidRPr="008841D7" w:rsidRDefault="008F1087" w:rsidP="008841D7">
      <w:pPr>
        <w:spacing w:line="276" w:lineRule="auto"/>
        <w:rPr>
          <w:rFonts w:ascii="Arial" w:hAnsi="Arial" w:cs="Arial"/>
          <w:bCs/>
          <w:sz w:val="24"/>
          <w:szCs w:val="24"/>
        </w:rPr>
      </w:pPr>
    </w:p>
    <w:p w14:paraId="67858EA5" w14:textId="39F8B8D1" w:rsidR="008F1087" w:rsidRPr="008841D7" w:rsidRDefault="008F1087" w:rsidP="008841D7">
      <w:pPr>
        <w:spacing w:line="276" w:lineRule="auto"/>
        <w:rPr>
          <w:rFonts w:ascii="Arial" w:hAnsi="Arial" w:cs="Arial"/>
          <w:bCs/>
          <w:sz w:val="24"/>
          <w:szCs w:val="24"/>
        </w:rPr>
      </w:pPr>
      <w:r w:rsidRPr="008841D7">
        <w:rPr>
          <w:rFonts w:ascii="Arial" w:hAnsi="Arial" w:cs="Arial"/>
          <w:bCs/>
          <w:sz w:val="24"/>
          <w:szCs w:val="24"/>
        </w:rPr>
        <w:t xml:space="preserve">As </w:t>
      </w:r>
      <w:r w:rsidR="00F97584" w:rsidRPr="008841D7">
        <w:rPr>
          <w:rFonts w:ascii="Arial" w:hAnsi="Arial" w:cs="Arial"/>
          <w:bCs/>
          <w:sz w:val="24"/>
          <w:szCs w:val="24"/>
        </w:rPr>
        <w:t xml:space="preserve">health and </w:t>
      </w:r>
      <w:r w:rsidRPr="008841D7">
        <w:rPr>
          <w:rFonts w:ascii="Arial" w:hAnsi="Arial" w:cs="Arial"/>
          <w:bCs/>
          <w:sz w:val="24"/>
          <w:szCs w:val="24"/>
        </w:rPr>
        <w:t>social care workers it is important to consider how to provide advice, guidance and support to children and young people and their families that helps them to make positive choices about their health</w:t>
      </w:r>
      <w:r w:rsidR="00A04C92">
        <w:rPr>
          <w:rFonts w:ascii="Arial" w:hAnsi="Arial" w:cs="Arial"/>
          <w:bCs/>
          <w:sz w:val="24"/>
          <w:szCs w:val="24"/>
        </w:rPr>
        <w:t xml:space="preserve"> and</w:t>
      </w:r>
      <w:r w:rsidRPr="008841D7">
        <w:rPr>
          <w:rFonts w:ascii="Arial" w:hAnsi="Arial" w:cs="Arial"/>
          <w:bCs/>
          <w:sz w:val="24"/>
          <w:szCs w:val="24"/>
        </w:rPr>
        <w:t xml:space="preserve"> well-being. </w:t>
      </w:r>
    </w:p>
    <w:p w14:paraId="09BE456F" w14:textId="77777777" w:rsidR="0063504A" w:rsidRPr="008841D7" w:rsidRDefault="00344721" w:rsidP="008841D7">
      <w:pPr>
        <w:spacing w:line="276" w:lineRule="auto"/>
        <w:rPr>
          <w:rFonts w:ascii="Arial" w:hAnsi="Arial" w:cs="Arial"/>
          <w:bCs/>
          <w:sz w:val="24"/>
          <w:szCs w:val="24"/>
        </w:rPr>
      </w:pPr>
      <w:r w:rsidRPr="008841D7">
        <w:rPr>
          <w:rFonts w:ascii="Arial" w:hAnsi="Arial" w:cs="Arial"/>
          <w:bCs/>
          <w:sz w:val="24"/>
          <w:szCs w:val="24"/>
        </w:rPr>
        <w:t xml:space="preserve"> </w:t>
      </w:r>
    </w:p>
    <w:p w14:paraId="637A5F9B" w14:textId="080757AF" w:rsidR="00344721" w:rsidRPr="008841D7" w:rsidRDefault="0063504A" w:rsidP="008841D7">
      <w:pPr>
        <w:spacing w:line="276" w:lineRule="auto"/>
        <w:rPr>
          <w:rFonts w:ascii="Arial" w:hAnsi="Arial" w:cs="Arial"/>
          <w:bCs/>
          <w:sz w:val="24"/>
          <w:szCs w:val="24"/>
        </w:rPr>
      </w:pPr>
      <w:r w:rsidRPr="008841D7">
        <w:rPr>
          <w:rFonts w:ascii="Arial" w:hAnsi="Arial" w:cs="Arial"/>
          <w:bCs/>
          <w:sz w:val="24"/>
          <w:szCs w:val="24"/>
        </w:rPr>
        <w:t xml:space="preserve">Think about the </w:t>
      </w:r>
      <w:r w:rsidRPr="001E7914">
        <w:rPr>
          <w:rFonts w:ascii="Arial" w:hAnsi="Arial" w:cs="Arial"/>
          <w:b/>
          <w:bCs/>
          <w:sz w:val="24"/>
          <w:szCs w:val="24"/>
        </w:rPr>
        <w:t>areas which are pertinent to the health and well-being</w:t>
      </w:r>
      <w:r w:rsidRPr="008841D7">
        <w:rPr>
          <w:rFonts w:ascii="Arial" w:hAnsi="Arial" w:cs="Arial"/>
          <w:bCs/>
          <w:sz w:val="24"/>
          <w:szCs w:val="24"/>
        </w:rPr>
        <w:t xml:space="preserve"> of children and young people</w:t>
      </w:r>
      <w:r w:rsidR="00344721" w:rsidRPr="008841D7">
        <w:rPr>
          <w:rFonts w:ascii="Arial" w:hAnsi="Arial" w:cs="Arial"/>
          <w:bCs/>
          <w:sz w:val="24"/>
          <w:szCs w:val="24"/>
        </w:rPr>
        <w:t xml:space="preserve"> that you work with and note them below.</w:t>
      </w:r>
      <w:r w:rsidR="00F97584" w:rsidRPr="008841D7">
        <w:rPr>
          <w:rFonts w:ascii="Arial" w:hAnsi="Arial" w:cs="Arial"/>
          <w:bCs/>
          <w:sz w:val="24"/>
          <w:szCs w:val="24"/>
        </w:rPr>
        <w:t xml:space="preserve"> If you are not yet employed, leave this blank and come back to it later.</w:t>
      </w:r>
    </w:p>
    <w:p w14:paraId="68B2A48F" w14:textId="77777777" w:rsidR="00344721" w:rsidRPr="008841D7" w:rsidRDefault="00344721" w:rsidP="008841D7">
      <w:pPr>
        <w:spacing w:line="276" w:lineRule="auto"/>
        <w:rPr>
          <w:rFonts w:ascii="Arial" w:hAnsi="Arial" w:cs="Arial"/>
          <w:sz w:val="24"/>
          <w:szCs w:val="24"/>
        </w:rPr>
      </w:pPr>
    </w:p>
    <w:tbl>
      <w:tblPr>
        <w:tblStyle w:val="TableGrid"/>
        <w:tblW w:w="0" w:type="auto"/>
        <w:tblInd w:w="250" w:type="dxa"/>
        <w:tblLook w:val="04A0" w:firstRow="1" w:lastRow="0" w:firstColumn="1" w:lastColumn="0" w:noHBand="0" w:noVBand="1"/>
      </w:tblPr>
      <w:tblGrid>
        <w:gridCol w:w="13183"/>
      </w:tblGrid>
      <w:tr w:rsidR="00344721" w:rsidRPr="008841D7" w14:paraId="19959F42" w14:textId="77777777" w:rsidTr="00830EDE">
        <w:tc>
          <w:tcPr>
            <w:tcW w:w="13183" w:type="dxa"/>
          </w:tcPr>
          <w:p w14:paraId="285FE754" w14:textId="77777777" w:rsidR="00344721" w:rsidRPr="008841D7" w:rsidRDefault="00344721" w:rsidP="008841D7">
            <w:pPr>
              <w:spacing w:line="276" w:lineRule="auto"/>
              <w:ind w:firstLine="0"/>
              <w:rPr>
                <w:rFonts w:ascii="Arial" w:hAnsi="Arial" w:cs="Arial"/>
                <w:sz w:val="24"/>
                <w:szCs w:val="24"/>
              </w:rPr>
            </w:pPr>
            <w:r w:rsidRPr="008841D7">
              <w:rPr>
                <w:rFonts w:ascii="Arial" w:hAnsi="Arial" w:cs="Arial"/>
                <w:sz w:val="24"/>
                <w:szCs w:val="24"/>
              </w:rPr>
              <w:t>Workbook notes</w:t>
            </w:r>
          </w:p>
          <w:p w14:paraId="61C57EE6" w14:textId="77777777" w:rsidR="00344721" w:rsidRPr="008841D7" w:rsidRDefault="00344721" w:rsidP="00F14EBD">
            <w:pPr>
              <w:spacing w:line="276" w:lineRule="auto"/>
              <w:ind w:firstLine="0"/>
              <w:rPr>
                <w:rFonts w:ascii="Arial" w:hAnsi="Arial" w:cs="Arial"/>
                <w:sz w:val="24"/>
                <w:szCs w:val="24"/>
              </w:rPr>
            </w:pPr>
          </w:p>
          <w:p w14:paraId="70A23344" w14:textId="77777777" w:rsidR="00344721" w:rsidRPr="008841D7" w:rsidRDefault="00344721" w:rsidP="008841D7">
            <w:pPr>
              <w:spacing w:line="276" w:lineRule="auto"/>
              <w:rPr>
                <w:rFonts w:ascii="Arial" w:hAnsi="Arial" w:cs="Arial"/>
                <w:sz w:val="24"/>
                <w:szCs w:val="24"/>
              </w:rPr>
            </w:pPr>
          </w:p>
        </w:tc>
      </w:tr>
    </w:tbl>
    <w:p w14:paraId="7AC7E3BD" w14:textId="77777777" w:rsidR="008F1087" w:rsidRPr="008841D7" w:rsidRDefault="008F1087" w:rsidP="008841D7">
      <w:pPr>
        <w:spacing w:line="276" w:lineRule="auto"/>
        <w:rPr>
          <w:rFonts w:ascii="Arial" w:hAnsi="Arial" w:cs="Arial"/>
          <w:bCs/>
          <w:sz w:val="24"/>
          <w:szCs w:val="24"/>
        </w:rPr>
      </w:pPr>
    </w:p>
    <w:p w14:paraId="6178D433" w14:textId="076B4FC7" w:rsidR="00344721" w:rsidRPr="008841D7" w:rsidRDefault="00344721" w:rsidP="008841D7">
      <w:pPr>
        <w:spacing w:line="276" w:lineRule="auto"/>
        <w:rPr>
          <w:rFonts w:ascii="Arial" w:hAnsi="Arial" w:cs="Arial"/>
          <w:bCs/>
          <w:sz w:val="24"/>
          <w:szCs w:val="24"/>
        </w:rPr>
      </w:pPr>
      <w:r w:rsidRPr="008841D7">
        <w:rPr>
          <w:rFonts w:ascii="Arial" w:hAnsi="Arial" w:cs="Arial"/>
          <w:bCs/>
          <w:sz w:val="24"/>
          <w:szCs w:val="24"/>
        </w:rPr>
        <w:t xml:space="preserve">List some agencies </w:t>
      </w:r>
      <w:r w:rsidR="000D4DDD" w:rsidRPr="008841D7">
        <w:rPr>
          <w:rFonts w:ascii="Arial" w:hAnsi="Arial" w:cs="Arial"/>
          <w:bCs/>
          <w:sz w:val="24"/>
          <w:szCs w:val="24"/>
        </w:rPr>
        <w:t>that</w:t>
      </w:r>
      <w:r w:rsidRPr="008841D7">
        <w:rPr>
          <w:rFonts w:ascii="Arial" w:hAnsi="Arial" w:cs="Arial"/>
          <w:bCs/>
          <w:sz w:val="24"/>
          <w:szCs w:val="24"/>
        </w:rPr>
        <w:t xml:space="preserve"> could provide additional advice or guidance to you or a child or young person in the following circumstances</w:t>
      </w:r>
      <w:r w:rsidR="00D46837">
        <w:rPr>
          <w:rFonts w:ascii="Arial" w:hAnsi="Arial" w:cs="Arial"/>
          <w:bCs/>
          <w:sz w:val="24"/>
          <w:szCs w:val="24"/>
        </w:rPr>
        <w:t>.</w:t>
      </w:r>
    </w:p>
    <w:p w14:paraId="7371A32F" w14:textId="77777777" w:rsidR="00344721" w:rsidRPr="008841D7" w:rsidRDefault="00344721" w:rsidP="008841D7">
      <w:pPr>
        <w:spacing w:line="276" w:lineRule="auto"/>
        <w:rPr>
          <w:rFonts w:ascii="Arial" w:hAnsi="Arial" w:cs="Arial"/>
          <w:bCs/>
          <w:sz w:val="24"/>
          <w:szCs w:val="24"/>
        </w:rPr>
      </w:pPr>
    </w:p>
    <w:tbl>
      <w:tblPr>
        <w:tblStyle w:val="TableGrid"/>
        <w:tblW w:w="0" w:type="auto"/>
        <w:tblInd w:w="250" w:type="dxa"/>
        <w:tblLook w:val="04A0" w:firstRow="1" w:lastRow="0" w:firstColumn="1" w:lastColumn="0" w:noHBand="0" w:noVBand="1"/>
      </w:tblPr>
      <w:tblGrid>
        <w:gridCol w:w="6837"/>
        <w:gridCol w:w="6346"/>
      </w:tblGrid>
      <w:tr w:rsidR="008841D7" w:rsidRPr="008841D7" w14:paraId="2D640B10" w14:textId="77777777" w:rsidTr="00830EDE">
        <w:tc>
          <w:tcPr>
            <w:tcW w:w="6837" w:type="dxa"/>
          </w:tcPr>
          <w:p w14:paraId="698E292C" w14:textId="77777777" w:rsidR="00344721" w:rsidRPr="008841D7" w:rsidRDefault="00344721" w:rsidP="008841D7">
            <w:pPr>
              <w:pStyle w:val="ListParagraph"/>
              <w:numPr>
                <w:ilvl w:val="0"/>
                <w:numId w:val="33"/>
              </w:numPr>
              <w:spacing w:line="276" w:lineRule="auto"/>
              <w:rPr>
                <w:rFonts w:ascii="Arial" w:hAnsi="Arial" w:cs="Arial"/>
                <w:bCs/>
                <w:sz w:val="24"/>
                <w:szCs w:val="24"/>
              </w:rPr>
            </w:pPr>
            <w:r w:rsidRPr="008841D7">
              <w:rPr>
                <w:rFonts w:ascii="Arial" w:hAnsi="Arial" w:cs="Arial"/>
                <w:bCs/>
                <w:sz w:val="24"/>
                <w:szCs w:val="24"/>
              </w:rPr>
              <w:t>You work with a young boy who has started using alcohol and illegal substances</w:t>
            </w:r>
          </w:p>
          <w:p w14:paraId="0DCE7ACB" w14:textId="77777777" w:rsidR="00344721" w:rsidRPr="008841D7" w:rsidRDefault="00344721" w:rsidP="008841D7">
            <w:pPr>
              <w:pStyle w:val="ListParagraph"/>
              <w:spacing w:line="276" w:lineRule="auto"/>
              <w:ind w:left="394" w:firstLine="0"/>
              <w:rPr>
                <w:rFonts w:ascii="Arial" w:hAnsi="Arial" w:cs="Arial"/>
                <w:bCs/>
                <w:sz w:val="24"/>
                <w:szCs w:val="24"/>
              </w:rPr>
            </w:pPr>
          </w:p>
        </w:tc>
        <w:tc>
          <w:tcPr>
            <w:tcW w:w="6346" w:type="dxa"/>
          </w:tcPr>
          <w:p w14:paraId="4549703F" w14:textId="77777777" w:rsidR="00344721" w:rsidRPr="008841D7" w:rsidRDefault="00344721" w:rsidP="008841D7">
            <w:pPr>
              <w:spacing w:line="276" w:lineRule="auto"/>
              <w:rPr>
                <w:rFonts w:ascii="Arial" w:hAnsi="Arial" w:cs="Arial"/>
                <w:bCs/>
                <w:sz w:val="24"/>
                <w:szCs w:val="24"/>
              </w:rPr>
            </w:pPr>
          </w:p>
        </w:tc>
      </w:tr>
      <w:tr w:rsidR="008841D7" w:rsidRPr="008841D7" w14:paraId="320F1CDD" w14:textId="77777777" w:rsidTr="00830EDE">
        <w:tc>
          <w:tcPr>
            <w:tcW w:w="6837" w:type="dxa"/>
          </w:tcPr>
          <w:p w14:paraId="7209270C" w14:textId="7CE04F5D" w:rsidR="00344721" w:rsidRPr="008841D7" w:rsidRDefault="00344721" w:rsidP="008841D7">
            <w:pPr>
              <w:pStyle w:val="ListParagraph"/>
              <w:numPr>
                <w:ilvl w:val="0"/>
                <w:numId w:val="33"/>
              </w:numPr>
              <w:spacing w:line="276" w:lineRule="auto"/>
              <w:rPr>
                <w:rFonts w:ascii="Arial" w:hAnsi="Arial" w:cs="Arial"/>
                <w:bCs/>
                <w:sz w:val="24"/>
                <w:szCs w:val="24"/>
              </w:rPr>
            </w:pPr>
            <w:r w:rsidRPr="008841D7">
              <w:rPr>
                <w:rFonts w:ascii="Arial" w:hAnsi="Arial" w:cs="Arial"/>
                <w:bCs/>
                <w:sz w:val="24"/>
                <w:szCs w:val="24"/>
              </w:rPr>
              <w:t xml:space="preserve">You support a </w:t>
            </w:r>
            <w:r w:rsidR="00D46837">
              <w:rPr>
                <w:rFonts w:ascii="Arial" w:hAnsi="Arial" w:cs="Arial"/>
                <w:bCs/>
                <w:sz w:val="24"/>
                <w:szCs w:val="24"/>
              </w:rPr>
              <w:t>five</w:t>
            </w:r>
            <w:r w:rsidRPr="008841D7">
              <w:rPr>
                <w:rFonts w:ascii="Arial" w:hAnsi="Arial" w:cs="Arial"/>
                <w:bCs/>
                <w:sz w:val="24"/>
                <w:szCs w:val="24"/>
              </w:rPr>
              <w:t xml:space="preserve"> year old g</w:t>
            </w:r>
            <w:r w:rsidR="00830EDE" w:rsidRPr="008841D7">
              <w:rPr>
                <w:rFonts w:ascii="Arial" w:hAnsi="Arial" w:cs="Arial"/>
                <w:bCs/>
                <w:sz w:val="24"/>
                <w:szCs w:val="24"/>
              </w:rPr>
              <w:t>irl who</w:t>
            </w:r>
            <w:r w:rsidR="00D46837">
              <w:rPr>
                <w:rFonts w:ascii="Arial" w:hAnsi="Arial" w:cs="Arial"/>
                <w:bCs/>
                <w:sz w:val="24"/>
                <w:szCs w:val="24"/>
              </w:rPr>
              <w:t>s</w:t>
            </w:r>
            <w:r w:rsidR="00541875">
              <w:rPr>
                <w:rFonts w:ascii="Arial" w:hAnsi="Arial" w:cs="Arial"/>
                <w:bCs/>
                <w:sz w:val="24"/>
                <w:szCs w:val="24"/>
              </w:rPr>
              <w:t>e</w:t>
            </w:r>
            <w:r w:rsidR="00830EDE" w:rsidRPr="008841D7">
              <w:rPr>
                <w:rFonts w:ascii="Arial" w:hAnsi="Arial" w:cs="Arial"/>
                <w:bCs/>
                <w:sz w:val="24"/>
                <w:szCs w:val="24"/>
              </w:rPr>
              <w:t xml:space="preserve"> speech is very unclear and difficult to understand. You are concerned about delayed speech development</w:t>
            </w:r>
          </w:p>
          <w:p w14:paraId="642BE713" w14:textId="77777777" w:rsidR="00830EDE" w:rsidRPr="008841D7" w:rsidRDefault="00830EDE" w:rsidP="008841D7">
            <w:pPr>
              <w:pStyle w:val="ListParagraph"/>
              <w:spacing w:line="276" w:lineRule="auto"/>
              <w:ind w:left="394" w:firstLine="0"/>
              <w:rPr>
                <w:rFonts w:ascii="Arial" w:hAnsi="Arial" w:cs="Arial"/>
                <w:bCs/>
                <w:sz w:val="24"/>
                <w:szCs w:val="24"/>
              </w:rPr>
            </w:pPr>
          </w:p>
        </w:tc>
        <w:tc>
          <w:tcPr>
            <w:tcW w:w="6346" w:type="dxa"/>
          </w:tcPr>
          <w:p w14:paraId="034CBD84" w14:textId="77777777" w:rsidR="00344721" w:rsidRPr="008841D7" w:rsidRDefault="00344721" w:rsidP="008841D7">
            <w:pPr>
              <w:spacing w:line="276" w:lineRule="auto"/>
              <w:rPr>
                <w:rFonts w:ascii="Arial" w:hAnsi="Arial" w:cs="Arial"/>
                <w:bCs/>
                <w:sz w:val="24"/>
                <w:szCs w:val="24"/>
              </w:rPr>
            </w:pPr>
          </w:p>
        </w:tc>
      </w:tr>
      <w:tr w:rsidR="00344721" w:rsidRPr="008841D7" w14:paraId="4C1552AB" w14:textId="77777777" w:rsidTr="00830EDE">
        <w:tc>
          <w:tcPr>
            <w:tcW w:w="6837" w:type="dxa"/>
          </w:tcPr>
          <w:p w14:paraId="08D30EB3" w14:textId="42BEEA4C" w:rsidR="00344721" w:rsidRPr="008841D7" w:rsidRDefault="00830EDE" w:rsidP="008841D7">
            <w:pPr>
              <w:pStyle w:val="ListParagraph"/>
              <w:numPr>
                <w:ilvl w:val="0"/>
                <w:numId w:val="33"/>
              </w:numPr>
              <w:spacing w:line="276" w:lineRule="auto"/>
              <w:rPr>
                <w:rFonts w:ascii="Arial" w:hAnsi="Arial" w:cs="Arial"/>
                <w:bCs/>
                <w:sz w:val="24"/>
                <w:szCs w:val="24"/>
              </w:rPr>
            </w:pPr>
            <w:r w:rsidRPr="008841D7">
              <w:rPr>
                <w:rFonts w:ascii="Arial" w:hAnsi="Arial" w:cs="Arial"/>
                <w:bCs/>
                <w:sz w:val="24"/>
                <w:szCs w:val="24"/>
              </w:rPr>
              <w:t>A 13 year old girl has started to self-harm by cutting her arms. You are concerned about her mental heal</w:t>
            </w:r>
            <w:r w:rsidR="00F14EBD">
              <w:rPr>
                <w:rFonts w:ascii="Arial" w:hAnsi="Arial" w:cs="Arial"/>
                <w:bCs/>
                <w:sz w:val="24"/>
                <w:szCs w:val="24"/>
              </w:rPr>
              <w:t>th and how best to support her</w:t>
            </w:r>
          </w:p>
          <w:p w14:paraId="23E7AD4A" w14:textId="77777777" w:rsidR="00830EDE" w:rsidRPr="008841D7" w:rsidRDefault="00830EDE" w:rsidP="008841D7">
            <w:pPr>
              <w:pStyle w:val="ListParagraph"/>
              <w:spacing w:line="276" w:lineRule="auto"/>
              <w:ind w:left="394" w:firstLine="0"/>
              <w:rPr>
                <w:rFonts w:ascii="Arial" w:hAnsi="Arial" w:cs="Arial"/>
                <w:bCs/>
                <w:sz w:val="24"/>
                <w:szCs w:val="24"/>
              </w:rPr>
            </w:pPr>
          </w:p>
        </w:tc>
        <w:tc>
          <w:tcPr>
            <w:tcW w:w="6346" w:type="dxa"/>
          </w:tcPr>
          <w:p w14:paraId="09EFB592" w14:textId="77777777" w:rsidR="00344721" w:rsidRPr="008841D7" w:rsidRDefault="00344721" w:rsidP="008841D7">
            <w:pPr>
              <w:spacing w:line="276" w:lineRule="auto"/>
              <w:rPr>
                <w:rFonts w:ascii="Arial" w:hAnsi="Arial" w:cs="Arial"/>
                <w:bCs/>
                <w:sz w:val="24"/>
                <w:szCs w:val="24"/>
              </w:rPr>
            </w:pPr>
          </w:p>
        </w:tc>
      </w:tr>
    </w:tbl>
    <w:p w14:paraId="2D44E676" w14:textId="77777777" w:rsidR="00FD4D9F" w:rsidRPr="008841D7" w:rsidRDefault="00FD4D9F" w:rsidP="008841D7">
      <w:pPr>
        <w:spacing w:line="276" w:lineRule="auto"/>
        <w:rPr>
          <w:rFonts w:ascii="Arial" w:hAnsi="Arial" w:cs="Arial"/>
          <w:bCs/>
          <w:sz w:val="24"/>
          <w:szCs w:val="24"/>
        </w:rPr>
      </w:pPr>
    </w:p>
    <w:p w14:paraId="2BDF1F7A" w14:textId="77777777" w:rsidR="00830EDE" w:rsidRPr="008841D7" w:rsidRDefault="00830EDE" w:rsidP="008841D7">
      <w:pPr>
        <w:spacing w:line="276" w:lineRule="auto"/>
        <w:rPr>
          <w:rFonts w:ascii="Arial" w:hAnsi="Arial" w:cs="Arial"/>
          <w:b/>
          <w:bCs/>
          <w:sz w:val="24"/>
          <w:szCs w:val="24"/>
        </w:rPr>
      </w:pPr>
      <w:r w:rsidRPr="008841D7">
        <w:rPr>
          <w:rFonts w:ascii="Arial" w:hAnsi="Arial" w:cs="Arial"/>
          <w:b/>
          <w:bCs/>
          <w:sz w:val="24"/>
          <w:szCs w:val="24"/>
        </w:rPr>
        <w:t>4.8 Administration of medication</w:t>
      </w:r>
    </w:p>
    <w:p w14:paraId="29C74371" w14:textId="77777777" w:rsidR="00830EDE" w:rsidRPr="008841D7" w:rsidRDefault="00830EDE" w:rsidP="008841D7">
      <w:pPr>
        <w:spacing w:line="276" w:lineRule="auto"/>
        <w:rPr>
          <w:rFonts w:ascii="Arial" w:hAnsi="Arial" w:cs="Arial"/>
          <w:b/>
          <w:bCs/>
          <w:sz w:val="24"/>
          <w:szCs w:val="24"/>
        </w:rPr>
      </w:pPr>
    </w:p>
    <w:p w14:paraId="5C7321C3" w14:textId="65152386" w:rsidR="00830EDE" w:rsidRPr="008841D7" w:rsidRDefault="00830EDE" w:rsidP="008841D7">
      <w:pPr>
        <w:autoSpaceDE w:val="0"/>
        <w:autoSpaceDN w:val="0"/>
        <w:adjustRightInd w:val="0"/>
        <w:spacing w:line="276" w:lineRule="auto"/>
        <w:rPr>
          <w:rFonts w:ascii="Arial" w:hAnsi="Arial" w:cs="Arial"/>
          <w:bCs/>
          <w:sz w:val="24"/>
          <w:szCs w:val="24"/>
        </w:rPr>
      </w:pPr>
      <w:r w:rsidRPr="008841D7">
        <w:rPr>
          <w:rFonts w:ascii="Arial" w:hAnsi="Arial" w:cs="Arial"/>
          <w:bCs/>
          <w:sz w:val="24"/>
          <w:szCs w:val="24"/>
        </w:rPr>
        <w:t>Some of the children and young people you support might use medication and require support to take. Other</w:t>
      </w:r>
      <w:r w:rsidR="00541875">
        <w:rPr>
          <w:rFonts w:ascii="Arial" w:hAnsi="Arial" w:cs="Arial"/>
          <w:bCs/>
          <w:sz w:val="24"/>
          <w:szCs w:val="24"/>
        </w:rPr>
        <w:t>s</w:t>
      </w:r>
      <w:r w:rsidRPr="008841D7">
        <w:rPr>
          <w:rFonts w:ascii="Arial" w:hAnsi="Arial" w:cs="Arial"/>
          <w:bCs/>
          <w:sz w:val="24"/>
          <w:szCs w:val="24"/>
        </w:rPr>
        <w:t xml:space="preserve">, such as young people who have left care, may be able to manage their own medication safely and this should be encouraged to promote their continuing independence. Information about the support an individual needs with their medication will be included in their </w:t>
      </w:r>
      <w:r w:rsidRPr="001E7914">
        <w:rPr>
          <w:rFonts w:ascii="Arial" w:hAnsi="Arial" w:cs="Arial"/>
          <w:b/>
          <w:bCs/>
          <w:sz w:val="24"/>
          <w:szCs w:val="24"/>
        </w:rPr>
        <w:t>personal plan</w:t>
      </w:r>
      <w:r w:rsidRPr="008841D7">
        <w:rPr>
          <w:rFonts w:ascii="Arial" w:hAnsi="Arial" w:cs="Arial"/>
          <w:bCs/>
          <w:sz w:val="24"/>
          <w:szCs w:val="24"/>
        </w:rPr>
        <w:t xml:space="preserve">. </w:t>
      </w:r>
    </w:p>
    <w:p w14:paraId="47E31C44" w14:textId="77777777" w:rsidR="00830EDE" w:rsidRPr="008841D7" w:rsidRDefault="00830EDE" w:rsidP="008841D7">
      <w:pPr>
        <w:autoSpaceDE w:val="0"/>
        <w:autoSpaceDN w:val="0"/>
        <w:adjustRightInd w:val="0"/>
        <w:spacing w:line="276" w:lineRule="auto"/>
        <w:rPr>
          <w:rFonts w:ascii="Arial" w:hAnsi="Arial" w:cs="Arial"/>
          <w:bCs/>
          <w:sz w:val="24"/>
          <w:szCs w:val="24"/>
        </w:rPr>
      </w:pPr>
    </w:p>
    <w:p w14:paraId="6EC04227" w14:textId="7700B075" w:rsidR="00830EDE" w:rsidRPr="008841D7" w:rsidRDefault="00830EDE" w:rsidP="008841D7">
      <w:pPr>
        <w:autoSpaceDE w:val="0"/>
        <w:autoSpaceDN w:val="0"/>
        <w:adjustRightInd w:val="0"/>
        <w:spacing w:line="276" w:lineRule="auto"/>
        <w:rPr>
          <w:rFonts w:ascii="Arial" w:hAnsi="Arial" w:cs="Arial"/>
          <w:bCs/>
          <w:sz w:val="24"/>
          <w:szCs w:val="24"/>
        </w:rPr>
      </w:pPr>
      <w:r w:rsidRPr="008841D7">
        <w:rPr>
          <w:rFonts w:ascii="Arial" w:hAnsi="Arial" w:cs="Arial"/>
          <w:bCs/>
          <w:sz w:val="24"/>
          <w:szCs w:val="24"/>
        </w:rPr>
        <w:t xml:space="preserve">It is important you </w:t>
      </w:r>
      <w:r w:rsidR="00F97584" w:rsidRPr="008841D7">
        <w:rPr>
          <w:rFonts w:ascii="Arial" w:hAnsi="Arial" w:cs="Arial"/>
          <w:bCs/>
          <w:sz w:val="24"/>
          <w:szCs w:val="24"/>
        </w:rPr>
        <w:t>talk to</w:t>
      </w:r>
      <w:r w:rsidRPr="008841D7">
        <w:rPr>
          <w:rFonts w:ascii="Arial" w:hAnsi="Arial" w:cs="Arial"/>
          <w:bCs/>
          <w:sz w:val="24"/>
          <w:szCs w:val="24"/>
        </w:rPr>
        <w:t xml:space="preserve"> your manager or team leader </w:t>
      </w:r>
      <w:r w:rsidR="00F97584" w:rsidRPr="008841D7">
        <w:rPr>
          <w:rFonts w:ascii="Arial" w:hAnsi="Arial" w:cs="Arial"/>
          <w:bCs/>
          <w:sz w:val="24"/>
          <w:szCs w:val="24"/>
        </w:rPr>
        <w:t xml:space="preserve">about </w:t>
      </w:r>
      <w:r w:rsidRPr="008841D7">
        <w:rPr>
          <w:rFonts w:ascii="Arial" w:hAnsi="Arial" w:cs="Arial"/>
          <w:bCs/>
          <w:sz w:val="24"/>
          <w:szCs w:val="24"/>
        </w:rPr>
        <w:t>what you can and cannot do to support with medication with regard to your role, and stage of training. This should cover</w:t>
      </w:r>
    </w:p>
    <w:p w14:paraId="60B6D01F" w14:textId="34A51CE1" w:rsidR="00830EDE" w:rsidRPr="008841D7" w:rsidRDefault="00830EDE" w:rsidP="008841D7">
      <w:pPr>
        <w:pStyle w:val="ListParagraph"/>
        <w:numPr>
          <w:ilvl w:val="0"/>
          <w:numId w:val="36"/>
        </w:numPr>
        <w:autoSpaceDE w:val="0"/>
        <w:autoSpaceDN w:val="0"/>
        <w:adjustRightInd w:val="0"/>
        <w:spacing w:line="276" w:lineRule="auto"/>
        <w:rPr>
          <w:rFonts w:ascii="Arial" w:hAnsi="Arial" w:cs="Arial"/>
          <w:bCs/>
          <w:sz w:val="24"/>
          <w:szCs w:val="24"/>
        </w:rPr>
      </w:pPr>
      <w:r w:rsidRPr="008841D7">
        <w:rPr>
          <w:rFonts w:ascii="Arial" w:hAnsi="Arial" w:cs="Arial"/>
          <w:bCs/>
          <w:sz w:val="24"/>
          <w:szCs w:val="24"/>
        </w:rPr>
        <w:t xml:space="preserve">your organisation’s </w:t>
      </w:r>
      <w:r w:rsidRPr="001E7914">
        <w:rPr>
          <w:rFonts w:ascii="Arial" w:hAnsi="Arial" w:cs="Arial"/>
          <w:b/>
          <w:bCs/>
          <w:sz w:val="24"/>
          <w:szCs w:val="24"/>
        </w:rPr>
        <w:t>policies and procedures</w:t>
      </w:r>
      <w:r w:rsidRPr="008841D7">
        <w:rPr>
          <w:rFonts w:ascii="Arial" w:hAnsi="Arial" w:cs="Arial"/>
          <w:bCs/>
          <w:sz w:val="24"/>
          <w:szCs w:val="24"/>
        </w:rPr>
        <w:t xml:space="preserve"> for medication management and administration </w:t>
      </w:r>
    </w:p>
    <w:p w14:paraId="605B1C23" w14:textId="77777777" w:rsidR="00830EDE" w:rsidRPr="008841D7" w:rsidRDefault="00830EDE" w:rsidP="008841D7">
      <w:pPr>
        <w:pStyle w:val="ListParagraph"/>
        <w:numPr>
          <w:ilvl w:val="0"/>
          <w:numId w:val="36"/>
        </w:numPr>
        <w:autoSpaceDE w:val="0"/>
        <w:autoSpaceDN w:val="0"/>
        <w:adjustRightInd w:val="0"/>
        <w:spacing w:line="276" w:lineRule="auto"/>
        <w:rPr>
          <w:rFonts w:ascii="Arial" w:hAnsi="Arial" w:cs="Arial"/>
          <w:bCs/>
          <w:sz w:val="24"/>
          <w:szCs w:val="24"/>
        </w:rPr>
      </w:pPr>
      <w:r w:rsidRPr="008841D7">
        <w:rPr>
          <w:rFonts w:ascii="Arial" w:hAnsi="Arial" w:cs="Arial"/>
          <w:bCs/>
          <w:sz w:val="24"/>
          <w:szCs w:val="24"/>
        </w:rPr>
        <w:t>what training is required to support with the administration of medication if this forms part of your role.</w:t>
      </w:r>
    </w:p>
    <w:p w14:paraId="2253539E" w14:textId="77777777" w:rsidR="00830EDE" w:rsidRPr="008841D7" w:rsidRDefault="00830EDE" w:rsidP="008841D7">
      <w:pPr>
        <w:pStyle w:val="ListParagraph"/>
        <w:autoSpaceDE w:val="0"/>
        <w:autoSpaceDN w:val="0"/>
        <w:adjustRightInd w:val="0"/>
        <w:spacing w:line="276" w:lineRule="auto"/>
        <w:rPr>
          <w:rFonts w:ascii="Arial" w:hAnsi="Arial" w:cs="Arial"/>
          <w:bCs/>
          <w:sz w:val="24"/>
          <w:szCs w:val="24"/>
        </w:rPr>
      </w:pPr>
    </w:p>
    <w:p w14:paraId="108EFE22" w14:textId="3500A799" w:rsidR="00F14EBD" w:rsidRDefault="00830EDE" w:rsidP="008841D7">
      <w:pPr>
        <w:autoSpaceDE w:val="0"/>
        <w:autoSpaceDN w:val="0"/>
        <w:adjustRightInd w:val="0"/>
        <w:spacing w:line="276" w:lineRule="auto"/>
        <w:rPr>
          <w:rFonts w:ascii="Arial" w:hAnsi="Arial" w:cs="Arial"/>
          <w:bCs/>
          <w:sz w:val="24"/>
          <w:szCs w:val="24"/>
        </w:rPr>
      </w:pPr>
      <w:r w:rsidRPr="008841D7">
        <w:rPr>
          <w:rFonts w:ascii="Arial" w:hAnsi="Arial" w:cs="Arial"/>
          <w:bCs/>
          <w:sz w:val="24"/>
          <w:szCs w:val="24"/>
        </w:rPr>
        <w:lastRenderedPageBreak/>
        <w:t>Write a summary of your discussion in the space below to show your understanding</w:t>
      </w:r>
      <w:r w:rsidR="00F14EBD">
        <w:rPr>
          <w:rFonts w:ascii="Arial" w:hAnsi="Arial" w:cs="Arial"/>
          <w:bCs/>
          <w:sz w:val="24"/>
          <w:szCs w:val="24"/>
        </w:rPr>
        <w:t>.</w:t>
      </w:r>
    </w:p>
    <w:p w14:paraId="71BB9343" w14:textId="58B80F6E" w:rsidR="00830EDE" w:rsidRPr="008841D7" w:rsidRDefault="00830EDE" w:rsidP="008841D7">
      <w:pPr>
        <w:autoSpaceDE w:val="0"/>
        <w:autoSpaceDN w:val="0"/>
        <w:adjustRightInd w:val="0"/>
        <w:spacing w:line="276" w:lineRule="auto"/>
        <w:rPr>
          <w:rFonts w:ascii="Arial" w:hAnsi="Arial" w:cs="Arial"/>
          <w:bCs/>
          <w:sz w:val="24"/>
          <w:szCs w:val="24"/>
        </w:rPr>
      </w:pPr>
      <w:r w:rsidRPr="008841D7">
        <w:rPr>
          <w:rFonts w:ascii="Arial" w:hAnsi="Arial" w:cs="Arial"/>
          <w:bCs/>
          <w:sz w:val="24"/>
          <w:szCs w:val="24"/>
        </w:rPr>
        <w:t xml:space="preserve"> </w:t>
      </w:r>
    </w:p>
    <w:tbl>
      <w:tblPr>
        <w:tblStyle w:val="TableGrid"/>
        <w:tblW w:w="0" w:type="auto"/>
        <w:tblInd w:w="108" w:type="dxa"/>
        <w:tblLook w:val="04A0" w:firstRow="1" w:lastRow="0" w:firstColumn="1" w:lastColumn="0" w:noHBand="0" w:noVBand="1"/>
      </w:tblPr>
      <w:tblGrid>
        <w:gridCol w:w="13840"/>
      </w:tblGrid>
      <w:tr w:rsidR="008841D7" w:rsidRPr="008841D7" w14:paraId="79D229E0" w14:textId="77777777" w:rsidTr="00830EDE">
        <w:tc>
          <w:tcPr>
            <w:tcW w:w="14066" w:type="dxa"/>
          </w:tcPr>
          <w:p w14:paraId="440D5A64" w14:textId="77777777" w:rsidR="00830EDE" w:rsidRPr="008841D7" w:rsidRDefault="00830EDE" w:rsidP="008841D7">
            <w:pPr>
              <w:autoSpaceDE w:val="0"/>
              <w:autoSpaceDN w:val="0"/>
              <w:adjustRightInd w:val="0"/>
              <w:spacing w:line="276" w:lineRule="auto"/>
              <w:ind w:firstLine="0"/>
              <w:rPr>
                <w:rFonts w:ascii="Arial" w:hAnsi="Arial" w:cs="Arial"/>
                <w:bCs/>
                <w:sz w:val="24"/>
                <w:szCs w:val="24"/>
              </w:rPr>
            </w:pPr>
            <w:r w:rsidRPr="008841D7">
              <w:rPr>
                <w:rFonts w:ascii="Arial" w:hAnsi="Arial" w:cs="Arial"/>
                <w:bCs/>
                <w:sz w:val="24"/>
                <w:szCs w:val="24"/>
              </w:rPr>
              <w:t>Workbook notes</w:t>
            </w:r>
          </w:p>
          <w:p w14:paraId="752A7424" w14:textId="77777777" w:rsidR="00830EDE" w:rsidRDefault="00830EDE" w:rsidP="00F14EBD">
            <w:pPr>
              <w:autoSpaceDE w:val="0"/>
              <w:autoSpaceDN w:val="0"/>
              <w:adjustRightInd w:val="0"/>
              <w:spacing w:line="276" w:lineRule="auto"/>
              <w:ind w:firstLine="0"/>
              <w:rPr>
                <w:rFonts w:ascii="Arial" w:hAnsi="Arial" w:cs="Arial"/>
                <w:bCs/>
                <w:sz w:val="24"/>
                <w:szCs w:val="24"/>
              </w:rPr>
            </w:pPr>
          </w:p>
          <w:p w14:paraId="7F5BA4E7" w14:textId="77777777" w:rsidR="00F14EBD" w:rsidRPr="008841D7" w:rsidRDefault="00F14EBD" w:rsidP="00F14EBD">
            <w:pPr>
              <w:autoSpaceDE w:val="0"/>
              <w:autoSpaceDN w:val="0"/>
              <w:adjustRightInd w:val="0"/>
              <w:spacing w:line="276" w:lineRule="auto"/>
              <w:ind w:firstLine="0"/>
              <w:rPr>
                <w:rFonts w:ascii="Arial" w:hAnsi="Arial" w:cs="Arial"/>
                <w:bCs/>
                <w:sz w:val="24"/>
                <w:szCs w:val="24"/>
              </w:rPr>
            </w:pPr>
          </w:p>
        </w:tc>
      </w:tr>
    </w:tbl>
    <w:p w14:paraId="0E9D6F3D" w14:textId="77777777" w:rsidR="00830EDE" w:rsidRPr="008841D7" w:rsidRDefault="00830EDE" w:rsidP="008841D7">
      <w:pPr>
        <w:autoSpaceDE w:val="0"/>
        <w:autoSpaceDN w:val="0"/>
        <w:adjustRightInd w:val="0"/>
        <w:spacing w:line="276" w:lineRule="auto"/>
        <w:rPr>
          <w:rFonts w:ascii="Arial" w:hAnsi="Arial" w:cs="Arial"/>
          <w:sz w:val="24"/>
          <w:szCs w:val="24"/>
        </w:rPr>
      </w:pPr>
    </w:p>
    <w:p w14:paraId="48C12A30" w14:textId="77777777" w:rsidR="00830EDE" w:rsidRDefault="00830EDE" w:rsidP="008841D7">
      <w:pPr>
        <w:autoSpaceDE w:val="0"/>
        <w:autoSpaceDN w:val="0"/>
        <w:adjustRightInd w:val="0"/>
        <w:spacing w:line="276" w:lineRule="auto"/>
        <w:ind w:left="142"/>
        <w:rPr>
          <w:rFonts w:ascii="Arial" w:hAnsi="Arial" w:cs="Arial"/>
          <w:b/>
          <w:sz w:val="24"/>
          <w:szCs w:val="24"/>
        </w:rPr>
      </w:pPr>
      <w:r w:rsidRPr="008841D7">
        <w:rPr>
          <w:rFonts w:ascii="Arial" w:hAnsi="Arial" w:cs="Arial"/>
          <w:b/>
          <w:sz w:val="24"/>
          <w:szCs w:val="24"/>
        </w:rPr>
        <w:t xml:space="preserve">Learning activity </w:t>
      </w:r>
    </w:p>
    <w:p w14:paraId="2834C7D4" w14:textId="77777777" w:rsidR="00F14EBD" w:rsidRPr="008841D7" w:rsidRDefault="00F14EBD" w:rsidP="008841D7">
      <w:pPr>
        <w:autoSpaceDE w:val="0"/>
        <w:autoSpaceDN w:val="0"/>
        <w:adjustRightInd w:val="0"/>
        <w:spacing w:line="276" w:lineRule="auto"/>
        <w:ind w:left="142"/>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8841D7" w:rsidRPr="008841D7" w14:paraId="1E651A12" w14:textId="77777777" w:rsidTr="00830EDE">
        <w:tc>
          <w:tcPr>
            <w:tcW w:w="14066" w:type="dxa"/>
          </w:tcPr>
          <w:p w14:paraId="357C41AA" w14:textId="77777777" w:rsidR="00830EDE" w:rsidRPr="008841D7" w:rsidRDefault="00830EDE" w:rsidP="008841D7">
            <w:pPr>
              <w:autoSpaceDE w:val="0"/>
              <w:autoSpaceDN w:val="0"/>
              <w:adjustRightInd w:val="0"/>
              <w:spacing w:line="276" w:lineRule="auto"/>
              <w:ind w:firstLine="0"/>
              <w:rPr>
                <w:rFonts w:ascii="Arial" w:hAnsi="Arial" w:cs="Arial"/>
                <w:bCs/>
                <w:sz w:val="24"/>
                <w:szCs w:val="24"/>
              </w:rPr>
            </w:pPr>
            <w:r w:rsidRPr="008841D7">
              <w:rPr>
                <w:rFonts w:ascii="Arial" w:hAnsi="Arial" w:cs="Arial"/>
                <w:bCs/>
                <w:sz w:val="24"/>
                <w:szCs w:val="24"/>
              </w:rPr>
              <w:t xml:space="preserve">Workbook notes </w:t>
            </w:r>
          </w:p>
          <w:p w14:paraId="7AEFE282" w14:textId="5B25311F" w:rsidR="00830EDE" w:rsidRPr="008841D7" w:rsidRDefault="00830EDE" w:rsidP="008841D7">
            <w:pPr>
              <w:autoSpaceDE w:val="0"/>
              <w:autoSpaceDN w:val="0"/>
              <w:adjustRightInd w:val="0"/>
              <w:spacing w:line="276" w:lineRule="auto"/>
              <w:ind w:firstLine="0"/>
              <w:rPr>
                <w:rFonts w:ascii="Arial" w:hAnsi="Arial" w:cs="Arial"/>
                <w:bCs/>
                <w:sz w:val="24"/>
                <w:szCs w:val="24"/>
              </w:rPr>
            </w:pPr>
            <w:r w:rsidRPr="008841D7">
              <w:rPr>
                <w:rFonts w:ascii="Arial" w:hAnsi="Arial" w:cs="Arial"/>
                <w:bCs/>
                <w:sz w:val="24"/>
                <w:szCs w:val="24"/>
              </w:rPr>
              <w:t>1. Outline the legislation and national guidance that relates to the administration of medication</w:t>
            </w:r>
            <w:r w:rsidR="00F4247E">
              <w:rPr>
                <w:rFonts w:ascii="Arial" w:hAnsi="Arial" w:cs="Arial"/>
                <w:bCs/>
                <w:sz w:val="24"/>
                <w:szCs w:val="24"/>
              </w:rPr>
              <w:t>.</w:t>
            </w:r>
          </w:p>
          <w:p w14:paraId="5FD18791" w14:textId="77777777" w:rsidR="00830EDE" w:rsidRPr="008841D7" w:rsidRDefault="00830EDE" w:rsidP="008841D7">
            <w:pPr>
              <w:autoSpaceDE w:val="0"/>
              <w:autoSpaceDN w:val="0"/>
              <w:adjustRightInd w:val="0"/>
              <w:spacing w:line="276" w:lineRule="auto"/>
              <w:ind w:firstLine="0"/>
              <w:rPr>
                <w:rFonts w:ascii="Arial" w:hAnsi="Arial" w:cs="Arial"/>
                <w:bCs/>
                <w:sz w:val="24"/>
                <w:szCs w:val="24"/>
              </w:rPr>
            </w:pPr>
          </w:p>
          <w:p w14:paraId="044AA6B6" w14:textId="77777777" w:rsidR="00830EDE" w:rsidRPr="008841D7" w:rsidRDefault="00830EDE" w:rsidP="008841D7">
            <w:pPr>
              <w:autoSpaceDE w:val="0"/>
              <w:autoSpaceDN w:val="0"/>
              <w:adjustRightInd w:val="0"/>
              <w:spacing w:line="276" w:lineRule="auto"/>
              <w:ind w:firstLine="0"/>
              <w:rPr>
                <w:rFonts w:ascii="Arial" w:hAnsi="Arial" w:cs="Arial"/>
                <w:bCs/>
                <w:sz w:val="24"/>
                <w:szCs w:val="24"/>
              </w:rPr>
            </w:pPr>
            <w:r w:rsidRPr="008841D7">
              <w:rPr>
                <w:rFonts w:ascii="Arial" w:hAnsi="Arial" w:cs="Arial"/>
                <w:bCs/>
                <w:sz w:val="24"/>
                <w:szCs w:val="24"/>
              </w:rPr>
              <w:t>2. What are the roles and responsibilities of those involved in:</w:t>
            </w:r>
          </w:p>
          <w:p w14:paraId="3EEA5036" w14:textId="77777777" w:rsidR="000D4DDD" w:rsidRPr="008841D7" w:rsidRDefault="000D4DDD" w:rsidP="008841D7">
            <w:pPr>
              <w:autoSpaceDE w:val="0"/>
              <w:autoSpaceDN w:val="0"/>
              <w:adjustRightInd w:val="0"/>
              <w:spacing w:line="276" w:lineRule="auto"/>
              <w:ind w:firstLine="0"/>
              <w:rPr>
                <w:rFonts w:ascii="Arial" w:hAnsi="Arial" w:cs="Arial"/>
                <w:bCs/>
                <w:sz w:val="24"/>
                <w:szCs w:val="24"/>
              </w:rPr>
            </w:pPr>
          </w:p>
          <w:p w14:paraId="1EAB8CA5" w14:textId="47F1E9B2" w:rsidR="00830EDE" w:rsidRPr="00F14EBD" w:rsidRDefault="00830EDE" w:rsidP="00F14EBD">
            <w:pPr>
              <w:pStyle w:val="ListParagraph"/>
              <w:numPr>
                <w:ilvl w:val="0"/>
                <w:numId w:val="59"/>
              </w:numPr>
              <w:autoSpaceDE w:val="0"/>
              <w:autoSpaceDN w:val="0"/>
              <w:adjustRightInd w:val="0"/>
              <w:spacing w:line="276" w:lineRule="auto"/>
              <w:rPr>
                <w:rFonts w:ascii="Arial" w:hAnsi="Arial" w:cs="Arial"/>
                <w:bCs/>
                <w:sz w:val="24"/>
                <w:szCs w:val="24"/>
              </w:rPr>
            </w:pPr>
            <w:r w:rsidRPr="00F14EBD">
              <w:rPr>
                <w:rFonts w:ascii="Arial" w:hAnsi="Arial" w:cs="Arial"/>
                <w:bCs/>
                <w:sz w:val="24"/>
                <w:szCs w:val="24"/>
              </w:rPr>
              <w:t>prescribing</w:t>
            </w:r>
          </w:p>
          <w:p w14:paraId="39A7A93A" w14:textId="2A2A1A58" w:rsidR="00830EDE" w:rsidRPr="00F14EBD" w:rsidRDefault="00830EDE" w:rsidP="00F14EBD">
            <w:pPr>
              <w:pStyle w:val="ListParagraph"/>
              <w:numPr>
                <w:ilvl w:val="0"/>
                <w:numId w:val="59"/>
              </w:numPr>
              <w:autoSpaceDE w:val="0"/>
              <w:autoSpaceDN w:val="0"/>
              <w:adjustRightInd w:val="0"/>
              <w:spacing w:line="276" w:lineRule="auto"/>
              <w:rPr>
                <w:rFonts w:ascii="Arial" w:hAnsi="Arial" w:cs="Arial"/>
                <w:bCs/>
                <w:sz w:val="24"/>
                <w:szCs w:val="24"/>
              </w:rPr>
            </w:pPr>
            <w:r w:rsidRPr="00F14EBD">
              <w:rPr>
                <w:rFonts w:ascii="Arial" w:hAnsi="Arial" w:cs="Arial"/>
                <w:bCs/>
                <w:sz w:val="24"/>
                <w:szCs w:val="24"/>
              </w:rPr>
              <w:t>dispensing</w:t>
            </w:r>
          </w:p>
          <w:p w14:paraId="4729D7DA" w14:textId="5F333E0A" w:rsidR="00830EDE" w:rsidRPr="00F14EBD" w:rsidRDefault="00830EDE" w:rsidP="00F14EBD">
            <w:pPr>
              <w:pStyle w:val="ListParagraph"/>
              <w:numPr>
                <w:ilvl w:val="0"/>
                <w:numId w:val="59"/>
              </w:numPr>
              <w:autoSpaceDE w:val="0"/>
              <w:autoSpaceDN w:val="0"/>
              <w:adjustRightInd w:val="0"/>
              <w:spacing w:line="276" w:lineRule="auto"/>
              <w:rPr>
                <w:rFonts w:ascii="Arial" w:hAnsi="Arial" w:cs="Arial"/>
                <w:bCs/>
                <w:sz w:val="24"/>
                <w:szCs w:val="24"/>
              </w:rPr>
            </w:pPr>
            <w:r w:rsidRPr="00F14EBD">
              <w:rPr>
                <w:rFonts w:ascii="Arial" w:hAnsi="Arial" w:cs="Arial"/>
                <w:bCs/>
                <w:sz w:val="24"/>
                <w:szCs w:val="24"/>
              </w:rPr>
              <w:t>supporting the use of medication</w:t>
            </w:r>
            <w:r w:rsidR="005D1B04">
              <w:rPr>
                <w:rFonts w:ascii="Arial" w:hAnsi="Arial" w:cs="Arial"/>
                <w:bCs/>
                <w:sz w:val="24"/>
                <w:szCs w:val="24"/>
              </w:rPr>
              <w:t>.</w:t>
            </w:r>
          </w:p>
          <w:p w14:paraId="2B4AA308" w14:textId="77777777" w:rsidR="00830EDE" w:rsidRPr="008841D7" w:rsidRDefault="00830EDE" w:rsidP="008841D7">
            <w:pPr>
              <w:autoSpaceDE w:val="0"/>
              <w:autoSpaceDN w:val="0"/>
              <w:adjustRightInd w:val="0"/>
              <w:spacing w:line="276" w:lineRule="auto"/>
              <w:ind w:firstLine="34"/>
              <w:rPr>
                <w:rFonts w:ascii="Arial" w:hAnsi="Arial" w:cs="Arial"/>
                <w:bCs/>
                <w:sz w:val="24"/>
                <w:szCs w:val="24"/>
              </w:rPr>
            </w:pPr>
          </w:p>
          <w:p w14:paraId="695D45C4" w14:textId="651AE320" w:rsidR="00830EDE" w:rsidRPr="008841D7" w:rsidRDefault="00830EDE" w:rsidP="008841D7">
            <w:pPr>
              <w:autoSpaceDE w:val="0"/>
              <w:autoSpaceDN w:val="0"/>
              <w:adjustRightInd w:val="0"/>
              <w:spacing w:line="276" w:lineRule="auto"/>
              <w:ind w:firstLine="0"/>
              <w:rPr>
                <w:rFonts w:ascii="Arial" w:hAnsi="Arial" w:cs="Arial"/>
                <w:bCs/>
                <w:sz w:val="24"/>
                <w:szCs w:val="24"/>
              </w:rPr>
            </w:pPr>
            <w:r w:rsidRPr="008841D7">
              <w:rPr>
                <w:rFonts w:ascii="Arial" w:hAnsi="Arial" w:cs="Arial"/>
                <w:bCs/>
                <w:sz w:val="24"/>
                <w:szCs w:val="24"/>
              </w:rPr>
              <w:t>3. Where does the responsibility lie for the use of ‘over the counter’ remedies and supplements in health and social care settings</w:t>
            </w:r>
            <w:r w:rsidR="005D1B04">
              <w:rPr>
                <w:rFonts w:ascii="Arial" w:hAnsi="Arial" w:cs="Arial"/>
                <w:bCs/>
                <w:sz w:val="24"/>
                <w:szCs w:val="24"/>
              </w:rPr>
              <w:t>?</w:t>
            </w:r>
          </w:p>
          <w:p w14:paraId="5300EBE3" w14:textId="77777777" w:rsidR="00830EDE" w:rsidRPr="008841D7" w:rsidRDefault="00830EDE" w:rsidP="008841D7">
            <w:pPr>
              <w:autoSpaceDE w:val="0"/>
              <w:autoSpaceDN w:val="0"/>
              <w:adjustRightInd w:val="0"/>
              <w:spacing w:line="276" w:lineRule="auto"/>
              <w:ind w:firstLine="0"/>
              <w:rPr>
                <w:rFonts w:ascii="Arial" w:hAnsi="Arial" w:cs="Arial"/>
                <w:bCs/>
                <w:sz w:val="24"/>
                <w:szCs w:val="24"/>
              </w:rPr>
            </w:pPr>
          </w:p>
          <w:p w14:paraId="65663BCE" w14:textId="4948B7D7" w:rsidR="00830EDE" w:rsidRPr="008841D7" w:rsidRDefault="00830EDE" w:rsidP="008841D7">
            <w:pPr>
              <w:autoSpaceDE w:val="0"/>
              <w:autoSpaceDN w:val="0"/>
              <w:adjustRightInd w:val="0"/>
              <w:spacing w:line="276" w:lineRule="auto"/>
              <w:ind w:firstLine="0"/>
              <w:rPr>
                <w:rFonts w:ascii="Arial" w:hAnsi="Arial" w:cs="Arial"/>
                <w:bCs/>
                <w:sz w:val="24"/>
                <w:szCs w:val="24"/>
              </w:rPr>
            </w:pPr>
            <w:r w:rsidRPr="008841D7">
              <w:rPr>
                <w:rFonts w:ascii="Arial" w:hAnsi="Arial" w:cs="Arial"/>
                <w:bCs/>
                <w:sz w:val="24"/>
                <w:szCs w:val="24"/>
              </w:rPr>
              <w:t>4. Explain the link between misadministration of medication and safeguarding</w:t>
            </w:r>
            <w:r w:rsidR="00F4247E">
              <w:rPr>
                <w:rFonts w:ascii="Arial" w:hAnsi="Arial" w:cs="Arial"/>
                <w:bCs/>
                <w:sz w:val="24"/>
                <w:szCs w:val="24"/>
              </w:rPr>
              <w:t>.</w:t>
            </w:r>
          </w:p>
          <w:p w14:paraId="140EFF4E" w14:textId="77777777" w:rsidR="00830EDE" w:rsidRPr="008841D7" w:rsidRDefault="00830EDE" w:rsidP="00F14EBD">
            <w:pPr>
              <w:autoSpaceDE w:val="0"/>
              <w:autoSpaceDN w:val="0"/>
              <w:adjustRightInd w:val="0"/>
              <w:spacing w:line="276" w:lineRule="auto"/>
              <w:ind w:firstLine="0"/>
              <w:rPr>
                <w:rFonts w:ascii="Arial" w:hAnsi="Arial" w:cs="Arial"/>
                <w:sz w:val="24"/>
                <w:szCs w:val="24"/>
              </w:rPr>
            </w:pPr>
          </w:p>
        </w:tc>
      </w:tr>
    </w:tbl>
    <w:p w14:paraId="0004C459" w14:textId="77777777" w:rsidR="00830EDE" w:rsidRPr="008841D7" w:rsidRDefault="00830EDE" w:rsidP="008841D7">
      <w:pPr>
        <w:spacing w:line="276" w:lineRule="auto"/>
        <w:rPr>
          <w:rFonts w:ascii="Arial" w:hAnsi="Arial" w:cs="Arial"/>
          <w:bCs/>
          <w:sz w:val="24"/>
          <w:szCs w:val="24"/>
        </w:rPr>
      </w:pPr>
    </w:p>
    <w:p w14:paraId="51ED2E86" w14:textId="77777777" w:rsidR="000D4DDD" w:rsidRPr="008841D7" w:rsidRDefault="000D4DDD" w:rsidP="008841D7">
      <w:pPr>
        <w:spacing w:line="276" w:lineRule="auto"/>
        <w:rPr>
          <w:rFonts w:ascii="Arial" w:hAnsi="Arial" w:cs="Arial"/>
          <w:b/>
          <w:bCs/>
          <w:sz w:val="24"/>
          <w:szCs w:val="24"/>
        </w:rPr>
      </w:pPr>
      <w:r w:rsidRPr="008841D7">
        <w:rPr>
          <w:rFonts w:ascii="Arial" w:hAnsi="Arial" w:cs="Arial"/>
          <w:b/>
          <w:bCs/>
          <w:sz w:val="24"/>
          <w:szCs w:val="24"/>
        </w:rPr>
        <w:t xml:space="preserve">4.9 Personal Care </w:t>
      </w:r>
    </w:p>
    <w:p w14:paraId="131E9A42" w14:textId="77777777" w:rsidR="000D4DDD" w:rsidRPr="008841D7" w:rsidRDefault="000D4DDD" w:rsidP="008841D7">
      <w:pPr>
        <w:spacing w:line="276" w:lineRule="auto"/>
        <w:rPr>
          <w:rFonts w:ascii="Arial" w:hAnsi="Arial" w:cs="Arial"/>
          <w:b/>
          <w:bCs/>
          <w:sz w:val="24"/>
          <w:szCs w:val="24"/>
        </w:rPr>
      </w:pPr>
    </w:p>
    <w:p w14:paraId="18109392" w14:textId="625CD189" w:rsidR="00CA4ECD" w:rsidRPr="008841D7" w:rsidRDefault="00CA4ECD" w:rsidP="008841D7">
      <w:pPr>
        <w:spacing w:line="276" w:lineRule="auto"/>
        <w:rPr>
          <w:rFonts w:ascii="Arial" w:hAnsi="Arial" w:cs="Arial"/>
          <w:bCs/>
          <w:sz w:val="24"/>
          <w:szCs w:val="24"/>
        </w:rPr>
      </w:pPr>
      <w:r w:rsidRPr="008841D7">
        <w:rPr>
          <w:rFonts w:ascii="Arial" w:hAnsi="Arial" w:cs="Arial"/>
          <w:bCs/>
          <w:sz w:val="24"/>
          <w:szCs w:val="24"/>
        </w:rPr>
        <w:t>Supporting children’s personal care i</w:t>
      </w:r>
      <w:r w:rsidR="005D1B04">
        <w:rPr>
          <w:rFonts w:ascii="Arial" w:hAnsi="Arial" w:cs="Arial"/>
          <w:bCs/>
          <w:sz w:val="24"/>
          <w:szCs w:val="24"/>
        </w:rPr>
        <w:t>n</w:t>
      </w:r>
      <w:r w:rsidRPr="008841D7">
        <w:rPr>
          <w:rFonts w:ascii="Arial" w:hAnsi="Arial" w:cs="Arial"/>
          <w:bCs/>
          <w:sz w:val="24"/>
          <w:szCs w:val="24"/>
        </w:rPr>
        <w:t xml:space="preserve"> a way that demonstrates dignity and respect is an important aspect of good quality care and support.  Some children and young people will need support or guidance</w:t>
      </w:r>
      <w:r w:rsidR="00856270" w:rsidRPr="008841D7">
        <w:rPr>
          <w:rFonts w:ascii="Arial" w:hAnsi="Arial" w:cs="Arial"/>
          <w:bCs/>
          <w:sz w:val="24"/>
          <w:szCs w:val="24"/>
        </w:rPr>
        <w:t xml:space="preserve"> to learn to take increasing responsibility for their own personal care whilst others require more direct support, depending on age and support needs.</w:t>
      </w:r>
    </w:p>
    <w:p w14:paraId="4EFA075A" w14:textId="77777777" w:rsidR="00CA4ECD" w:rsidRPr="008841D7" w:rsidRDefault="00CA4ECD" w:rsidP="008841D7">
      <w:pPr>
        <w:spacing w:line="276" w:lineRule="auto"/>
        <w:rPr>
          <w:rFonts w:ascii="Arial" w:hAnsi="Arial" w:cs="Arial"/>
          <w:bCs/>
          <w:sz w:val="24"/>
          <w:szCs w:val="24"/>
        </w:rPr>
      </w:pPr>
    </w:p>
    <w:p w14:paraId="68F8F430" w14:textId="1DDF556E" w:rsidR="00856270" w:rsidRPr="008841D7" w:rsidRDefault="00F97584" w:rsidP="008841D7">
      <w:pPr>
        <w:spacing w:line="276" w:lineRule="auto"/>
        <w:rPr>
          <w:rFonts w:ascii="Arial" w:hAnsi="Arial" w:cs="Arial"/>
          <w:bCs/>
          <w:sz w:val="24"/>
          <w:szCs w:val="24"/>
        </w:rPr>
      </w:pPr>
      <w:r w:rsidRPr="008841D7">
        <w:rPr>
          <w:rFonts w:ascii="Arial" w:hAnsi="Arial" w:cs="Arial"/>
          <w:bCs/>
          <w:sz w:val="24"/>
          <w:szCs w:val="24"/>
        </w:rPr>
        <w:t>Talk to</w:t>
      </w:r>
      <w:r w:rsidR="00856270" w:rsidRPr="008841D7">
        <w:rPr>
          <w:rFonts w:ascii="Arial" w:hAnsi="Arial" w:cs="Arial"/>
          <w:bCs/>
          <w:sz w:val="24"/>
          <w:szCs w:val="24"/>
        </w:rPr>
        <w:t xml:space="preserve"> your </w:t>
      </w:r>
      <w:r w:rsidRPr="008841D7">
        <w:rPr>
          <w:rFonts w:ascii="Arial" w:hAnsi="Arial" w:cs="Arial"/>
          <w:bCs/>
          <w:sz w:val="24"/>
          <w:szCs w:val="24"/>
        </w:rPr>
        <w:t>m</w:t>
      </w:r>
      <w:r w:rsidR="00856270" w:rsidRPr="008841D7">
        <w:rPr>
          <w:rFonts w:ascii="Arial" w:hAnsi="Arial" w:cs="Arial"/>
          <w:bCs/>
          <w:sz w:val="24"/>
          <w:szCs w:val="24"/>
        </w:rPr>
        <w:t xml:space="preserve">anager </w:t>
      </w:r>
      <w:r w:rsidRPr="008841D7">
        <w:rPr>
          <w:rFonts w:ascii="Arial" w:hAnsi="Arial" w:cs="Arial"/>
          <w:bCs/>
          <w:sz w:val="24"/>
          <w:szCs w:val="24"/>
        </w:rPr>
        <w:t>about</w:t>
      </w:r>
      <w:r w:rsidR="00856270" w:rsidRPr="008841D7">
        <w:rPr>
          <w:rFonts w:ascii="Arial" w:hAnsi="Arial" w:cs="Arial"/>
          <w:bCs/>
          <w:sz w:val="24"/>
          <w:szCs w:val="24"/>
        </w:rPr>
        <w:t xml:space="preserve"> how you</w:t>
      </w:r>
    </w:p>
    <w:p w14:paraId="105BAA9A" w14:textId="6DECC39C" w:rsidR="00F97584" w:rsidRPr="008841D7" w:rsidRDefault="00BC4384" w:rsidP="008841D7">
      <w:pPr>
        <w:pStyle w:val="ListParagraph"/>
        <w:numPr>
          <w:ilvl w:val="0"/>
          <w:numId w:val="43"/>
        </w:numPr>
        <w:spacing w:line="276" w:lineRule="auto"/>
        <w:rPr>
          <w:rFonts w:ascii="Arial" w:hAnsi="Arial" w:cs="Arial"/>
          <w:bCs/>
          <w:sz w:val="24"/>
          <w:szCs w:val="24"/>
        </w:rPr>
      </w:pPr>
      <w:r>
        <w:rPr>
          <w:rFonts w:ascii="Arial" w:hAnsi="Arial" w:cs="Arial"/>
          <w:bCs/>
          <w:sz w:val="24"/>
          <w:szCs w:val="24"/>
        </w:rPr>
        <w:t>s</w:t>
      </w:r>
      <w:r w:rsidR="00F97584" w:rsidRPr="008841D7">
        <w:rPr>
          <w:rFonts w:ascii="Arial" w:hAnsi="Arial" w:cs="Arial"/>
          <w:bCs/>
          <w:sz w:val="24"/>
          <w:szCs w:val="24"/>
        </w:rPr>
        <w:t>upport personal care routines that meet the individual needs of children and young people</w:t>
      </w:r>
    </w:p>
    <w:p w14:paraId="3887F22C" w14:textId="3B5A17E6" w:rsidR="00F97584" w:rsidRPr="008841D7" w:rsidRDefault="00BC4384" w:rsidP="008841D7">
      <w:pPr>
        <w:pStyle w:val="ListParagraph"/>
        <w:numPr>
          <w:ilvl w:val="0"/>
          <w:numId w:val="43"/>
        </w:numPr>
        <w:spacing w:line="276" w:lineRule="auto"/>
        <w:rPr>
          <w:rFonts w:ascii="Arial" w:hAnsi="Arial" w:cs="Arial"/>
          <w:sz w:val="24"/>
          <w:szCs w:val="24"/>
        </w:rPr>
      </w:pPr>
      <w:r>
        <w:rPr>
          <w:rFonts w:ascii="Arial" w:hAnsi="Arial" w:cs="Arial"/>
          <w:sz w:val="24"/>
          <w:szCs w:val="24"/>
        </w:rPr>
        <w:t>w</w:t>
      </w:r>
      <w:r w:rsidR="00F97584" w:rsidRPr="008841D7">
        <w:rPr>
          <w:rFonts w:ascii="Arial" w:hAnsi="Arial" w:cs="Arial"/>
          <w:sz w:val="24"/>
          <w:szCs w:val="24"/>
        </w:rPr>
        <w:t>ork with children and young people in a way that treats them with dignity and respect</w:t>
      </w:r>
      <w:r>
        <w:rPr>
          <w:rFonts w:ascii="Arial" w:hAnsi="Arial" w:cs="Arial"/>
          <w:sz w:val="24"/>
          <w:szCs w:val="24"/>
        </w:rPr>
        <w:t>,</w:t>
      </w:r>
      <w:r w:rsidR="00F97584" w:rsidRPr="008841D7">
        <w:rPr>
          <w:rFonts w:ascii="Arial" w:hAnsi="Arial" w:cs="Arial"/>
          <w:sz w:val="24"/>
          <w:szCs w:val="24"/>
        </w:rPr>
        <w:t xml:space="preserve"> taking into account their background, culture and religion</w:t>
      </w:r>
    </w:p>
    <w:p w14:paraId="4DD82ED9" w14:textId="23176732" w:rsidR="00F97584" w:rsidRPr="008841D7" w:rsidRDefault="00BC4384" w:rsidP="008841D7">
      <w:pPr>
        <w:pStyle w:val="ListParagraph"/>
        <w:numPr>
          <w:ilvl w:val="0"/>
          <w:numId w:val="43"/>
        </w:numPr>
        <w:spacing w:line="276" w:lineRule="auto"/>
        <w:rPr>
          <w:rFonts w:ascii="Arial" w:hAnsi="Arial" w:cs="Arial"/>
          <w:sz w:val="24"/>
          <w:szCs w:val="24"/>
        </w:rPr>
      </w:pPr>
      <w:r>
        <w:rPr>
          <w:rFonts w:ascii="Arial" w:hAnsi="Arial" w:cs="Arial"/>
          <w:sz w:val="24"/>
          <w:szCs w:val="24"/>
        </w:rPr>
        <w:t>w</w:t>
      </w:r>
      <w:r w:rsidR="00F97584" w:rsidRPr="008841D7">
        <w:rPr>
          <w:rFonts w:ascii="Arial" w:hAnsi="Arial" w:cs="Arial"/>
          <w:sz w:val="24"/>
          <w:szCs w:val="24"/>
        </w:rPr>
        <w:t>ork in ways that protects both the child or young person and yourself from harm or allegations of harm</w:t>
      </w:r>
    </w:p>
    <w:p w14:paraId="798A29B9" w14:textId="527409D1" w:rsidR="00F97584" w:rsidRPr="008841D7" w:rsidRDefault="00BC4384" w:rsidP="008841D7">
      <w:pPr>
        <w:pStyle w:val="ListParagraph"/>
        <w:numPr>
          <w:ilvl w:val="0"/>
          <w:numId w:val="43"/>
        </w:numPr>
        <w:spacing w:line="276" w:lineRule="auto"/>
        <w:rPr>
          <w:rFonts w:ascii="Arial" w:hAnsi="Arial" w:cs="Arial"/>
          <w:sz w:val="24"/>
          <w:szCs w:val="24"/>
        </w:rPr>
      </w:pPr>
      <w:r>
        <w:rPr>
          <w:rFonts w:ascii="Arial" w:hAnsi="Arial" w:cs="Arial"/>
          <w:sz w:val="24"/>
          <w:szCs w:val="24"/>
        </w:rPr>
        <w:t>f</w:t>
      </w:r>
      <w:r w:rsidR="00F97584" w:rsidRPr="008841D7">
        <w:rPr>
          <w:rFonts w:ascii="Arial" w:hAnsi="Arial" w:cs="Arial"/>
          <w:sz w:val="24"/>
          <w:szCs w:val="24"/>
        </w:rPr>
        <w:t>ollow policies and procedures for infection prevention and control when supporting children and young people with personal care routines</w:t>
      </w:r>
      <w:r w:rsidR="00F4247E">
        <w:rPr>
          <w:rFonts w:ascii="Arial" w:hAnsi="Arial" w:cs="Arial"/>
          <w:sz w:val="24"/>
          <w:szCs w:val="24"/>
        </w:rPr>
        <w:t>.</w:t>
      </w:r>
    </w:p>
    <w:p w14:paraId="09CFE6EB" w14:textId="77777777" w:rsidR="00F97584" w:rsidRPr="008841D7" w:rsidRDefault="00F97584" w:rsidP="008841D7">
      <w:pPr>
        <w:spacing w:line="276" w:lineRule="auto"/>
        <w:rPr>
          <w:rFonts w:ascii="Arial" w:hAnsi="Arial" w:cs="Arial"/>
          <w:bCs/>
          <w:sz w:val="24"/>
          <w:szCs w:val="24"/>
        </w:rPr>
      </w:pPr>
    </w:p>
    <w:p w14:paraId="31BCD63E" w14:textId="7C4814F4" w:rsidR="00856270" w:rsidRPr="008841D7" w:rsidRDefault="00F97584" w:rsidP="008841D7">
      <w:pPr>
        <w:spacing w:line="276" w:lineRule="auto"/>
        <w:rPr>
          <w:rFonts w:ascii="Arial" w:hAnsi="Arial" w:cs="Arial"/>
          <w:bCs/>
          <w:sz w:val="24"/>
          <w:szCs w:val="24"/>
        </w:rPr>
      </w:pPr>
      <w:r w:rsidRPr="008841D7">
        <w:rPr>
          <w:rFonts w:ascii="Arial" w:hAnsi="Arial" w:cs="Arial"/>
          <w:bCs/>
          <w:sz w:val="24"/>
          <w:szCs w:val="24"/>
        </w:rPr>
        <w:t>Ask them to record some feedback in the space below. If you are not yet employed, leave this blank and come back to it later</w:t>
      </w:r>
      <w:r w:rsidR="00F4247E">
        <w:rPr>
          <w:rFonts w:ascii="Arial" w:hAnsi="Arial" w:cs="Arial"/>
          <w:bCs/>
          <w:sz w:val="24"/>
          <w:szCs w:val="24"/>
        </w:rPr>
        <w:t>.</w:t>
      </w:r>
    </w:p>
    <w:p w14:paraId="3944D2C5" w14:textId="77777777" w:rsidR="00F97584" w:rsidRPr="008841D7" w:rsidRDefault="00F97584" w:rsidP="008841D7">
      <w:pPr>
        <w:spacing w:line="276" w:lineRule="auto"/>
        <w:rPr>
          <w:rFonts w:ascii="Arial" w:hAnsi="Arial" w:cs="Arial"/>
          <w:bCs/>
          <w:sz w:val="24"/>
          <w:szCs w:val="24"/>
        </w:rPr>
      </w:pPr>
    </w:p>
    <w:tbl>
      <w:tblPr>
        <w:tblStyle w:val="TableGrid"/>
        <w:tblW w:w="0" w:type="auto"/>
        <w:tblLook w:val="04A0" w:firstRow="1" w:lastRow="0" w:firstColumn="1" w:lastColumn="0" w:noHBand="0" w:noVBand="1"/>
      </w:tblPr>
      <w:tblGrid>
        <w:gridCol w:w="13948"/>
      </w:tblGrid>
      <w:tr w:rsidR="008841D7" w:rsidRPr="008841D7" w14:paraId="67D843DB" w14:textId="77777777" w:rsidTr="00856270">
        <w:tc>
          <w:tcPr>
            <w:tcW w:w="14174" w:type="dxa"/>
          </w:tcPr>
          <w:p w14:paraId="3473C537" w14:textId="1509BF25" w:rsidR="00856270" w:rsidRPr="008841D7" w:rsidRDefault="00856270" w:rsidP="008841D7">
            <w:pPr>
              <w:spacing w:line="276" w:lineRule="auto"/>
              <w:ind w:firstLine="0"/>
              <w:rPr>
                <w:rFonts w:ascii="Arial" w:hAnsi="Arial" w:cs="Arial"/>
                <w:bCs/>
                <w:sz w:val="24"/>
                <w:szCs w:val="24"/>
              </w:rPr>
            </w:pPr>
            <w:r w:rsidRPr="008841D7">
              <w:rPr>
                <w:rFonts w:ascii="Arial" w:hAnsi="Arial" w:cs="Arial"/>
                <w:bCs/>
                <w:sz w:val="24"/>
                <w:szCs w:val="24"/>
              </w:rPr>
              <w:t>Workbook notes</w:t>
            </w:r>
            <w:r w:rsidR="00F97584" w:rsidRPr="008841D7">
              <w:rPr>
                <w:rFonts w:ascii="Arial" w:hAnsi="Arial" w:cs="Arial"/>
                <w:bCs/>
                <w:sz w:val="24"/>
                <w:szCs w:val="24"/>
              </w:rPr>
              <w:t>:</w:t>
            </w:r>
          </w:p>
          <w:p w14:paraId="349D3446" w14:textId="2F5E01E4" w:rsidR="00F97584" w:rsidRPr="008841D7" w:rsidRDefault="00F97584" w:rsidP="008841D7">
            <w:pPr>
              <w:spacing w:line="276" w:lineRule="auto"/>
              <w:ind w:firstLine="0"/>
              <w:rPr>
                <w:rFonts w:ascii="Arial" w:hAnsi="Arial" w:cs="Arial"/>
                <w:bCs/>
                <w:sz w:val="24"/>
                <w:szCs w:val="24"/>
              </w:rPr>
            </w:pPr>
          </w:p>
          <w:p w14:paraId="447B5E85" w14:textId="52B8426A" w:rsidR="00F97584" w:rsidRPr="008841D7" w:rsidRDefault="00F97584" w:rsidP="008841D7">
            <w:pPr>
              <w:spacing w:line="276" w:lineRule="auto"/>
              <w:ind w:firstLine="0"/>
              <w:rPr>
                <w:rFonts w:ascii="Arial" w:hAnsi="Arial" w:cs="Arial"/>
                <w:bCs/>
                <w:sz w:val="24"/>
                <w:szCs w:val="24"/>
              </w:rPr>
            </w:pPr>
          </w:p>
          <w:p w14:paraId="01D8BAEC" w14:textId="25D9EFEF" w:rsidR="00F97584" w:rsidRPr="008841D7" w:rsidRDefault="00F14EBD" w:rsidP="008841D7">
            <w:pPr>
              <w:spacing w:line="276" w:lineRule="auto"/>
              <w:ind w:firstLine="0"/>
              <w:rPr>
                <w:rFonts w:ascii="Arial" w:hAnsi="Arial" w:cs="Arial"/>
                <w:bCs/>
                <w:sz w:val="24"/>
                <w:szCs w:val="24"/>
              </w:rPr>
            </w:pPr>
            <w:r>
              <w:rPr>
                <w:rFonts w:ascii="Arial" w:hAnsi="Arial" w:cs="Arial"/>
                <w:bCs/>
                <w:sz w:val="24"/>
                <w:szCs w:val="24"/>
              </w:rPr>
              <w:t>Manager notes</w:t>
            </w:r>
          </w:p>
          <w:p w14:paraId="5861ADC3" w14:textId="77777777" w:rsidR="00856270" w:rsidRPr="008841D7" w:rsidRDefault="00856270" w:rsidP="008841D7">
            <w:pPr>
              <w:spacing w:line="276" w:lineRule="auto"/>
              <w:ind w:firstLine="0"/>
              <w:rPr>
                <w:rFonts w:ascii="Arial" w:hAnsi="Arial" w:cs="Arial"/>
                <w:bCs/>
                <w:sz w:val="24"/>
                <w:szCs w:val="24"/>
              </w:rPr>
            </w:pPr>
          </w:p>
          <w:p w14:paraId="1C1B8C0B" w14:textId="77777777" w:rsidR="00856270" w:rsidRPr="008841D7" w:rsidRDefault="00856270" w:rsidP="00F14EBD">
            <w:pPr>
              <w:spacing w:line="276" w:lineRule="auto"/>
              <w:ind w:firstLine="0"/>
              <w:rPr>
                <w:rFonts w:ascii="Arial" w:hAnsi="Arial" w:cs="Arial"/>
                <w:bCs/>
                <w:sz w:val="24"/>
                <w:szCs w:val="24"/>
              </w:rPr>
            </w:pPr>
          </w:p>
        </w:tc>
      </w:tr>
    </w:tbl>
    <w:p w14:paraId="4CF52CFE" w14:textId="3EB80F92" w:rsidR="00F14EBD" w:rsidRDefault="00F14EBD" w:rsidP="008841D7">
      <w:pPr>
        <w:spacing w:line="276" w:lineRule="auto"/>
        <w:rPr>
          <w:rFonts w:ascii="Arial" w:hAnsi="Arial" w:cs="Arial"/>
          <w:b/>
          <w:bCs/>
          <w:sz w:val="24"/>
          <w:szCs w:val="24"/>
        </w:rPr>
      </w:pPr>
    </w:p>
    <w:p w14:paraId="363A1EE5" w14:textId="1E532BB7" w:rsidR="00AE3A70" w:rsidRDefault="00AE3A70" w:rsidP="008841D7">
      <w:pPr>
        <w:spacing w:line="276" w:lineRule="auto"/>
        <w:rPr>
          <w:rFonts w:ascii="Arial" w:hAnsi="Arial" w:cs="Arial"/>
          <w:b/>
          <w:bCs/>
          <w:sz w:val="24"/>
          <w:szCs w:val="24"/>
        </w:rPr>
      </w:pPr>
    </w:p>
    <w:p w14:paraId="77C0DFED" w14:textId="3622BC58" w:rsidR="00AE3A70" w:rsidRDefault="00AE3A70" w:rsidP="008841D7">
      <w:pPr>
        <w:spacing w:line="276" w:lineRule="auto"/>
        <w:rPr>
          <w:rFonts w:ascii="Arial" w:hAnsi="Arial" w:cs="Arial"/>
          <w:b/>
          <w:bCs/>
          <w:sz w:val="24"/>
          <w:szCs w:val="24"/>
        </w:rPr>
      </w:pPr>
    </w:p>
    <w:p w14:paraId="6DA042C6" w14:textId="0737C7E3" w:rsidR="00AE3A70" w:rsidRDefault="00AE3A70" w:rsidP="008841D7">
      <w:pPr>
        <w:spacing w:line="276" w:lineRule="auto"/>
        <w:rPr>
          <w:rFonts w:ascii="Arial" w:hAnsi="Arial" w:cs="Arial"/>
          <w:b/>
          <w:bCs/>
          <w:sz w:val="24"/>
          <w:szCs w:val="24"/>
        </w:rPr>
      </w:pPr>
    </w:p>
    <w:p w14:paraId="01FC0A70" w14:textId="1870D81C" w:rsidR="00AE3A70" w:rsidRDefault="00AE3A70" w:rsidP="008841D7">
      <w:pPr>
        <w:spacing w:line="276" w:lineRule="auto"/>
        <w:rPr>
          <w:rFonts w:ascii="Arial" w:hAnsi="Arial" w:cs="Arial"/>
          <w:b/>
          <w:bCs/>
          <w:sz w:val="24"/>
          <w:szCs w:val="24"/>
        </w:rPr>
      </w:pPr>
    </w:p>
    <w:p w14:paraId="3C1F770D" w14:textId="420E691E" w:rsidR="00AE3A70" w:rsidRDefault="00AE3A70" w:rsidP="008841D7">
      <w:pPr>
        <w:spacing w:line="276" w:lineRule="auto"/>
        <w:rPr>
          <w:rFonts w:ascii="Arial" w:hAnsi="Arial" w:cs="Arial"/>
          <w:b/>
          <w:bCs/>
          <w:sz w:val="24"/>
          <w:szCs w:val="24"/>
        </w:rPr>
      </w:pPr>
    </w:p>
    <w:p w14:paraId="3DE382D5" w14:textId="44F15665" w:rsidR="00AE3A70" w:rsidRDefault="00AE3A70" w:rsidP="008841D7">
      <w:pPr>
        <w:spacing w:line="276" w:lineRule="auto"/>
        <w:rPr>
          <w:rFonts w:ascii="Arial" w:hAnsi="Arial" w:cs="Arial"/>
          <w:b/>
          <w:bCs/>
          <w:sz w:val="24"/>
          <w:szCs w:val="24"/>
        </w:rPr>
      </w:pPr>
    </w:p>
    <w:p w14:paraId="798C4D56" w14:textId="6FC0D155" w:rsidR="00AE3A70" w:rsidRDefault="00AE3A70" w:rsidP="008841D7">
      <w:pPr>
        <w:spacing w:line="276" w:lineRule="auto"/>
        <w:rPr>
          <w:rFonts w:ascii="Arial" w:hAnsi="Arial" w:cs="Arial"/>
          <w:b/>
          <w:bCs/>
          <w:sz w:val="24"/>
          <w:szCs w:val="24"/>
        </w:rPr>
      </w:pPr>
    </w:p>
    <w:p w14:paraId="532B8EF5" w14:textId="1E0EAC90" w:rsidR="00AE3A70" w:rsidRDefault="00AE3A70" w:rsidP="008841D7">
      <w:pPr>
        <w:spacing w:line="276" w:lineRule="auto"/>
        <w:rPr>
          <w:rFonts w:ascii="Arial" w:hAnsi="Arial" w:cs="Arial"/>
          <w:b/>
          <w:bCs/>
          <w:sz w:val="24"/>
          <w:szCs w:val="24"/>
        </w:rPr>
      </w:pPr>
    </w:p>
    <w:p w14:paraId="33FEC570" w14:textId="5086B9FF" w:rsidR="00AE3A70" w:rsidRDefault="00AE3A70" w:rsidP="008841D7">
      <w:pPr>
        <w:spacing w:line="276" w:lineRule="auto"/>
        <w:rPr>
          <w:rFonts w:ascii="Arial" w:hAnsi="Arial" w:cs="Arial"/>
          <w:b/>
          <w:bCs/>
          <w:sz w:val="24"/>
          <w:szCs w:val="24"/>
        </w:rPr>
      </w:pPr>
    </w:p>
    <w:p w14:paraId="5B9A4A88" w14:textId="77777777" w:rsidR="00AE3A70" w:rsidRPr="008841D7" w:rsidRDefault="00AE3A70" w:rsidP="008841D7">
      <w:pPr>
        <w:spacing w:line="276" w:lineRule="auto"/>
        <w:rPr>
          <w:rFonts w:ascii="Arial" w:hAnsi="Arial" w:cs="Arial"/>
          <w:b/>
          <w:bCs/>
          <w:sz w:val="24"/>
          <w:szCs w:val="24"/>
        </w:rPr>
      </w:pPr>
    </w:p>
    <w:p w14:paraId="5141CF64" w14:textId="77777777" w:rsidR="000D4DDD" w:rsidRPr="008841D7" w:rsidRDefault="000D4DDD" w:rsidP="008841D7">
      <w:pPr>
        <w:spacing w:line="276" w:lineRule="auto"/>
        <w:rPr>
          <w:rFonts w:ascii="Arial" w:hAnsi="Arial" w:cs="Arial"/>
          <w:b/>
          <w:bCs/>
          <w:sz w:val="24"/>
          <w:szCs w:val="24"/>
        </w:rPr>
      </w:pPr>
      <w:r w:rsidRPr="008841D7">
        <w:rPr>
          <w:rFonts w:ascii="Arial" w:hAnsi="Arial" w:cs="Arial"/>
          <w:b/>
          <w:bCs/>
          <w:sz w:val="24"/>
          <w:szCs w:val="24"/>
        </w:rPr>
        <w:lastRenderedPageBreak/>
        <w:t>4.10 Nutrition and hydration</w:t>
      </w:r>
    </w:p>
    <w:p w14:paraId="64BE111C" w14:textId="77777777" w:rsidR="00220BBD" w:rsidRPr="008841D7" w:rsidRDefault="00220BBD" w:rsidP="008841D7">
      <w:pPr>
        <w:spacing w:line="276" w:lineRule="auto"/>
        <w:rPr>
          <w:rFonts w:ascii="Arial" w:hAnsi="Arial" w:cs="Arial"/>
          <w:b/>
          <w:bCs/>
          <w:sz w:val="24"/>
          <w:szCs w:val="24"/>
        </w:rPr>
      </w:pPr>
    </w:p>
    <w:p w14:paraId="6AA33A95" w14:textId="643E3583" w:rsidR="00220BBD" w:rsidRDefault="00220BBD" w:rsidP="008841D7">
      <w:p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What we eat and drink is vital to our health and well-being, how we look, feel and function. A diet that does not include the right balance of everything we need, can lead to ill-health. Supporting children and young with their dietary needs should be carried out in a </w:t>
      </w:r>
      <w:r w:rsidR="003360D4">
        <w:rPr>
          <w:rFonts w:ascii="Arial" w:hAnsi="Arial" w:cs="Arial"/>
          <w:sz w:val="24"/>
          <w:szCs w:val="24"/>
        </w:rPr>
        <w:t>child</w:t>
      </w:r>
      <w:r w:rsidR="00BF015D">
        <w:rPr>
          <w:rFonts w:ascii="Arial" w:hAnsi="Arial" w:cs="Arial"/>
          <w:sz w:val="24"/>
          <w:szCs w:val="24"/>
        </w:rPr>
        <w:t>-centred way. T</w:t>
      </w:r>
      <w:r w:rsidR="003360D4">
        <w:rPr>
          <w:rFonts w:ascii="Arial" w:hAnsi="Arial" w:cs="Arial"/>
          <w:sz w:val="24"/>
          <w:szCs w:val="24"/>
        </w:rPr>
        <w:t>heir</w:t>
      </w:r>
      <w:r w:rsidRPr="008841D7">
        <w:rPr>
          <w:rFonts w:ascii="Arial" w:hAnsi="Arial" w:cs="Arial"/>
          <w:sz w:val="24"/>
          <w:szCs w:val="24"/>
        </w:rPr>
        <w:t xml:space="preserve"> personal plan is an essential tool in providing this properly. </w:t>
      </w:r>
    </w:p>
    <w:p w14:paraId="0800C7E2" w14:textId="77777777" w:rsidR="00F14EBD" w:rsidRDefault="00F14EBD" w:rsidP="008841D7">
      <w:pPr>
        <w:autoSpaceDE w:val="0"/>
        <w:autoSpaceDN w:val="0"/>
        <w:adjustRightInd w:val="0"/>
        <w:spacing w:line="276" w:lineRule="auto"/>
        <w:rPr>
          <w:rFonts w:ascii="Arial" w:hAnsi="Arial" w:cs="Arial"/>
          <w:sz w:val="24"/>
          <w:szCs w:val="24"/>
        </w:rPr>
      </w:pPr>
    </w:p>
    <w:p w14:paraId="69943FE7" w14:textId="7E377F22" w:rsidR="00056239" w:rsidRPr="008841D7" w:rsidRDefault="00056239" w:rsidP="008841D7">
      <w:pPr>
        <w:autoSpaceDE w:val="0"/>
        <w:autoSpaceDN w:val="0"/>
        <w:adjustRightInd w:val="0"/>
        <w:spacing w:line="276" w:lineRule="auto"/>
        <w:rPr>
          <w:rFonts w:ascii="Arial" w:hAnsi="Arial" w:cs="Arial"/>
          <w:sz w:val="24"/>
          <w:szCs w:val="24"/>
        </w:rPr>
      </w:pPr>
      <w:r>
        <w:rPr>
          <w:rFonts w:ascii="Arial" w:hAnsi="Arial" w:cs="Arial"/>
          <w:noProof/>
          <w:sz w:val="24"/>
          <w:szCs w:val="24"/>
          <w:lang w:val="en-US"/>
        </w:rPr>
        <w:drawing>
          <wp:inline distT="0" distB="0" distL="0" distR="0" wp14:anchorId="321538C8" wp14:editId="0FAAB402">
            <wp:extent cx="5981700" cy="4222136"/>
            <wp:effectExtent l="0" t="0" r="0" b="6985"/>
            <wp:docPr id="105" name="Picture 10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2003" cy="4229408"/>
                    </a:xfrm>
                    <a:prstGeom prst="rect">
                      <a:avLst/>
                    </a:prstGeom>
                    <a:noFill/>
                    <a:ln>
                      <a:noFill/>
                    </a:ln>
                  </pic:spPr>
                </pic:pic>
              </a:graphicData>
            </a:graphic>
          </wp:inline>
        </w:drawing>
      </w:r>
    </w:p>
    <w:p w14:paraId="0D917754" w14:textId="77777777" w:rsidR="00056239" w:rsidRPr="00056239" w:rsidRDefault="00252E19" w:rsidP="00056239">
      <w:pPr>
        <w:autoSpaceDE w:val="0"/>
        <w:autoSpaceDN w:val="0"/>
        <w:adjustRightInd w:val="0"/>
        <w:rPr>
          <w:rFonts w:ascii="Arial" w:hAnsi="Arial" w:cs="Arial"/>
          <w:sz w:val="24"/>
          <w:szCs w:val="24"/>
          <w:highlight w:val="yellow"/>
        </w:rPr>
      </w:pPr>
      <w:hyperlink r:id="rId17" w:history="1">
        <w:r w:rsidR="00056239" w:rsidRPr="00056239">
          <w:rPr>
            <w:rFonts w:ascii="Arial" w:hAnsi="Arial" w:cs="Arial"/>
            <w:color w:val="0000FF" w:themeColor="hyperlink"/>
            <w:sz w:val="24"/>
            <w:szCs w:val="24"/>
            <w:u w:val="single"/>
          </w:rPr>
          <w:t>https://www.gov.uk/government/uploads/system/uploads/attachment_data/file/528193/Eatwell_guide_colour.pdf</w:t>
        </w:r>
      </w:hyperlink>
      <w:r w:rsidR="00056239" w:rsidRPr="00056239">
        <w:rPr>
          <w:rFonts w:ascii="Arial" w:hAnsi="Arial" w:cs="Arial"/>
          <w:sz w:val="24"/>
          <w:szCs w:val="24"/>
        </w:rPr>
        <w:t xml:space="preserve"> </w:t>
      </w:r>
    </w:p>
    <w:p w14:paraId="56A344EA" w14:textId="3CCC61A1" w:rsidR="00220BBD" w:rsidRDefault="00220BBD" w:rsidP="008841D7">
      <w:pPr>
        <w:autoSpaceDE w:val="0"/>
        <w:autoSpaceDN w:val="0"/>
        <w:adjustRightInd w:val="0"/>
        <w:spacing w:line="276" w:lineRule="auto"/>
        <w:rPr>
          <w:rFonts w:ascii="Arial" w:hAnsi="Arial" w:cs="Arial"/>
          <w:b/>
          <w:sz w:val="24"/>
          <w:szCs w:val="24"/>
        </w:rPr>
      </w:pPr>
      <w:r w:rsidRPr="008841D7">
        <w:rPr>
          <w:rFonts w:ascii="Arial" w:hAnsi="Arial" w:cs="Arial"/>
          <w:b/>
          <w:sz w:val="24"/>
          <w:szCs w:val="24"/>
        </w:rPr>
        <w:lastRenderedPageBreak/>
        <w:t xml:space="preserve">Learning activity </w:t>
      </w:r>
    </w:p>
    <w:p w14:paraId="56A2C0D4" w14:textId="77777777" w:rsidR="00BF015D" w:rsidRPr="008841D7" w:rsidRDefault="00BF015D" w:rsidP="008841D7">
      <w:pPr>
        <w:autoSpaceDE w:val="0"/>
        <w:autoSpaceDN w:val="0"/>
        <w:adjustRightInd w:val="0"/>
        <w:spacing w:line="276" w:lineRule="auto"/>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8841D7" w:rsidRPr="008841D7" w14:paraId="2384D8B9" w14:textId="77777777" w:rsidTr="00431941">
        <w:tc>
          <w:tcPr>
            <w:tcW w:w="14174" w:type="dxa"/>
          </w:tcPr>
          <w:p w14:paraId="5097B9E5" w14:textId="77777777" w:rsidR="00220BBD" w:rsidRDefault="00220BBD" w:rsidP="00F14EBD">
            <w:pPr>
              <w:autoSpaceDE w:val="0"/>
              <w:autoSpaceDN w:val="0"/>
              <w:adjustRightInd w:val="0"/>
              <w:spacing w:line="276" w:lineRule="auto"/>
              <w:ind w:firstLine="0"/>
              <w:rPr>
                <w:rFonts w:ascii="Arial" w:hAnsi="Arial" w:cs="Arial"/>
                <w:sz w:val="24"/>
                <w:szCs w:val="24"/>
              </w:rPr>
            </w:pPr>
            <w:r w:rsidRPr="008841D7">
              <w:rPr>
                <w:rFonts w:ascii="Arial" w:hAnsi="Arial" w:cs="Arial"/>
                <w:sz w:val="24"/>
                <w:szCs w:val="24"/>
              </w:rPr>
              <w:t>Workbook notes</w:t>
            </w:r>
          </w:p>
          <w:p w14:paraId="2100DEAD" w14:textId="77777777" w:rsidR="00F14EBD" w:rsidRPr="008841D7" w:rsidRDefault="00F14EBD" w:rsidP="00F14EBD">
            <w:pPr>
              <w:autoSpaceDE w:val="0"/>
              <w:autoSpaceDN w:val="0"/>
              <w:adjustRightInd w:val="0"/>
              <w:spacing w:line="276" w:lineRule="auto"/>
              <w:ind w:firstLine="0"/>
              <w:rPr>
                <w:rFonts w:ascii="Arial" w:hAnsi="Arial" w:cs="Arial"/>
                <w:sz w:val="24"/>
                <w:szCs w:val="24"/>
              </w:rPr>
            </w:pPr>
          </w:p>
          <w:p w14:paraId="67C36DD1" w14:textId="5724B56C" w:rsidR="00220BBD" w:rsidRPr="008841D7" w:rsidRDefault="00220BBD" w:rsidP="00F14EBD">
            <w:pPr>
              <w:autoSpaceDE w:val="0"/>
              <w:autoSpaceDN w:val="0"/>
              <w:adjustRightInd w:val="0"/>
              <w:spacing w:line="276" w:lineRule="auto"/>
              <w:ind w:firstLine="0"/>
              <w:rPr>
                <w:rFonts w:ascii="Arial" w:hAnsi="Arial" w:cs="Arial"/>
                <w:sz w:val="24"/>
                <w:szCs w:val="24"/>
              </w:rPr>
            </w:pPr>
            <w:r w:rsidRPr="008841D7">
              <w:rPr>
                <w:rFonts w:ascii="Arial" w:hAnsi="Arial" w:cs="Arial"/>
                <w:sz w:val="24"/>
                <w:szCs w:val="24"/>
              </w:rPr>
              <w:t>1. What is meant by the term ‘nutrition’ and ‘hydration’</w:t>
            </w:r>
            <w:r w:rsidR="001E7914">
              <w:rPr>
                <w:rFonts w:ascii="Arial" w:hAnsi="Arial" w:cs="Arial"/>
                <w:sz w:val="24"/>
                <w:szCs w:val="24"/>
              </w:rPr>
              <w:t>?</w:t>
            </w:r>
          </w:p>
          <w:p w14:paraId="4F58CCC8" w14:textId="77777777" w:rsidR="00220BBD" w:rsidRPr="008841D7" w:rsidRDefault="00220BBD" w:rsidP="008841D7">
            <w:pPr>
              <w:autoSpaceDE w:val="0"/>
              <w:autoSpaceDN w:val="0"/>
              <w:adjustRightInd w:val="0"/>
              <w:spacing w:line="276" w:lineRule="auto"/>
              <w:rPr>
                <w:rFonts w:ascii="Arial" w:hAnsi="Arial" w:cs="Arial"/>
                <w:sz w:val="24"/>
                <w:szCs w:val="24"/>
              </w:rPr>
            </w:pPr>
          </w:p>
          <w:p w14:paraId="1CB4F70A" w14:textId="49E236D9" w:rsidR="00220BBD" w:rsidRPr="008841D7" w:rsidRDefault="00220BBD" w:rsidP="008841D7">
            <w:pPr>
              <w:autoSpaceDE w:val="0"/>
              <w:autoSpaceDN w:val="0"/>
              <w:adjustRightInd w:val="0"/>
              <w:spacing w:line="276" w:lineRule="auto"/>
              <w:ind w:firstLine="0"/>
              <w:rPr>
                <w:rFonts w:ascii="Arial" w:hAnsi="Arial" w:cs="Arial"/>
                <w:sz w:val="24"/>
                <w:szCs w:val="24"/>
              </w:rPr>
            </w:pPr>
            <w:r w:rsidRPr="008841D7">
              <w:rPr>
                <w:rFonts w:ascii="Arial" w:hAnsi="Arial" w:cs="Arial"/>
                <w:sz w:val="24"/>
                <w:szCs w:val="24"/>
              </w:rPr>
              <w:t xml:space="preserve">2. Identify </w:t>
            </w:r>
            <w:r w:rsidR="003360D4">
              <w:rPr>
                <w:rFonts w:ascii="Arial" w:hAnsi="Arial" w:cs="Arial"/>
                <w:sz w:val="24"/>
                <w:szCs w:val="24"/>
              </w:rPr>
              <w:t>seven</w:t>
            </w:r>
            <w:r w:rsidRPr="008841D7">
              <w:rPr>
                <w:rFonts w:ascii="Arial" w:hAnsi="Arial" w:cs="Arial"/>
                <w:sz w:val="24"/>
                <w:szCs w:val="24"/>
              </w:rPr>
              <w:t xml:space="preserve"> </w:t>
            </w:r>
            <w:r w:rsidRPr="001E7914">
              <w:rPr>
                <w:rFonts w:ascii="Arial" w:hAnsi="Arial" w:cs="Arial"/>
                <w:b/>
                <w:sz w:val="24"/>
                <w:szCs w:val="24"/>
              </w:rPr>
              <w:t>factors that affect nutrition and hydration</w:t>
            </w:r>
            <w:r w:rsidR="00F4247E">
              <w:rPr>
                <w:rFonts w:ascii="Arial" w:hAnsi="Arial" w:cs="Arial"/>
                <w:sz w:val="24"/>
                <w:szCs w:val="24"/>
              </w:rPr>
              <w:t>.</w:t>
            </w:r>
          </w:p>
          <w:p w14:paraId="65760110" w14:textId="77777777" w:rsidR="00220BBD" w:rsidRPr="008841D7" w:rsidRDefault="00220BBD"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 </w:t>
            </w:r>
          </w:p>
          <w:p w14:paraId="7B13B91F" w14:textId="77777777" w:rsidR="00220BBD" w:rsidRPr="008841D7" w:rsidRDefault="00220BBD"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 </w:t>
            </w:r>
          </w:p>
          <w:p w14:paraId="3EB1D332" w14:textId="77777777" w:rsidR="00220BBD" w:rsidRPr="008841D7" w:rsidRDefault="00220BBD"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 </w:t>
            </w:r>
          </w:p>
          <w:p w14:paraId="47000599" w14:textId="77777777" w:rsidR="00220BBD" w:rsidRPr="008841D7" w:rsidRDefault="00220BBD"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 </w:t>
            </w:r>
          </w:p>
          <w:p w14:paraId="66E38FA7" w14:textId="77777777" w:rsidR="00220BBD" w:rsidRPr="008841D7" w:rsidRDefault="00220BBD"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 </w:t>
            </w:r>
          </w:p>
          <w:p w14:paraId="430AE80A" w14:textId="77777777" w:rsidR="00220BBD" w:rsidRPr="008841D7" w:rsidRDefault="00220BBD"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 </w:t>
            </w:r>
          </w:p>
          <w:p w14:paraId="14749077" w14:textId="77777777" w:rsidR="00220BBD" w:rsidRPr="008841D7" w:rsidRDefault="00220BBD" w:rsidP="008841D7">
            <w:pPr>
              <w:autoSpaceDE w:val="0"/>
              <w:autoSpaceDN w:val="0"/>
              <w:adjustRightInd w:val="0"/>
              <w:spacing w:line="276" w:lineRule="auto"/>
              <w:rPr>
                <w:rFonts w:ascii="Arial" w:hAnsi="Arial" w:cs="Arial"/>
                <w:sz w:val="24"/>
                <w:szCs w:val="24"/>
              </w:rPr>
            </w:pPr>
          </w:p>
          <w:p w14:paraId="56D6EDFC" w14:textId="02DD8122" w:rsidR="00220BBD" w:rsidRPr="008841D7" w:rsidRDefault="00220BBD" w:rsidP="008841D7">
            <w:pPr>
              <w:autoSpaceDE w:val="0"/>
              <w:autoSpaceDN w:val="0"/>
              <w:adjustRightInd w:val="0"/>
              <w:spacing w:line="276" w:lineRule="auto"/>
              <w:ind w:firstLine="0"/>
              <w:rPr>
                <w:rFonts w:ascii="Arial" w:hAnsi="Arial" w:cs="Arial"/>
                <w:sz w:val="24"/>
                <w:szCs w:val="24"/>
              </w:rPr>
            </w:pPr>
            <w:r w:rsidRPr="008841D7">
              <w:rPr>
                <w:rFonts w:ascii="Arial" w:hAnsi="Arial" w:cs="Arial"/>
                <w:sz w:val="24"/>
                <w:szCs w:val="24"/>
              </w:rPr>
              <w:t xml:space="preserve">3. Outline </w:t>
            </w:r>
            <w:r w:rsidR="003360D4">
              <w:rPr>
                <w:rFonts w:ascii="Arial" w:hAnsi="Arial" w:cs="Arial"/>
                <w:sz w:val="24"/>
                <w:szCs w:val="24"/>
              </w:rPr>
              <w:t>two</w:t>
            </w:r>
            <w:r w:rsidRPr="008841D7">
              <w:rPr>
                <w:rFonts w:ascii="Arial" w:hAnsi="Arial" w:cs="Arial"/>
                <w:sz w:val="24"/>
                <w:szCs w:val="24"/>
              </w:rPr>
              <w:t xml:space="preserve"> national and local initiatives that have been introduced that support nutrition and hydration</w:t>
            </w:r>
            <w:r w:rsidR="00F4247E">
              <w:rPr>
                <w:rFonts w:ascii="Arial" w:hAnsi="Arial" w:cs="Arial"/>
                <w:sz w:val="24"/>
                <w:szCs w:val="24"/>
              </w:rPr>
              <w:t>.</w:t>
            </w:r>
          </w:p>
          <w:p w14:paraId="0E74C4B3" w14:textId="77777777" w:rsidR="00220BBD" w:rsidRPr="008841D7" w:rsidRDefault="00220BBD" w:rsidP="008841D7">
            <w:pPr>
              <w:autoSpaceDE w:val="0"/>
              <w:autoSpaceDN w:val="0"/>
              <w:adjustRightInd w:val="0"/>
              <w:spacing w:line="276" w:lineRule="auto"/>
              <w:rPr>
                <w:rFonts w:ascii="Arial" w:hAnsi="Arial" w:cs="Arial"/>
                <w:sz w:val="24"/>
                <w:szCs w:val="24"/>
              </w:rPr>
            </w:pPr>
          </w:p>
          <w:p w14:paraId="30AACCF0" w14:textId="77777777" w:rsidR="00220BBD" w:rsidRPr="008841D7" w:rsidRDefault="00220BBD" w:rsidP="008841D7">
            <w:pPr>
              <w:autoSpaceDE w:val="0"/>
              <w:autoSpaceDN w:val="0"/>
              <w:adjustRightInd w:val="0"/>
              <w:spacing w:line="276" w:lineRule="auto"/>
              <w:rPr>
                <w:rFonts w:ascii="Arial" w:hAnsi="Arial" w:cs="Arial"/>
                <w:sz w:val="24"/>
                <w:szCs w:val="24"/>
              </w:rPr>
            </w:pPr>
          </w:p>
        </w:tc>
      </w:tr>
    </w:tbl>
    <w:p w14:paraId="3A7AFA43" w14:textId="77777777" w:rsidR="00220BBD" w:rsidRPr="008841D7" w:rsidRDefault="00220BBD" w:rsidP="008841D7">
      <w:pPr>
        <w:autoSpaceDE w:val="0"/>
        <w:autoSpaceDN w:val="0"/>
        <w:adjustRightInd w:val="0"/>
        <w:spacing w:line="276" w:lineRule="auto"/>
        <w:rPr>
          <w:rFonts w:ascii="Arial" w:hAnsi="Arial" w:cs="Arial"/>
          <w:b/>
          <w:sz w:val="24"/>
          <w:szCs w:val="24"/>
        </w:rPr>
      </w:pPr>
    </w:p>
    <w:p w14:paraId="1ADFBA01" w14:textId="77777777" w:rsidR="00220BBD" w:rsidRDefault="00220BBD" w:rsidP="008841D7">
      <w:pPr>
        <w:autoSpaceDE w:val="0"/>
        <w:autoSpaceDN w:val="0"/>
        <w:adjustRightInd w:val="0"/>
        <w:spacing w:line="276" w:lineRule="auto"/>
        <w:rPr>
          <w:rFonts w:ascii="Arial" w:hAnsi="Arial" w:cs="Arial"/>
          <w:sz w:val="24"/>
          <w:szCs w:val="24"/>
        </w:rPr>
      </w:pPr>
      <w:r w:rsidRPr="008841D7">
        <w:rPr>
          <w:rFonts w:ascii="Arial" w:hAnsi="Arial" w:cs="Arial"/>
          <w:sz w:val="24"/>
          <w:szCs w:val="24"/>
        </w:rPr>
        <w:t>As a health and social care worker you should</w:t>
      </w:r>
      <w:r w:rsidR="00415599" w:rsidRPr="008841D7">
        <w:rPr>
          <w:rFonts w:ascii="Arial" w:hAnsi="Arial" w:cs="Arial"/>
          <w:sz w:val="24"/>
          <w:szCs w:val="24"/>
        </w:rPr>
        <w:t xml:space="preserve"> understand the importance of a balanced diet for</w:t>
      </w:r>
      <w:r w:rsidR="003E7B01" w:rsidRPr="008841D7">
        <w:rPr>
          <w:rFonts w:ascii="Arial" w:hAnsi="Arial" w:cs="Arial"/>
          <w:sz w:val="24"/>
          <w:szCs w:val="24"/>
        </w:rPr>
        <w:t xml:space="preserve"> the</w:t>
      </w:r>
      <w:r w:rsidR="00415599" w:rsidRPr="008841D7">
        <w:rPr>
          <w:rFonts w:ascii="Arial" w:hAnsi="Arial" w:cs="Arial"/>
          <w:sz w:val="24"/>
          <w:szCs w:val="24"/>
        </w:rPr>
        <w:t xml:space="preserve"> optimum health, development and growth of children and young people. Explain why it is important to ensure children and young people eat a balanced diet.</w:t>
      </w:r>
    </w:p>
    <w:p w14:paraId="396B67D1" w14:textId="77777777" w:rsidR="00F14EBD" w:rsidRPr="008841D7" w:rsidRDefault="00F14EBD" w:rsidP="008841D7">
      <w:pPr>
        <w:autoSpaceDE w:val="0"/>
        <w:autoSpaceDN w:val="0"/>
        <w:adjustRightInd w:val="0"/>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841D7" w:rsidRPr="008841D7" w14:paraId="120F7413" w14:textId="77777777" w:rsidTr="00415599">
        <w:tc>
          <w:tcPr>
            <w:tcW w:w="14174" w:type="dxa"/>
          </w:tcPr>
          <w:p w14:paraId="13EF6DCA" w14:textId="77777777" w:rsidR="00415599" w:rsidRPr="008841D7" w:rsidRDefault="00415599" w:rsidP="008841D7">
            <w:pPr>
              <w:autoSpaceDE w:val="0"/>
              <w:autoSpaceDN w:val="0"/>
              <w:adjustRightInd w:val="0"/>
              <w:spacing w:line="276" w:lineRule="auto"/>
              <w:ind w:left="142" w:firstLine="0"/>
              <w:rPr>
                <w:rFonts w:ascii="Arial" w:hAnsi="Arial" w:cs="Arial"/>
                <w:sz w:val="24"/>
                <w:szCs w:val="24"/>
              </w:rPr>
            </w:pPr>
            <w:r w:rsidRPr="008841D7">
              <w:rPr>
                <w:rFonts w:ascii="Arial" w:hAnsi="Arial" w:cs="Arial"/>
                <w:sz w:val="24"/>
                <w:szCs w:val="24"/>
              </w:rPr>
              <w:t>Workbook notes</w:t>
            </w:r>
          </w:p>
          <w:p w14:paraId="6353A56A" w14:textId="77777777" w:rsidR="00415599" w:rsidRPr="008841D7" w:rsidRDefault="00415599" w:rsidP="008841D7">
            <w:pPr>
              <w:autoSpaceDE w:val="0"/>
              <w:autoSpaceDN w:val="0"/>
              <w:adjustRightInd w:val="0"/>
              <w:spacing w:line="276" w:lineRule="auto"/>
              <w:rPr>
                <w:rFonts w:ascii="Arial" w:hAnsi="Arial" w:cs="Arial"/>
                <w:sz w:val="24"/>
                <w:szCs w:val="24"/>
              </w:rPr>
            </w:pPr>
          </w:p>
          <w:p w14:paraId="1AFDB4D8" w14:textId="77777777" w:rsidR="00415599" w:rsidRPr="008841D7" w:rsidRDefault="00415599" w:rsidP="008841D7">
            <w:pPr>
              <w:autoSpaceDE w:val="0"/>
              <w:autoSpaceDN w:val="0"/>
              <w:adjustRightInd w:val="0"/>
              <w:spacing w:line="276" w:lineRule="auto"/>
              <w:rPr>
                <w:rFonts w:ascii="Arial" w:hAnsi="Arial" w:cs="Arial"/>
                <w:sz w:val="24"/>
                <w:szCs w:val="24"/>
              </w:rPr>
            </w:pPr>
          </w:p>
        </w:tc>
      </w:tr>
    </w:tbl>
    <w:p w14:paraId="75E4B9D1" w14:textId="77777777" w:rsidR="00220BBD" w:rsidRPr="008841D7" w:rsidRDefault="00220BBD" w:rsidP="008841D7">
      <w:pPr>
        <w:autoSpaceDE w:val="0"/>
        <w:autoSpaceDN w:val="0"/>
        <w:adjustRightInd w:val="0"/>
        <w:spacing w:line="276" w:lineRule="auto"/>
        <w:rPr>
          <w:rFonts w:ascii="Arial" w:hAnsi="Arial" w:cs="Arial"/>
          <w:sz w:val="24"/>
          <w:szCs w:val="24"/>
        </w:rPr>
      </w:pPr>
    </w:p>
    <w:p w14:paraId="62B97A9D" w14:textId="06AF9C9E" w:rsidR="00220BBD" w:rsidRPr="008841D7" w:rsidRDefault="00220BBD" w:rsidP="008841D7">
      <w:pPr>
        <w:autoSpaceDE w:val="0"/>
        <w:autoSpaceDN w:val="0"/>
        <w:adjustRightInd w:val="0"/>
        <w:spacing w:line="276" w:lineRule="auto"/>
        <w:rPr>
          <w:rFonts w:ascii="Arial" w:hAnsi="Arial" w:cs="Arial"/>
          <w:sz w:val="24"/>
          <w:szCs w:val="24"/>
        </w:rPr>
      </w:pPr>
      <w:r w:rsidRPr="008841D7">
        <w:rPr>
          <w:rFonts w:ascii="Arial" w:hAnsi="Arial" w:cs="Arial"/>
          <w:sz w:val="24"/>
          <w:szCs w:val="24"/>
        </w:rPr>
        <w:t>Ask your manager for feedback on</w:t>
      </w:r>
      <w:r w:rsidR="003E7B01" w:rsidRPr="008841D7">
        <w:rPr>
          <w:rFonts w:ascii="Arial" w:hAnsi="Arial" w:cs="Arial"/>
          <w:sz w:val="24"/>
          <w:szCs w:val="24"/>
        </w:rPr>
        <w:t xml:space="preserve"> how you</w:t>
      </w:r>
    </w:p>
    <w:p w14:paraId="00A1C443" w14:textId="77777777" w:rsidR="00220BBD" w:rsidRPr="008841D7" w:rsidRDefault="003E7B01"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t xml:space="preserve">follow </w:t>
      </w:r>
      <w:r w:rsidR="00220BBD" w:rsidRPr="008841D7">
        <w:rPr>
          <w:rFonts w:ascii="Arial" w:hAnsi="Arial" w:cs="Arial"/>
          <w:sz w:val="24"/>
          <w:szCs w:val="24"/>
        </w:rPr>
        <w:t>personal plans to support individual</w:t>
      </w:r>
      <w:r w:rsidRPr="008841D7">
        <w:rPr>
          <w:rFonts w:ascii="Arial" w:hAnsi="Arial" w:cs="Arial"/>
          <w:sz w:val="24"/>
          <w:szCs w:val="24"/>
        </w:rPr>
        <w:t xml:space="preserve"> children or young people</w:t>
      </w:r>
      <w:r w:rsidR="00220BBD" w:rsidRPr="008841D7">
        <w:rPr>
          <w:rFonts w:ascii="Arial" w:hAnsi="Arial" w:cs="Arial"/>
          <w:sz w:val="24"/>
          <w:szCs w:val="24"/>
        </w:rPr>
        <w:t xml:space="preserve"> to meet their nutrition and hydration requirements</w:t>
      </w:r>
    </w:p>
    <w:p w14:paraId="58F2EF0B" w14:textId="56F6C7AA" w:rsidR="003E7B01" w:rsidRPr="008841D7" w:rsidRDefault="003E7B01" w:rsidP="008841D7">
      <w:pPr>
        <w:pStyle w:val="ListParagraph"/>
        <w:numPr>
          <w:ilvl w:val="0"/>
          <w:numId w:val="42"/>
        </w:numPr>
        <w:autoSpaceDE w:val="0"/>
        <w:autoSpaceDN w:val="0"/>
        <w:adjustRightInd w:val="0"/>
        <w:spacing w:line="276" w:lineRule="auto"/>
        <w:rPr>
          <w:rFonts w:ascii="Arial" w:hAnsi="Arial" w:cs="Arial"/>
          <w:sz w:val="24"/>
          <w:szCs w:val="24"/>
        </w:rPr>
      </w:pPr>
      <w:r w:rsidRPr="008841D7">
        <w:rPr>
          <w:rFonts w:ascii="Arial" w:hAnsi="Arial" w:cs="Arial"/>
          <w:sz w:val="24"/>
          <w:szCs w:val="24"/>
        </w:rPr>
        <w:lastRenderedPageBreak/>
        <w:t>provide support for a balanced diet and good hydration</w:t>
      </w:r>
      <w:r w:rsidR="003360D4">
        <w:rPr>
          <w:rFonts w:ascii="Arial" w:hAnsi="Arial" w:cs="Arial"/>
          <w:sz w:val="24"/>
          <w:szCs w:val="24"/>
        </w:rPr>
        <w:t>.</w:t>
      </w:r>
      <w:r w:rsidRPr="008841D7">
        <w:rPr>
          <w:rFonts w:ascii="Arial" w:hAnsi="Arial" w:cs="Arial"/>
          <w:sz w:val="24"/>
          <w:szCs w:val="24"/>
        </w:rPr>
        <w:t xml:space="preserve"> </w:t>
      </w:r>
    </w:p>
    <w:p w14:paraId="353BDFA7" w14:textId="42445348" w:rsidR="00F97584" w:rsidRPr="008841D7" w:rsidRDefault="00F97584" w:rsidP="008841D7">
      <w:pPr>
        <w:autoSpaceDE w:val="0"/>
        <w:autoSpaceDN w:val="0"/>
        <w:adjustRightInd w:val="0"/>
        <w:spacing w:line="276" w:lineRule="auto"/>
        <w:rPr>
          <w:rFonts w:ascii="Arial" w:hAnsi="Arial" w:cs="Arial"/>
          <w:sz w:val="24"/>
          <w:szCs w:val="24"/>
        </w:rPr>
      </w:pPr>
      <w:r w:rsidRPr="008841D7">
        <w:rPr>
          <w:rFonts w:ascii="Arial" w:hAnsi="Arial" w:cs="Arial"/>
          <w:sz w:val="24"/>
          <w:szCs w:val="24"/>
        </w:rPr>
        <w:t>If you are not yet employed, leave this blank and return to it later</w:t>
      </w:r>
      <w:r w:rsidR="00F4247E">
        <w:rPr>
          <w:rFonts w:ascii="Arial" w:hAnsi="Arial" w:cs="Arial"/>
          <w:sz w:val="24"/>
          <w:szCs w:val="24"/>
        </w:rPr>
        <w:t>.</w:t>
      </w:r>
    </w:p>
    <w:p w14:paraId="48D80206" w14:textId="77777777" w:rsidR="00D963C8" w:rsidRPr="008841D7" w:rsidRDefault="00D963C8" w:rsidP="008841D7">
      <w:pPr>
        <w:autoSpaceDE w:val="0"/>
        <w:autoSpaceDN w:val="0"/>
        <w:adjustRightInd w:val="0"/>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841D7" w:rsidRPr="008841D7" w14:paraId="3186A3AB" w14:textId="77777777" w:rsidTr="00431941">
        <w:tc>
          <w:tcPr>
            <w:tcW w:w="14174" w:type="dxa"/>
          </w:tcPr>
          <w:p w14:paraId="18DD747C" w14:textId="41D9F02B" w:rsidR="003E7B01" w:rsidRPr="008841D7" w:rsidRDefault="00220BBD" w:rsidP="008841D7">
            <w:pPr>
              <w:autoSpaceDE w:val="0"/>
              <w:autoSpaceDN w:val="0"/>
              <w:adjustRightInd w:val="0"/>
              <w:spacing w:line="276" w:lineRule="auto"/>
              <w:ind w:firstLine="142"/>
              <w:rPr>
                <w:rFonts w:ascii="Arial" w:hAnsi="Arial" w:cs="Arial"/>
                <w:sz w:val="24"/>
                <w:szCs w:val="24"/>
              </w:rPr>
            </w:pPr>
            <w:r w:rsidRPr="008841D7">
              <w:rPr>
                <w:rFonts w:ascii="Arial" w:hAnsi="Arial" w:cs="Arial"/>
                <w:sz w:val="24"/>
                <w:szCs w:val="24"/>
              </w:rPr>
              <w:t xml:space="preserve">Feedback from manager </w:t>
            </w:r>
          </w:p>
          <w:p w14:paraId="75EAD0D2" w14:textId="77777777" w:rsidR="00220BBD" w:rsidRPr="008841D7" w:rsidRDefault="00220BBD" w:rsidP="00F14EBD">
            <w:pPr>
              <w:autoSpaceDE w:val="0"/>
              <w:autoSpaceDN w:val="0"/>
              <w:adjustRightInd w:val="0"/>
              <w:spacing w:line="276" w:lineRule="auto"/>
              <w:ind w:firstLine="0"/>
              <w:rPr>
                <w:rFonts w:ascii="Arial" w:hAnsi="Arial" w:cs="Arial"/>
                <w:sz w:val="24"/>
                <w:szCs w:val="24"/>
              </w:rPr>
            </w:pPr>
          </w:p>
          <w:p w14:paraId="4C59F130" w14:textId="77777777" w:rsidR="00220BBD" w:rsidRPr="008841D7" w:rsidRDefault="00220BBD" w:rsidP="008841D7">
            <w:pPr>
              <w:autoSpaceDE w:val="0"/>
              <w:autoSpaceDN w:val="0"/>
              <w:adjustRightInd w:val="0"/>
              <w:spacing w:line="276" w:lineRule="auto"/>
              <w:rPr>
                <w:rFonts w:ascii="Arial" w:hAnsi="Arial" w:cs="Arial"/>
                <w:sz w:val="24"/>
                <w:szCs w:val="24"/>
              </w:rPr>
            </w:pPr>
          </w:p>
        </w:tc>
      </w:tr>
    </w:tbl>
    <w:p w14:paraId="154199CF" w14:textId="77777777" w:rsidR="00220BBD" w:rsidRPr="008841D7" w:rsidRDefault="00220BBD" w:rsidP="008841D7">
      <w:pPr>
        <w:autoSpaceDE w:val="0"/>
        <w:autoSpaceDN w:val="0"/>
        <w:adjustRightInd w:val="0"/>
        <w:spacing w:line="276" w:lineRule="auto"/>
        <w:rPr>
          <w:rFonts w:ascii="Arial" w:hAnsi="Arial" w:cs="Arial"/>
          <w:sz w:val="24"/>
          <w:szCs w:val="24"/>
        </w:rPr>
      </w:pPr>
    </w:p>
    <w:p w14:paraId="10B66701" w14:textId="77777777" w:rsidR="000D4DDD" w:rsidRDefault="000D4DDD" w:rsidP="008841D7">
      <w:pPr>
        <w:spacing w:line="276" w:lineRule="auto"/>
        <w:rPr>
          <w:rFonts w:ascii="Arial" w:hAnsi="Arial" w:cs="Arial"/>
          <w:bCs/>
          <w:sz w:val="24"/>
          <w:szCs w:val="24"/>
        </w:rPr>
      </w:pPr>
    </w:p>
    <w:p w14:paraId="1C32A464" w14:textId="4195E7F8" w:rsidR="003360D4" w:rsidRPr="003360D4" w:rsidRDefault="003360D4" w:rsidP="003360D4">
      <w:pPr>
        <w:spacing w:after="200" w:line="276" w:lineRule="auto"/>
        <w:rPr>
          <w:rFonts w:ascii="Arial" w:hAnsi="Arial" w:cs="Arial"/>
          <w:b/>
          <w:sz w:val="24"/>
          <w:szCs w:val="24"/>
        </w:rPr>
      </w:pPr>
      <w:r>
        <w:rPr>
          <w:rFonts w:ascii="Arial" w:hAnsi="Arial" w:cs="Arial"/>
          <w:b/>
          <w:sz w:val="24"/>
          <w:szCs w:val="24"/>
        </w:rPr>
        <w:t>4</w:t>
      </w:r>
      <w:r w:rsidRPr="003360D4">
        <w:rPr>
          <w:rFonts w:ascii="Arial" w:hAnsi="Arial" w:cs="Arial"/>
          <w:b/>
          <w:sz w:val="24"/>
          <w:szCs w:val="24"/>
        </w:rPr>
        <w:t>.1</w:t>
      </w:r>
      <w:r>
        <w:rPr>
          <w:rFonts w:ascii="Arial" w:hAnsi="Arial" w:cs="Arial"/>
          <w:b/>
          <w:sz w:val="24"/>
          <w:szCs w:val="24"/>
        </w:rPr>
        <w:t>4</w:t>
      </w:r>
      <w:r w:rsidRPr="003360D4">
        <w:rPr>
          <w:rFonts w:ascii="Arial" w:hAnsi="Arial" w:cs="Arial"/>
          <w:b/>
          <w:sz w:val="24"/>
          <w:szCs w:val="24"/>
        </w:rPr>
        <w:t xml:space="preserve"> Practice placement reflection</w:t>
      </w:r>
    </w:p>
    <w:p w14:paraId="5DD95A6E" w14:textId="62DF180E" w:rsidR="003360D4" w:rsidRPr="003360D4" w:rsidRDefault="003360D4" w:rsidP="003360D4">
      <w:pPr>
        <w:spacing w:after="200" w:line="276" w:lineRule="auto"/>
        <w:contextualSpacing/>
        <w:rPr>
          <w:rFonts w:ascii="Arial" w:hAnsi="Arial" w:cs="Arial"/>
          <w:sz w:val="24"/>
        </w:rPr>
      </w:pPr>
      <w:r w:rsidRPr="003360D4">
        <w:rPr>
          <w:rFonts w:ascii="Arial" w:hAnsi="Arial" w:cs="Arial"/>
          <w:sz w:val="24"/>
        </w:rPr>
        <w:t xml:space="preserve">Talk to a manager in your work placement about how you have put </w:t>
      </w:r>
      <w:r>
        <w:rPr>
          <w:rFonts w:ascii="Arial" w:hAnsi="Arial" w:cs="Arial"/>
          <w:sz w:val="24"/>
        </w:rPr>
        <w:t>health and well-being of children and young people in</w:t>
      </w:r>
      <w:r w:rsidRPr="003360D4">
        <w:rPr>
          <w:rFonts w:ascii="Arial" w:hAnsi="Arial" w:cs="Arial"/>
          <w:sz w:val="24"/>
        </w:rPr>
        <w:t xml:space="preserve"> health and social care into practice. Write a short reflective account and ask the manager to record a summary in the space below.</w:t>
      </w:r>
    </w:p>
    <w:p w14:paraId="766F2073" w14:textId="77777777" w:rsidR="003360D4" w:rsidRPr="003360D4" w:rsidRDefault="003360D4" w:rsidP="003360D4">
      <w:pPr>
        <w:spacing w:after="200" w:line="276" w:lineRule="auto"/>
        <w:contextualSpacing/>
        <w:rPr>
          <w:rFonts w:ascii="Arial" w:hAnsi="Arial" w:cs="Arial"/>
          <w:sz w:val="24"/>
        </w:rPr>
      </w:pPr>
    </w:p>
    <w:tbl>
      <w:tblPr>
        <w:tblStyle w:val="TableGrid2"/>
        <w:tblW w:w="0" w:type="auto"/>
        <w:tblLook w:val="04A0" w:firstRow="1" w:lastRow="0" w:firstColumn="1" w:lastColumn="0" w:noHBand="0" w:noVBand="1"/>
      </w:tblPr>
      <w:tblGrid>
        <w:gridCol w:w="13948"/>
      </w:tblGrid>
      <w:tr w:rsidR="003360D4" w:rsidRPr="003360D4" w14:paraId="6C3397DC" w14:textId="77777777" w:rsidTr="000850BF">
        <w:tc>
          <w:tcPr>
            <w:tcW w:w="14174" w:type="dxa"/>
          </w:tcPr>
          <w:p w14:paraId="203CCA99" w14:textId="77777777" w:rsidR="003360D4" w:rsidRPr="003360D4" w:rsidRDefault="003360D4" w:rsidP="003360D4">
            <w:r w:rsidRPr="003360D4">
              <w:t>Workbook notes</w:t>
            </w:r>
          </w:p>
          <w:p w14:paraId="57351BEF" w14:textId="77777777" w:rsidR="003360D4" w:rsidRPr="003360D4" w:rsidRDefault="003360D4" w:rsidP="003360D4"/>
          <w:p w14:paraId="2B7D7D30" w14:textId="77777777" w:rsidR="003360D4" w:rsidRPr="003360D4" w:rsidRDefault="003360D4" w:rsidP="003360D4"/>
          <w:p w14:paraId="08385A5B" w14:textId="77777777" w:rsidR="003360D4" w:rsidRPr="003360D4" w:rsidRDefault="003360D4" w:rsidP="003360D4">
            <w:r w:rsidRPr="003360D4">
              <w:t>Manager feedback</w:t>
            </w:r>
          </w:p>
          <w:p w14:paraId="74EF0635" w14:textId="77777777" w:rsidR="003360D4" w:rsidRPr="003360D4" w:rsidRDefault="003360D4" w:rsidP="003360D4"/>
          <w:p w14:paraId="10CE2574" w14:textId="77777777" w:rsidR="003360D4" w:rsidRPr="003360D4" w:rsidRDefault="003360D4" w:rsidP="003360D4"/>
          <w:p w14:paraId="4F7F92E7" w14:textId="77777777" w:rsidR="003360D4" w:rsidRPr="003360D4" w:rsidRDefault="003360D4" w:rsidP="003360D4"/>
        </w:tc>
      </w:tr>
    </w:tbl>
    <w:p w14:paraId="1255BB00" w14:textId="77777777" w:rsidR="003360D4" w:rsidRPr="003360D4" w:rsidRDefault="003360D4" w:rsidP="003360D4">
      <w:pPr>
        <w:spacing w:after="200" w:line="276" w:lineRule="auto"/>
        <w:contextualSpacing/>
        <w:rPr>
          <w:rFonts w:ascii="Arial" w:hAnsi="Arial" w:cs="Arial"/>
          <w:sz w:val="24"/>
        </w:rPr>
      </w:pPr>
      <w:r w:rsidRPr="003360D4">
        <w:rPr>
          <w:rFonts w:ascii="Arial" w:hAnsi="Arial" w:cs="Arial"/>
          <w:sz w:val="24"/>
        </w:rPr>
        <w:t xml:space="preserve"> </w:t>
      </w:r>
    </w:p>
    <w:p w14:paraId="7DF3AE03" w14:textId="77777777" w:rsidR="003360D4" w:rsidRPr="003360D4" w:rsidRDefault="003360D4" w:rsidP="003360D4">
      <w:pPr>
        <w:spacing w:after="200" w:line="276" w:lineRule="auto"/>
        <w:contextualSpacing/>
        <w:rPr>
          <w:b/>
        </w:rPr>
      </w:pPr>
    </w:p>
    <w:p w14:paraId="0867A014" w14:textId="77777777" w:rsidR="003360D4" w:rsidRPr="003360D4" w:rsidRDefault="003360D4" w:rsidP="003360D4">
      <w:pPr>
        <w:spacing w:after="200" w:line="276" w:lineRule="auto"/>
        <w:contextualSpacing/>
        <w:rPr>
          <w:b/>
        </w:rPr>
      </w:pPr>
    </w:p>
    <w:p w14:paraId="0A74E3D4" w14:textId="77777777" w:rsidR="003360D4" w:rsidRPr="003360D4" w:rsidRDefault="003360D4" w:rsidP="003360D4">
      <w:pPr>
        <w:spacing w:after="200" w:line="276" w:lineRule="auto"/>
        <w:contextualSpacing/>
        <w:rPr>
          <w:b/>
        </w:rPr>
      </w:pPr>
    </w:p>
    <w:p w14:paraId="4154F736" w14:textId="77777777" w:rsidR="003360D4" w:rsidRPr="003360D4" w:rsidRDefault="003360D4" w:rsidP="003360D4">
      <w:pPr>
        <w:spacing w:after="200" w:line="276" w:lineRule="auto"/>
        <w:contextualSpacing/>
        <w:rPr>
          <w:b/>
        </w:rPr>
      </w:pPr>
    </w:p>
    <w:p w14:paraId="739C991F" w14:textId="77777777" w:rsidR="003360D4" w:rsidRPr="003360D4" w:rsidRDefault="003360D4" w:rsidP="003360D4">
      <w:pPr>
        <w:spacing w:after="200" w:line="276" w:lineRule="auto"/>
        <w:contextualSpacing/>
        <w:rPr>
          <w:b/>
        </w:rPr>
      </w:pPr>
    </w:p>
    <w:p w14:paraId="59AB378A" w14:textId="77777777" w:rsidR="003360D4" w:rsidRPr="003360D4" w:rsidRDefault="003360D4" w:rsidP="003360D4">
      <w:pPr>
        <w:spacing w:after="200" w:line="276" w:lineRule="auto"/>
        <w:contextualSpacing/>
        <w:rPr>
          <w:b/>
        </w:rPr>
      </w:pPr>
    </w:p>
    <w:p w14:paraId="187E9DF3" w14:textId="77777777" w:rsidR="003360D4" w:rsidRPr="003360D4" w:rsidRDefault="003360D4" w:rsidP="003360D4">
      <w:pPr>
        <w:spacing w:after="200" w:line="276" w:lineRule="auto"/>
        <w:contextualSpacing/>
        <w:rPr>
          <w:b/>
        </w:rPr>
      </w:pPr>
    </w:p>
    <w:p w14:paraId="4C7E2D92" w14:textId="77777777" w:rsidR="003360D4" w:rsidRPr="003360D4" w:rsidRDefault="003360D4" w:rsidP="003360D4">
      <w:pPr>
        <w:spacing w:after="200" w:line="276" w:lineRule="auto"/>
        <w:contextualSpacing/>
        <w:rPr>
          <w:b/>
        </w:rPr>
      </w:pPr>
    </w:p>
    <w:p w14:paraId="5C9EF5BA" w14:textId="707BDCA9" w:rsidR="003360D4" w:rsidRPr="003360D4" w:rsidRDefault="003360D4" w:rsidP="003360D4">
      <w:pPr>
        <w:spacing w:after="200" w:line="276" w:lineRule="auto"/>
        <w:contextualSpacing/>
        <w:rPr>
          <w:rFonts w:ascii="Arial" w:hAnsi="Arial" w:cs="Arial"/>
          <w:sz w:val="24"/>
        </w:rPr>
      </w:pPr>
      <w:r w:rsidRPr="003360D4">
        <w:rPr>
          <w:rFonts w:ascii="Arial" w:hAnsi="Arial" w:cs="Arial"/>
          <w:sz w:val="24"/>
        </w:rPr>
        <w:lastRenderedPageBreak/>
        <w:t>Use the space below to record any discussions between you and your qualifications assessor.</w:t>
      </w:r>
    </w:p>
    <w:p w14:paraId="5945CF50" w14:textId="77777777" w:rsidR="003360D4" w:rsidRPr="003360D4" w:rsidRDefault="003360D4" w:rsidP="003360D4">
      <w:pPr>
        <w:spacing w:after="200" w:line="276" w:lineRule="auto"/>
        <w:contextualSpacing/>
        <w:rPr>
          <w:b/>
        </w:rPr>
      </w:pPr>
    </w:p>
    <w:tbl>
      <w:tblPr>
        <w:tblStyle w:val="TableGrid2"/>
        <w:tblW w:w="0" w:type="auto"/>
        <w:tblLook w:val="04A0" w:firstRow="1" w:lastRow="0" w:firstColumn="1" w:lastColumn="0" w:noHBand="0" w:noVBand="1"/>
      </w:tblPr>
      <w:tblGrid>
        <w:gridCol w:w="13948"/>
      </w:tblGrid>
      <w:tr w:rsidR="003360D4" w:rsidRPr="003360D4" w14:paraId="7576B29D" w14:textId="77777777" w:rsidTr="000850BF">
        <w:tc>
          <w:tcPr>
            <w:tcW w:w="14174" w:type="dxa"/>
          </w:tcPr>
          <w:p w14:paraId="662F1BBC" w14:textId="77777777" w:rsidR="003360D4" w:rsidRPr="003360D4" w:rsidRDefault="003360D4" w:rsidP="003360D4">
            <w:r w:rsidRPr="003360D4">
              <w:t>Qualification assessor discussion notes</w:t>
            </w:r>
          </w:p>
          <w:p w14:paraId="3847D5D0" w14:textId="77777777" w:rsidR="003360D4" w:rsidRPr="003360D4" w:rsidRDefault="003360D4" w:rsidP="003360D4">
            <w:pPr>
              <w:rPr>
                <w:b/>
              </w:rPr>
            </w:pPr>
          </w:p>
          <w:p w14:paraId="36E25039" w14:textId="77777777" w:rsidR="003360D4" w:rsidRPr="003360D4" w:rsidRDefault="003360D4" w:rsidP="003360D4">
            <w:pPr>
              <w:rPr>
                <w:b/>
              </w:rPr>
            </w:pPr>
          </w:p>
          <w:p w14:paraId="232C755F" w14:textId="77777777" w:rsidR="003360D4" w:rsidRPr="003360D4" w:rsidRDefault="003360D4" w:rsidP="003360D4">
            <w:pPr>
              <w:rPr>
                <w:b/>
              </w:rPr>
            </w:pPr>
          </w:p>
          <w:p w14:paraId="7B9F8F1B" w14:textId="77777777" w:rsidR="003360D4" w:rsidRPr="003360D4" w:rsidRDefault="003360D4" w:rsidP="003360D4">
            <w:pPr>
              <w:rPr>
                <w:b/>
              </w:rPr>
            </w:pPr>
          </w:p>
          <w:p w14:paraId="3341F798" w14:textId="77777777" w:rsidR="003360D4" w:rsidRPr="003360D4" w:rsidRDefault="003360D4" w:rsidP="003360D4">
            <w:pPr>
              <w:rPr>
                <w:b/>
              </w:rPr>
            </w:pPr>
          </w:p>
          <w:p w14:paraId="04C45492" w14:textId="77777777" w:rsidR="003360D4" w:rsidRPr="003360D4" w:rsidRDefault="003360D4" w:rsidP="003360D4">
            <w:pPr>
              <w:rPr>
                <w:b/>
              </w:rPr>
            </w:pPr>
          </w:p>
          <w:p w14:paraId="7AED0A0D" w14:textId="77777777" w:rsidR="003360D4" w:rsidRPr="003360D4" w:rsidRDefault="003360D4" w:rsidP="003360D4">
            <w:pPr>
              <w:rPr>
                <w:b/>
              </w:rPr>
            </w:pPr>
          </w:p>
          <w:p w14:paraId="72A78A95" w14:textId="77777777" w:rsidR="003360D4" w:rsidRPr="003360D4" w:rsidRDefault="003360D4" w:rsidP="003360D4">
            <w:pPr>
              <w:rPr>
                <w:b/>
              </w:rPr>
            </w:pPr>
          </w:p>
          <w:p w14:paraId="207C6BB2" w14:textId="77777777" w:rsidR="003360D4" w:rsidRPr="003360D4" w:rsidRDefault="003360D4" w:rsidP="003360D4">
            <w:pPr>
              <w:rPr>
                <w:b/>
              </w:rPr>
            </w:pPr>
          </w:p>
          <w:p w14:paraId="603C3EFD" w14:textId="77777777" w:rsidR="003360D4" w:rsidRPr="003360D4" w:rsidRDefault="003360D4" w:rsidP="003360D4">
            <w:pPr>
              <w:rPr>
                <w:b/>
              </w:rPr>
            </w:pPr>
          </w:p>
          <w:p w14:paraId="02495A03" w14:textId="77777777" w:rsidR="003360D4" w:rsidRPr="003360D4" w:rsidRDefault="003360D4" w:rsidP="003360D4">
            <w:pPr>
              <w:rPr>
                <w:b/>
              </w:rPr>
            </w:pPr>
          </w:p>
          <w:p w14:paraId="530EE05B" w14:textId="77777777" w:rsidR="003360D4" w:rsidRPr="003360D4" w:rsidRDefault="003360D4" w:rsidP="003360D4">
            <w:pPr>
              <w:rPr>
                <w:b/>
              </w:rPr>
            </w:pPr>
          </w:p>
          <w:p w14:paraId="7CC1F6E6" w14:textId="77777777" w:rsidR="003360D4" w:rsidRPr="003360D4" w:rsidRDefault="003360D4" w:rsidP="003360D4">
            <w:pPr>
              <w:rPr>
                <w:b/>
              </w:rPr>
            </w:pPr>
          </w:p>
          <w:p w14:paraId="3829BF5B" w14:textId="77777777" w:rsidR="003360D4" w:rsidRPr="003360D4" w:rsidRDefault="003360D4" w:rsidP="003360D4">
            <w:pPr>
              <w:rPr>
                <w:b/>
              </w:rPr>
            </w:pPr>
          </w:p>
          <w:p w14:paraId="349ECBD1" w14:textId="77777777" w:rsidR="003360D4" w:rsidRPr="003360D4" w:rsidRDefault="003360D4" w:rsidP="003360D4">
            <w:pPr>
              <w:rPr>
                <w:b/>
              </w:rPr>
            </w:pPr>
          </w:p>
          <w:p w14:paraId="4AFDEEE3" w14:textId="77777777" w:rsidR="003360D4" w:rsidRPr="003360D4" w:rsidRDefault="003360D4" w:rsidP="003360D4">
            <w:pPr>
              <w:rPr>
                <w:b/>
              </w:rPr>
            </w:pPr>
          </w:p>
          <w:p w14:paraId="0AC24BC4" w14:textId="77777777" w:rsidR="003360D4" w:rsidRPr="003360D4" w:rsidRDefault="003360D4" w:rsidP="003360D4">
            <w:pPr>
              <w:rPr>
                <w:b/>
              </w:rPr>
            </w:pPr>
          </w:p>
          <w:p w14:paraId="5AE154C0" w14:textId="77777777" w:rsidR="003360D4" w:rsidRPr="003360D4" w:rsidRDefault="003360D4" w:rsidP="003360D4">
            <w:pPr>
              <w:rPr>
                <w:b/>
              </w:rPr>
            </w:pPr>
          </w:p>
          <w:p w14:paraId="117D2C95" w14:textId="77777777" w:rsidR="003360D4" w:rsidRPr="003360D4" w:rsidRDefault="003360D4" w:rsidP="003360D4">
            <w:pPr>
              <w:rPr>
                <w:b/>
              </w:rPr>
            </w:pPr>
          </w:p>
          <w:p w14:paraId="0A241A03" w14:textId="77777777" w:rsidR="003360D4" w:rsidRPr="003360D4" w:rsidRDefault="003360D4" w:rsidP="003360D4">
            <w:pPr>
              <w:rPr>
                <w:b/>
              </w:rPr>
            </w:pPr>
          </w:p>
          <w:p w14:paraId="26069C50" w14:textId="77777777" w:rsidR="003360D4" w:rsidRPr="003360D4" w:rsidRDefault="003360D4" w:rsidP="003360D4">
            <w:pPr>
              <w:rPr>
                <w:b/>
              </w:rPr>
            </w:pPr>
          </w:p>
          <w:p w14:paraId="66A77DE1" w14:textId="77777777" w:rsidR="003360D4" w:rsidRPr="003360D4" w:rsidRDefault="003360D4" w:rsidP="003360D4">
            <w:pPr>
              <w:rPr>
                <w:b/>
              </w:rPr>
            </w:pPr>
          </w:p>
          <w:p w14:paraId="42951241" w14:textId="77777777" w:rsidR="003360D4" w:rsidRPr="003360D4" w:rsidRDefault="003360D4" w:rsidP="003360D4">
            <w:pPr>
              <w:rPr>
                <w:b/>
              </w:rPr>
            </w:pPr>
          </w:p>
          <w:p w14:paraId="6BEA2891" w14:textId="77777777" w:rsidR="003360D4" w:rsidRPr="003360D4" w:rsidRDefault="003360D4" w:rsidP="003360D4">
            <w:pPr>
              <w:rPr>
                <w:b/>
              </w:rPr>
            </w:pPr>
          </w:p>
          <w:p w14:paraId="11234488" w14:textId="77777777" w:rsidR="003360D4" w:rsidRPr="003360D4" w:rsidRDefault="003360D4" w:rsidP="003360D4">
            <w:pPr>
              <w:rPr>
                <w:b/>
              </w:rPr>
            </w:pPr>
          </w:p>
          <w:p w14:paraId="1108C0A5" w14:textId="77777777" w:rsidR="003360D4" w:rsidRPr="003360D4" w:rsidRDefault="003360D4" w:rsidP="003360D4">
            <w:pPr>
              <w:rPr>
                <w:b/>
              </w:rPr>
            </w:pPr>
          </w:p>
          <w:p w14:paraId="17D32601" w14:textId="77777777" w:rsidR="003360D4" w:rsidRPr="003360D4" w:rsidRDefault="003360D4" w:rsidP="003360D4">
            <w:pPr>
              <w:rPr>
                <w:b/>
              </w:rPr>
            </w:pPr>
          </w:p>
          <w:p w14:paraId="1A65A059" w14:textId="77777777" w:rsidR="003360D4" w:rsidRPr="003360D4" w:rsidRDefault="003360D4" w:rsidP="003360D4">
            <w:pPr>
              <w:rPr>
                <w:b/>
              </w:rPr>
            </w:pPr>
          </w:p>
          <w:p w14:paraId="47C541B6" w14:textId="77777777" w:rsidR="003360D4" w:rsidRPr="003360D4" w:rsidRDefault="003360D4" w:rsidP="003360D4">
            <w:pPr>
              <w:rPr>
                <w:b/>
              </w:rPr>
            </w:pPr>
          </w:p>
        </w:tc>
      </w:tr>
    </w:tbl>
    <w:p w14:paraId="57EA1867" w14:textId="516D0B05" w:rsidR="003360D4" w:rsidRPr="003360D4" w:rsidRDefault="003360D4" w:rsidP="003360D4">
      <w:pPr>
        <w:spacing w:after="200" w:line="276" w:lineRule="auto"/>
        <w:contextualSpacing/>
        <w:rPr>
          <w:rFonts w:ascii="Arial" w:hAnsi="Arial" w:cs="Arial"/>
          <w:b/>
          <w:sz w:val="24"/>
        </w:rPr>
      </w:pPr>
      <w:r w:rsidRPr="003360D4">
        <w:rPr>
          <w:rFonts w:ascii="Arial" w:hAnsi="Arial" w:cs="Arial"/>
          <w:b/>
          <w:sz w:val="24"/>
        </w:rPr>
        <w:lastRenderedPageBreak/>
        <w:t>If evidence from the workbook is being used towards the qualification the assessor must complete the declaration below.</w:t>
      </w:r>
    </w:p>
    <w:p w14:paraId="4AB70CCC" w14:textId="77777777" w:rsidR="003360D4" w:rsidRPr="003360D4" w:rsidRDefault="003360D4" w:rsidP="003360D4">
      <w:pPr>
        <w:spacing w:after="200" w:line="276" w:lineRule="auto"/>
        <w:contextualSpacing/>
        <w:rPr>
          <w:b/>
        </w:rPr>
      </w:pPr>
    </w:p>
    <w:tbl>
      <w:tblPr>
        <w:tblStyle w:val="TableGrid2"/>
        <w:tblW w:w="0" w:type="auto"/>
        <w:tblLook w:val="04A0" w:firstRow="1" w:lastRow="0" w:firstColumn="1" w:lastColumn="0" w:noHBand="0" w:noVBand="1"/>
      </w:tblPr>
      <w:tblGrid>
        <w:gridCol w:w="13948"/>
      </w:tblGrid>
      <w:tr w:rsidR="003360D4" w:rsidRPr="003360D4" w14:paraId="20006847" w14:textId="77777777" w:rsidTr="000850BF">
        <w:tc>
          <w:tcPr>
            <w:tcW w:w="14174" w:type="dxa"/>
          </w:tcPr>
          <w:p w14:paraId="6B72BEBB" w14:textId="77777777" w:rsidR="003360D4" w:rsidRPr="003360D4" w:rsidRDefault="003360D4" w:rsidP="003360D4">
            <w:pPr>
              <w:rPr>
                <w:b/>
              </w:rPr>
            </w:pPr>
            <w:r w:rsidRPr="003360D4">
              <w:rPr>
                <w:b/>
              </w:rPr>
              <w:t>New worker declaration</w:t>
            </w:r>
          </w:p>
          <w:p w14:paraId="2C0BF6DC" w14:textId="77777777" w:rsidR="003360D4" w:rsidRPr="003360D4" w:rsidRDefault="003360D4" w:rsidP="003360D4"/>
          <w:p w14:paraId="620A1130" w14:textId="77777777" w:rsidR="003360D4" w:rsidRPr="003360D4" w:rsidRDefault="003360D4" w:rsidP="003360D4">
            <w:r w:rsidRPr="003360D4">
              <w:t>I confirm that the evidenc</w:t>
            </w:r>
            <w:bookmarkStart w:id="0" w:name="_GoBack"/>
            <w:bookmarkEnd w:id="0"/>
            <w:r w:rsidRPr="003360D4">
              <w:t>e listed for the workbook is authentic and a true representation of my own work.</w:t>
            </w:r>
          </w:p>
          <w:p w14:paraId="37425247" w14:textId="77777777" w:rsidR="003360D4" w:rsidRPr="003360D4" w:rsidRDefault="003360D4" w:rsidP="003360D4"/>
          <w:p w14:paraId="065B4098" w14:textId="77777777" w:rsidR="003360D4" w:rsidRPr="003360D4" w:rsidRDefault="003360D4" w:rsidP="003360D4">
            <w:r w:rsidRPr="003360D4">
              <w:t>Learner signature</w:t>
            </w:r>
          </w:p>
          <w:p w14:paraId="75C9AFAD" w14:textId="77777777" w:rsidR="003360D4" w:rsidRPr="003360D4" w:rsidRDefault="003360D4" w:rsidP="003360D4"/>
          <w:p w14:paraId="55658359" w14:textId="77777777" w:rsidR="003360D4" w:rsidRPr="003360D4" w:rsidRDefault="003360D4" w:rsidP="003360D4">
            <w:r w:rsidRPr="003360D4">
              <w:t>Date</w:t>
            </w:r>
          </w:p>
          <w:p w14:paraId="326CBEC8" w14:textId="77777777" w:rsidR="003360D4" w:rsidRPr="003360D4" w:rsidRDefault="003360D4" w:rsidP="003360D4"/>
          <w:p w14:paraId="10DFC325" w14:textId="77777777" w:rsidR="003360D4" w:rsidRPr="003360D4" w:rsidRDefault="003360D4" w:rsidP="003360D4">
            <w:pPr>
              <w:rPr>
                <w:b/>
              </w:rPr>
            </w:pPr>
            <w:r w:rsidRPr="003360D4">
              <w:rPr>
                <w:b/>
              </w:rPr>
              <w:t>Manager declaration</w:t>
            </w:r>
          </w:p>
          <w:p w14:paraId="734E16AA" w14:textId="77777777" w:rsidR="003360D4" w:rsidRPr="003360D4" w:rsidRDefault="003360D4" w:rsidP="003360D4"/>
          <w:p w14:paraId="15C868C1" w14:textId="77777777" w:rsidR="003360D4" w:rsidRPr="003360D4" w:rsidRDefault="003360D4" w:rsidP="003360D4">
            <w:r w:rsidRPr="003360D4">
              <w:t>I confirm that the new worker has achieved all the requirements of the workbook with the evidence submitted</w:t>
            </w:r>
          </w:p>
          <w:p w14:paraId="4467644B" w14:textId="77777777" w:rsidR="003360D4" w:rsidRPr="003360D4" w:rsidRDefault="003360D4" w:rsidP="003360D4"/>
          <w:p w14:paraId="4D7F6338" w14:textId="77777777" w:rsidR="003360D4" w:rsidRPr="003360D4" w:rsidRDefault="003360D4" w:rsidP="003360D4">
            <w:r w:rsidRPr="003360D4">
              <w:t>Manager signature</w:t>
            </w:r>
          </w:p>
          <w:p w14:paraId="2B0E2A3F" w14:textId="77777777" w:rsidR="003360D4" w:rsidRPr="003360D4" w:rsidRDefault="003360D4" w:rsidP="003360D4"/>
          <w:p w14:paraId="597770A0" w14:textId="77777777" w:rsidR="003360D4" w:rsidRPr="003360D4" w:rsidRDefault="003360D4" w:rsidP="003360D4">
            <w:r w:rsidRPr="003360D4">
              <w:t>Date</w:t>
            </w:r>
          </w:p>
          <w:p w14:paraId="56289DBD" w14:textId="77777777" w:rsidR="003360D4" w:rsidRPr="003360D4" w:rsidRDefault="003360D4" w:rsidP="003360D4"/>
          <w:p w14:paraId="6F383FE9" w14:textId="77777777" w:rsidR="003360D4" w:rsidRPr="003360D4" w:rsidRDefault="003360D4" w:rsidP="003360D4">
            <w:pPr>
              <w:rPr>
                <w:b/>
              </w:rPr>
            </w:pPr>
            <w:r w:rsidRPr="003360D4">
              <w:rPr>
                <w:b/>
              </w:rPr>
              <w:t>Qualification assessor declaration</w:t>
            </w:r>
          </w:p>
          <w:p w14:paraId="5BF8CF32" w14:textId="77777777" w:rsidR="003360D4" w:rsidRPr="003360D4" w:rsidRDefault="003360D4" w:rsidP="003360D4"/>
          <w:p w14:paraId="73318D40" w14:textId="77777777" w:rsidR="003360D4" w:rsidRPr="003360D4" w:rsidRDefault="003360D4" w:rsidP="003360D4">
            <w:r w:rsidRPr="003360D4">
              <w:t>I confirm that the learner has achieved all the requirements of the workbook with the evidence submitted. Assessment was conducted under the specified conditions and is valid, authentic, reliable, current and sufficient.</w:t>
            </w:r>
          </w:p>
          <w:p w14:paraId="4F04B328" w14:textId="77777777" w:rsidR="003360D4" w:rsidRPr="003360D4" w:rsidRDefault="003360D4" w:rsidP="003360D4"/>
          <w:p w14:paraId="0259D662" w14:textId="77777777" w:rsidR="003360D4" w:rsidRPr="003360D4" w:rsidRDefault="003360D4" w:rsidP="003360D4">
            <w:r w:rsidRPr="003360D4">
              <w:t>Qualification assessor signature</w:t>
            </w:r>
          </w:p>
          <w:p w14:paraId="4B8220B4" w14:textId="77777777" w:rsidR="003360D4" w:rsidRPr="003360D4" w:rsidRDefault="003360D4" w:rsidP="003360D4"/>
          <w:p w14:paraId="5A2D6E96" w14:textId="77777777" w:rsidR="003360D4" w:rsidRPr="003360D4" w:rsidRDefault="003360D4" w:rsidP="003360D4">
            <w:r w:rsidRPr="003360D4">
              <w:t>Date</w:t>
            </w:r>
          </w:p>
          <w:p w14:paraId="1BF84F21" w14:textId="77777777" w:rsidR="003360D4" w:rsidRPr="003360D4" w:rsidRDefault="003360D4" w:rsidP="003360D4">
            <w:pPr>
              <w:rPr>
                <w:b/>
              </w:rPr>
            </w:pPr>
          </w:p>
        </w:tc>
      </w:tr>
    </w:tbl>
    <w:p w14:paraId="4AAD239D" w14:textId="77777777" w:rsidR="003360D4" w:rsidRPr="003360D4" w:rsidRDefault="003360D4" w:rsidP="003360D4">
      <w:pPr>
        <w:spacing w:after="200" w:line="276" w:lineRule="auto"/>
        <w:contextualSpacing/>
        <w:rPr>
          <w:b/>
        </w:rPr>
      </w:pPr>
    </w:p>
    <w:p w14:paraId="6F3C243C" w14:textId="77777777" w:rsidR="003360D4" w:rsidRPr="003360D4" w:rsidRDefault="003360D4" w:rsidP="003360D4">
      <w:pPr>
        <w:autoSpaceDE w:val="0"/>
        <w:autoSpaceDN w:val="0"/>
        <w:adjustRightInd w:val="0"/>
        <w:spacing w:line="360" w:lineRule="auto"/>
        <w:rPr>
          <w:rFonts w:ascii="Arial" w:hAnsi="Arial" w:cs="Arial"/>
          <w:b/>
          <w:sz w:val="24"/>
          <w:szCs w:val="24"/>
        </w:rPr>
      </w:pPr>
    </w:p>
    <w:p w14:paraId="6AAF0C90" w14:textId="77777777" w:rsidR="003360D4" w:rsidRDefault="003360D4" w:rsidP="008841D7">
      <w:pPr>
        <w:spacing w:line="276" w:lineRule="auto"/>
        <w:rPr>
          <w:rFonts w:ascii="Arial" w:hAnsi="Arial" w:cs="Arial"/>
          <w:bCs/>
          <w:sz w:val="24"/>
          <w:szCs w:val="24"/>
        </w:rPr>
      </w:pPr>
    </w:p>
    <w:sectPr w:rsidR="003360D4" w:rsidSect="00F108E2">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3807" w14:textId="77777777" w:rsidR="00252E19" w:rsidRDefault="00252E19" w:rsidP="00F108E2">
      <w:r>
        <w:separator/>
      </w:r>
    </w:p>
  </w:endnote>
  <w:endnote w:type="continuationSeparator" w:id="0">
    <w:p w14:paraId="1035A1A9" w14:textId="77777777" w:rsidR="00252E19" w:rsidRDefault="00252E19" w:rsidP="00F1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Bol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68205"/>
      <w:docPartObj>
        <w:docPartGallery w:val="Page Numbers (Bottom of Page)"/>
        <w:docPartUnique/>
      </w:docPartObj>
    </w:sdtPr>
    <w:sdtEndPr>
      <w:rPr>
        <w:noProof/>
      </w:rPr>
    </w:sdtEndPr>
    <w:sdtContent>
      <w:p w14:paraId="728E0245" w14:textId="50C2D1FA" w:rsidR="00BC4384" w:rsidRDefault="00BC4384">
        <w:pPr>
          <w:pStyle w:val="Footer"/>
          <w:jc w:val="right"/>
        </w:pPr>
        <w:r>
          <w:fldChar w:fldCharType="begin"/>
        </w:r>
        <w:r>
          <w:instrText xml:space="preserve"> PAGE   \* MERGEFORMAT </w:instrText>
        </w:r>
        <w:r>
          <w:fldChar w:fldCharType="separate"/>
        </w:r>
        <w:r w:rsidR="00AE3A70">
          <w:rPr>
            <w:noProof/>
          </w:rPr>
          <w:t>24</w:t>
        </w:r>
        <w:r>
          <w:rPr>
            <w:noProof/>
          </w:rPr>
          <w:fldChar w:fldCharType="end"/>
        </w:r>
      </w:p>
    </w:sdtContent>
  </w:sdt>
  <w:p w14:paraId="4CF9F89E" w14:textId="77777777" w:rsidR="00BC4384" w:rsidRDefault="00BC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A101A" w14:textId="77777777" w:rsidR="00252E19" w:rsidRDefault="00252E19" w:rsidP="00F108E2">
      <w:r>
        <w:separator/>
      </w:r>
    </w:p>
  </w:footnote>
  <w:footnote w:type="continuationSeparator" w:id="0">
    <w:p w14:paraId="5B03C5CD" w14:textId="77777777" w:rsidR="00252E19" w:rsidRDefault="00252E19" w:rsidP="00F108E2">
      <w:r>
        <w:continuationSeparator/>
      </w:r>
    </w:p>
  </w:footnote>
  <w:footnote w:id="1">
    <w:p w14:paraId="321B2BD8" w14:textId="3EE07416" w:rsidR="00BC4384" w:rsidRDefault="00BC4384">
      <w:pPr>
        <w:pStyle w:val="FootnoteText"/>
      </w:pPr>
      <w:r>
        <w:rPr>
          <w:rStyle w:val="FootnoteReference"/>
        </w:rPr>
        <w:footnoteRef/>
      </w:r>
      <w:r>
        <w:t xml:space="preserve"> </w:t>
      </w:r>
      <w:r w:rsidRPr="00250027">
        <w:t>https://socialcare.wales/cms_assets/hub-downloads/What-does-the-Act-mean-for-me-Workbook.pdf</w:t>
      </w:r>
    </w:p>
  </w:footnote>
  <w:footnote w:id="2">
    <w:p w14:paraId="21FC8BA1" w14:textId="2727E45B" w:rsidR="00BC4384" w:rsidRDefault="00BC4384">
      <w:pPr>
        <w:pStyle w:val="FootnoteText"/>
      </w:pPr>
      <w:r>
        <w:rPr>
          <w:rStyle w:val="FootnoteReference"/>
        </w:rPr>
        <w:footnoteRef/>
      </w:r>
      <w:r>
        <w:t xml:space="preserve"> </w:t>
      </w:r>
      <w:r w:rsidRPr="00F4247E">
        <w:t>http://www.disabilitywales.org/</w:t>
      </w:r>
    </w:p>
  </w:footnote>
  <w:footnote w:id="3">
    <w:p w14:paraId="3CAFE60C" w14:textId="77777777" w:rsidR="00BC4384" w:rsidRDefault="00BC4384" w:rsidP="00BC5ED6">
      <w:pPr>
        <w:pStyle w:val="FootnoteText"/>
      </w:pPr>
      <w:r>
        <w:rPr>
          <w:rStyle w:val="FootnoteReference"/>
        </w:rPr>
        <w:footnoteRef/>
      </w:r>
      <w:r>
        <w:t xml:space="preserve"> Web address - </w:t>
      </w:r>
      <w:r w:rsidRPr="00B26CB1">
        <w:t>https://www.scope.org.uk/about-us/our-brand/social-model-of-disability</w:t>
      </w:r>
    </w:p>
  </w:footnote>
  <w:footnote w:id="4">
    <w:p w14:paraId="013862B0" w14:textId="41319C36" w:rsidR="00BC4384" w:rsidRDefault="00BC4384">
      <w:pPr>
        <w:pStyle w:val="FootnoteText"/>
      </w:pPr>
      <w:r>
        <w:rPr>
          <w:rStyle w:val="FootnoteReference"/>
        </w:rPr>
        <w:footnoteRef/>
      </w:r>
      <w:r>
        <w:t xml:space="preserve"> </w:t>
      </w:r>
      <w:r w:rsidRPr="00250027">
        <w:t>https://www.childcomwales.org.uk/wp-content/uploads/2016/06/The-right-care.pdf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EAB0A" w14:textId="5923F791" w:rsidR="00BC4384" w:rsidRDefault="00AE3A70">
    <w:pPr>
      <w:pStyle w:val="Header"/>
    </w:pPr>
    <w:r>
      <w:t>AWIF</w:t>
    </w:r>
    <w:r w:rsidR="00BC4384">
      <w:t xml:space="preserve"> Workbook 4 </w:t>
    </w:r>
    <w:r>
      <w:t>December 2017</w:t>
    </w:r>
  </w:p>
  <w:p w14:paraId="2E945ED9" w14:textId="77777777" w:rsidR="00BC4384" w:rsidRDefault="00BC4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992"/>
    <w:multiLevelType w:val="hybridMultilevel"/>
    <w:tmpl w:val="3CDC33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667F"/>
    <w:multiLevelType w:val="hybridMultilevel"/>
    <w:tmpl w:val="E39420D8"/>
    <w:lvl w:ilvl="0" w:tplc="49E8BA48">
      <w:start w:val="1"/>
      <w:numFmt w:val="bullet"/>
      <w:lvlText w:val=""/>
      <w:lvlJc w:val="left"/>
      <w:pPr>
        <w:ind w:left="720" w:hanging="360"/>
      </w:pPr>
      <w:rPr>
        <w:rFonts w:ascii="Symbol" w:hAnsi="Symbol" w:hint="default"/>
      </w:rPr>
    </w:lvl>
    <w:lvl w:ilvl="1" w:tplc="E63AEDA0">
      <w:start w:val="1"/>
      <w:numFmt w:val="bullet"/>
      <w:lvlText w:val="o"/>
      <w:lvlJc w:val="left"/>
      <w:pPr>
        <w:ind w:left="1440" w:hanging="360"/>
      </w:pPr>
      <w:rPr>
        <w:rFonts w:ascii="Courier New" w:hAnsi="Courier New" w:hint="default"/>
      </w:rPr>
    </w:lvl>
    <w:lvl w:ilvl="2" w:tplc="A1DE4BFC">
      <w:start w:val="1"/>
      <w:numFmt w:val="bullet"/>
      <w:lvlText w:val=""/>
      <w:lvlJc w:val="left"/>
      <w:pPr>
        <w:ind w:left="2160" w:hanging="360"/>
      </w:pPr>
      <w:rPr>
        <w:rFonts w:ascii="Wingdings" w:hAnsi="Wingdings" w:hint="default"/>
      </w:rPr>
    </w:lvl>
    <w:lvl w:ilvl="3" w:tplc="64CAF11C">
      <w:start w:val="1"/>
      <w:numFmt w:val="bullet"/>
      <w:lvlText w:val=""/>
      <w:lvlJc w:val="left"/>
      <w:pPr>
        <w:ind w:left="2880" w:hanging="360"/>
      </w:pPr>
      <w:rPr>
        <w:rFonts w:ascii="Symbol" w:hAnsi="Symbol" w:hint="default"/>
      </w:rPr>
    </w:lvl>
    <w:lvl w:ilvl="4" w:tplc="4A425D4A">
      <w:start w:val="1"/>
      <w:numFmt w:val="bullet"/>
      <w:lvlText w:val="o"/>
      <w:lvlJc w:val="left"/>
      <w:pPr>
        <w:ind w:left="3600" w:hanging="360"/>
      </w:pPr>
      <w:rPr>
        <w:rFonts w:ascii="Courier New" w:hAnsi="Courier New" w:hint="default"/>
      </w:rPr>
    </w:lvl>
    <w:lvl w:ilvl="5" w:tplc="5CDE09EE">
      <w:start w:val="1"/>
      <w:numFmt w:val="bullet"/>
      <w:lvlText w:val=""/>
      <w:lvlJc w:val="left"/>
      <w:pPr>
        <w:ind w:left="4320" w:hanging="360"/>
      </w:pPr>
      <w:rPr>
        <w:rFonts w:ascii="Wingdings" w:hAnsi="Wingdings" w:hint="default"/>
      </w:rPr>
    </w:lvl>
    <w:lvl w:ilvl="6" w:tplc="4B3A41B0">
      <w:start w:val="1"/>
      <w:numFmt w:val="bullet"/>
      <w:lvlText w:val=""/>
      <w:lvlJc w:val="left"/>
      <w:pPr>
        <w:ind w:left="5040" w:hanging="360"/>
      </w:pPr>
      <w:rPr>
        <w:rFonts w:ascii="Symbol" w:hAnsi="Symbol" w:hint="default"/>
      </w:rPr>
    </w:lvl>
    <w:lvl w:ilvl="7" w:tplc="4D8A084A">
      <w:start w:val="1"/>
      <w:numFmt w:val="bullet"/>
      <w:lvlText w:val="o"/>
      <w:lvlJc w:val="left"/>
      <w:pPr>
        <w:ind w:left="5760" w:hanging="360"/>
      </w:pPr>
      <w:rPr>
        <w:rFonts w:ascii="Courier New" w:hAnsi="Courier New" w:hint="default"/>
      </w:rPr>
    </w:lvl>
    <w:lvl w:ilvl="8" w:tplc="43CE979A">
      <w:start w:val="1"/>
      <w:numFmt w:val="bullet"/>
      <w:lvlText w:val=""/>
      <w:lvlJc w:val="left"/>
      <w:pPr>
        <w:ind w:left="6480" w:hanging="360"/>
      </w:pPr>
      <w:rPr>
        <w:rFonts w:ascii="Wingdings" w:hAnsi="Wingdings" w:hint="default"/>
      </w:rPr>
    </w:lvl>
  </w:abstractNum>
  <w:abstractNum w:abstractNumId="2" w15:restartNumberingAfterBreak="0">
    <w:nsid w:val="09D55707"/>
    <w:multiLevelType w:val="hybridMultilevel"/>
    <w:tmpl w:val="5D7CC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375E28"/>
    <w:multiLevelType w:val="hybridMultilevel"/>
    <w:tmpl w:val="C802B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0EF507A2"/>
    <w:multiLevelType w:val="hybridMultilevel"/>
    <w:tmpl w:val="2C7856C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90D02"/>
    <w:multiLevelType w:val="hybridMultilevel"/>
    <w:tmpl w:val="EEF01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6372B"/>
    <w:multiLevelType w:val="hybridMultilevel"/>
    <w:tmpl w:val="57B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7B3"/>
    <w:multiLevelType w:val="hybridMultilevel"/>
    <w:tmpl w:val="9C70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5050D"/>
    <w:multiLevelType w:val="hybridMultilevel"/>
    <w:tmpl w:val="FBEC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0340"/>
    <w:multiLevelType w:val="hybridMultilevel"/>
    <w:tmpl w:val="9D44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83762"/>
    <w:multiLevelType w:val="hybridMultilevel"/>
    <w:tmpl w:val="8422787C"/>
    <w:lvl w:ilvl="0" w:tplc="BBD69B96">
      <w:start w:val="1"/>
      <w:numFmt w:val="decimal"/>
      <w:lvlText w:val="%1."/>
      <w:lvlJc w:val="left"/>
      <w:pPr>
        <w:ind w:left="644" w:hanging="360"/>
      </w:pPr>
      <w:rPr>
        <w:rFonts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A5FDD"/>
    <w:multiLevelType w:val="hybridMultilevel"/>
    <w:tmpl w:val="CAA8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16202"/>
    <w:multiLevelType w:val="hybridMultilevel"/>
    <w:tmpl w:val="5CB29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D1AF6"/>
    <w:multiLevelType w:val="hybridMultilevel"/>
    <w:tmpl w:val="91DA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D52B0"/>
    <w:multiLevelType w:val="hybridMultilevel"/>
    <w:tmpl w:val="5754B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DD63A6"/>
    <w:multiLevelType w:val="hybridMultilevel"/>
    <w:tmpl w:val="DA66F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521B9"/>
    <w:multiLevelType w:val="hybridMultilevel"/>
    <w:tmpl w:val="A82A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E11161"/>
    <w:multiLevelType w:val="hybridMultilevel"/>
    <w:tmpl w:val="1A60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9" w15:restartNumberingAfterBreak="0">
    <w:nsid w:val="2FA757A0"/>
    <w:multiLevelType w:val="hybridMultilevel"/>
    <w:tmpl w:val="7748831E"/>
    <w:lvl w:ilvl="0" w:tplc="9A68F8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F7515C"/>
    <w:multiLevelType w:val="hybridMultilevel"/>
    <w:tmpl w:val="0E2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A36C5"/>
    <w:multiLevelType w:val="hybridMultilevel"/>
    <w:tmpl w:val="D530409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4B719CA"/>
    <w:multiLevelType w:val="hybridMultilevel"/>
    <w:tmpl w:val="BE76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302CC"/>
    <w:multiLevelType w:val="hybridMultilevel"/>
    <w:tmpl w:val="7828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9F3176"/>
    <w:multiLevelType w:val="hybridMultilevel"/>
    <w:tmpl w:val="8FCE6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1E1DDD"/>
    <w:multiLevelType w:val="hybridMultilevel"/>
    <w:tmpl w:val="D8167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3A4E8D"/>
    <w:multiLevelType w:val="hybridMultilevel"/>
    <w:tmpl w:val="77903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10EA8"/>
    <w:multiLevelType w:val="hybridMultilevel"/>
    <w:tmpl w:val="3CCCC984"/>
    <w:lvl w:ilvl="0" w:tplc="29D89F1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8" w15:restartNumberingAfterBreak="0">
    <w:nsid w:val="401F1AF6"/>
    <w:multiLevelType w:val="hybridMultilevel"/>
    <w:tmpl w:val="3C06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823B59"/>
    <w:multiLevelType w:val="hybridMultilevel"/>
    <w:tmpl w:val="EF80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11E4A"/>
    <w:multiLevelType w:val="hybridMultilevel"/>
    <w:tmpl w:val="842E63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46254E71"/>
    <w:multiLevelType w:val="hybridMultilevel"/>
    <w:tmpl w:val="8AE6342C"/>
    <w:lvl w:ilvl="0" w:tplc="9C90B2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7DD27E8"/>
    <w:multiLevelType w:val="hybridMultilevel"/>
    <w:tmpl w:val="61FED274"/>
    <w:lvl w:ilvl="0" w:tplc="C0F4E93C">
      <w:numFmt w:val="bullet"/>
      <w:lvlText w:val="-"/>
      <w:lvlJc w:val="left"/>
      <w:pPr>
        <w:ind w:left="536" w:hanging="360"/>
      </w:pPr>
      <w:rPr>
        <w:rFonts w:ascii="Arial" w:eastAsiaTheme="minorHAns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33" w15:restartNumberingAfterBreak="0">
    <w:nsid w:val="4F6E71A2"/>
    <w:multiLevelType w:val="hybridMultilevel"/>
    <w:tmpl w:val="4C2E0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29E3BBF"/>
    <w:multiLevelType w:val="hybridMultilevel"/>
    <w:tmpl w:val="05784B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3D0BD8"/>
    <w:multiLevelType w:val="hybridMultilevel"/>
    <w:tmpl w:val="25BE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B0E6A"/>
    <w:multiLevelType w:val="hybridMultilevel"/>
    <w:tmpl w:val="29981FD0"/>
    <w:lvl w:ilvl="0" w:tplc="08090001">
      <w:start w:val="1"/>
      <w:numFmt w:val="bullet"/>
      <w:lvlText w:val=""/>
      <w:lvlJc w:val="left"/>
      <w:pPr>
        <w:ind w:left="720" w:hanging="360"/>
      </w:pPr>
      <w:rPr>
        <w:rFonts w:ascii="Symbol" w:hAnsi="Symbol" w:hint="default"/>
      </w:rPr>
    </w:lvl>
    <w:lvl w:ilvl="1" w:tplc="B770C6FC">
      <w:numFmt w:val="bullet"/>
      <w:lvlText w:val="•"/>
      <w:lvlJc w:val="left"/>
      <w:pPr>
        <w:ind w:left="1440" w:hanging="360"/>
      </w:pPr>
      <w:rPr>
        <w:rFonts w:ascii="Frutiger-Bold" w:eastAsiaTheme="minorHAnsi" w:hAnsi="Frutiger-Bold" w:cs="Frutiger-Bold" w:hint="default"/>
        <w:b/>
        <w:color w:val="EE1D8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C2BC5"/>
    <w:multiLevelType w:val="hybridMultilevel"/>
    <w:tmpl w:val="C05A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145BBF"/>
    <w:multiLevelType w:val="hybridMultilevel"/>
    <w:tmpl w:val="DC9A9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A92564"/>
    <w:multiLevelType w:val="hybridMultilevel"/>
    <w:tmpl w:val="DD84A362"/>
    <w:lvl w:ilvl="0" w:tplc="FBEE805C">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0" w15:restartNumberingAfterBreak="0">
    <w:nsid w:val="59ED16B3"/>
    <w:multiLevelType w:val="hybridMultilevel"/>
    <w:tmpl w:val="22D46E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9B1778"/>
    <w:multiLevelType w:val="hybridMultilevel"/>
    <w:tmpl w:val="FCBC7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C7D7587"/>
    <w:multiLevelType w:val="multilevel"/>
    <w:tmpl w:val="0B32E224"/>
    <w:lvl w:ilvl="0">
      <w:start w:val="4"/>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Arial" w:hAnsi="Arial" w:cs="Arial" w:hint="default"/>
        <w:b/>
        <w:sz w:val="24"/>
        <w:szCs w:val="24"/>
      </w:rPr>
    </w:lvl>
    <w:lvl w:ilvl="2">
      <w:start w:val="1"/>
      <w:numFmt w:val="decimal"/>
      <w:lvlText w:val="%1.%2.%3"/>
      <w:lvlJc w:val="left"/>
      <w:pPr>
        <w:ind w:left="2160" w:hanging="720"/>
      </w:pPr>
      <w:rPr>
        <w:rFonts w:asciiTheme="minorHAnsi" w:hAnsiTheme="minorHAnsi" w:cstheme="minorBidi" w:hint="default"/>
        <w:b w:val="0"/>
        <w:sz w:val="22"/>
      </w:rPr>
    </w:lvl>
    <w:lvl w:ilvl="3">
      <w:start w:val="1"/>
      <w:numFmt w:val="decimal"/>
      <w:lvlText w:val="%1.%2.%3.%4"/>
      <w:lvlJc w:val="left"/>
      <w:pPr>
        <w:ind w:left="3240" w:hanging="1080"/>
      </w:pPr>
      <w:rPr>
        <w:rFonts w:asciiTheme="minorHAnsi" w:hAnsiTheme="minorHAnsi" w:cstheme="minorBidi" w:hint="default"/>
        <w:b w:val="0"/>
        <w:sz w:val="22"/>
      </w:rPr>
    </w:lvl>
    <w:lvl w:ilvl="4">
      <w:start w:val="1"/>
      <w:numFmt w:val="decimal"/>
      <w:lvlText w:val="%1.%2.%3.%4.%5"/>
      <w:lvlJc w:val="left"/>
      <w:pPr>
        <w:ind w:left="3960" w:hanging="1080"/>
      </w:pPr>
      <w:rPr>
        <w:rFonts w:asciiTheme="minorHAnsi" w:hAnsiTheme="minorHAnsi" w:cstheme="minorBidi" w:hint="default"/>
        <w:b w:val="0"/>
        <w:sz w:val="22"/>
      </w:rPr>
    </w:lvl>
    <w:lvl w:ilvl="5">
      <w:start w:val="1"/>
      <w:numFmt w:val="decimal"/>
      <w:lvlText w:val="%1.%2.%3.%4.%5.%6"/>
      <w:lvlJc w:val="left"/>
      <w:pPr>
        <w:ind w:left="5040" w:hanging="1440"/>
      </w:pPr>
      <w:rPr>
        <w:rFonts w:asciiTheme="minorHAnsi" w:hAnsiTheme="minorHAnsi" w:cstheme="minorBidi" w:hint="default"/>
        <w:b w:val="0"/>
        <w:sz w:val="22"/>
      </w:rPr>
    </w:lvl>
    <w:lvl w:ilvl="6">
      <w:start w:val="1"/>
      <w:numFmt w:val="decimal"/>
      <w:lvlText w:val="%1.%2.%3.%4.%5.%6.%7"/>
      <w:lvlJc w:val="left"/>
      <w:pPr>
        <w:ind w:left="5760" w:hanging="1440"/>
      </w:pPr>
      <w:rPr>
        <w:rFonts w:asciiTheme="minorHAnsi" w:hAnsiTheme="minorHAnsi" w:cstheme="minorBidi" w:hint="default"/>
        <w:b w:val="0"/>
        <w:sz w:val="22"/>
      </w:rPr>
    </w:lvl>
    <w:lvl w:ilvl="7">
      <w:start w:val="1"/>
      <w:numFmt w:val="decimal"/>
      <w:lvlText w:val="%1.%2.%3.%4.%5.%6.%7.%8"/>
      <w:lvlJc w:val="left"/>
      <w:pPr>
        <w:ind w:left="6840" w:hanging="1800"/>
      </w:pPr>
      <w:rPr>
        <w:rFonts w:asciiTheme="minorHAnsi" w:hAnsiTheme="minorHAnsi" w:cstheme="minorBidi" w:hint="default"/>
        <w:b w:val="0"/>
        <w:sz w:val="22"/>
      </w:rPr>
    </w:lvl>
    <w:lvl w:ilvl="8">
      <w:start w:val="1"/>
      <w:numFmt w:val="decimal"/>
      <w:lvlText w:val="%1.%2.%3.%4.%5.%6.%7.%8.%9"/>
      <w:lvlJc w:val="left"/>
      <w:pPr>
        <w:ind w:left="7560" w:hanging="1800"/>
      </w:pPr>
      <w:rPr>
        <w:rFonts w:asciiTheme="minorHAnsi" w:hAnsiTheme="minorHAnsi" w:cstheme="minorBidi" w:hint="default"/>
        <w:b w:val="0"/>
        <w:sz w:val="22"/>
      </w:rPr>
    </w:lvl>
  </w:abstractNum>
  <w:abstractNum w:abstractNumId="43" w15:restartNumberingAfterBreak="0">
    <w:nsid w:val="5DCF1D46"/>
    <w:multiLevelType w:val="multilevel"/>
    <w:tmpl w:val="25CC470E"/>
    <w:lvl w:ilvl="0">
      <w:start w:val="1"/>
      <w:numFmt w:val="decimal"/>
      <w:pStyle w:val="Heading1"/>
      <w:lvlText w:val="%1"/>
      <w:lvlJc w:val="left"/>
      <w:pPr>
        <w:ind w:left="432" w:hanging="432"/>
      </w:pPr>
      <w:rPr>
        <w:u w:color="ED1E87"/>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5FA16021"/>
    <w:multiLevelType w:val="hybridMultilevel"/>
    <w:tmpl w:val="EEFE23B2"/>
    <w:lvl w:ilvl="0" w:tplc="7316A52E">
      <w:start w:val="1"/>
      <w:numFmt w:val="decimal"/>
      <w:pStyle w:val="FacilitatorNotesNumber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5FF74016"/>
    <w:multiLevelType w:val="hybridMultilevel"/>
    <w:tmpl w:val="AD4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527862"/>
    <w:multiLevelType w:val="hybridMultilevel"/>
    <w:tmpl w:val="2BBA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1E7EC0"/>
    <w:multiLevelType w:val="hybridMultilevel"/>
    <w:tmpl w:val="B44EA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32A10E9"/>
    <w:multiLevelType w:val="hybridMultilevel"/>
    <w:tmpl w:val="5E8CA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B4091C"/>
    <w:multiLevelType w:val="hybridMultilevel"/>
    <w:tmpl w:val="D4AA31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0" w15:restartNumberingAfterBreak="0">
    <w:nsid w:val="651946F4"/>
    <w:multiLevelType w:val="hybridMultilevel"/>
    <w:tmpl w:val="2FAE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9833E8"/>
    <w:multiLevelType w:val="hybridMultilevel"/>
    <w:tmpl w:val="318E698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511252"/>
    <w:multiLevelType w:val="hybridMultilevel"/>
    <w:tmpl w:val="E0D02128"/>
    <w:lvl w:ilvl="0" w:tplc="7F8695AE">
      <w:start w:val="1"/>
      <w:numFmt w:val="bullet"/>
      <w:pStyle w:val="Bullet1"/>
      <w:lvlText w:val=""/>
      <w:lvlJc w:val="left"/>
      <w:pPr>
        <w:ind w:left="720" w:hanging="360"/>
      </w:pPr>
      <w:rPr>
        <w:rFonts w:ascii="Symbol" w:hAnsi="Symbol" w:hint="default"/>
        <w:b w:val="0"/>
        <w:i w:val="0"/>
        <w:color w:val="EF952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E417CA4"/>
    <w:multiLevelType w:val="hybridMultilevel"/>
    <w:tmpl w:val="5A1A1D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54" w15:restartNumberingAfterBreak="0">
    <w:nsid w:val="71D26570"/>
    <w:multiLevelType w:val="hybridMultilevel"/>
    <w:tmpl w:val="67CA3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700CD9"/>
    <w:multiLevelType w:val="hybridMultilevel"/>
    <w:tmpl w:val="305CB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3D45F78"/>
    <w:multiLevelType w:val="hybridMultilevel"/>
    <w:tmpl w:val="6D68AAA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7" w15:restartNumberingAfterBreak="0">
    <w:nsid w:val="7504610F"/>
    <w:multiLevelType w:val="hybridMultilevel"/>
    <w:tmpl w:val="D074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58" w15:restartNumberingAfterBreak="0">
    <w:nsid w:val="75410DB7"/>
    <w:multiLevelType w:val="hybridMultilevel"/>
    <w:tmpl w:val="97A63898"/>
    <w:lvl w:ilvl="0" w:tplc="ACF24C1C">
      <w:start w:val="1"/>
      <w:numFmt w:val="decimal"/>
      <w:lvlText w:val="%1."/>
      <w:lvlJc w:val="left"/>
      <w:pPr>
        <w:ind w:left="333" w:hanging="360"/>
      </w:pPr>
      <w:rPr>
        <w:rFonts w:hint="default"/>
        <w:b w:val="0"/>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59" w15:restartNumberingAfterBreak="0">
    <w:nsid w:val="77A0061D"/>
    <w:multiLevelType w:val="hybridMultilevel"/>
    <w:tmpl w:val="22D46E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D76355"/>
    <w:multiLevelType w:val="hybridMultilevel"/>
    <w:tmpl w:val="3462F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6"/>
  </w:num>
  <w:num w:numId="3">
    <w:abstractNumId w:val="1"/>
  </w:num>
  <w:num w:numId="4">
    <w:abstractNumId w:val="41"/>
  </w:num>
  <w:num w:numId="5">
    <w:abstractNumId w:val="34"/>
  </w:num>
  <w:num w:numId="6">
    <w:abstractNumId w:val="42"/>
  </w:num>
  <w:num w:numId="7">
    <w:abstractNumId w:val="4"/>
  </w:num>
  <w:num w:numId="8">
    <w:abstractNumId w:val="53"/>
  </w:num>
  <w:num w:numId="9">
    <w:abstractNumId w:val="33"/>
  </w:num>
  <w:num w:numId="10">
    <w:abstractNumId w:val="13"/>
  </w:num>
  <w:num w:numId="11">
    <w:abstractNumId w:val="59"/>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49"/>
  </w:num>
  <w:num w:numId="18">
    <w:abstractNumId w:val="3"/>
  </w:num>
  <w:num w:numId="19">
    <w:abstractNumId w:val="7"/>
  </w:num>
  <w:num w:numId="20">
    <w:abstractNumId w:val="21"/>
  </w:num>
  <w:num w:numId="21">
    <w:abstractNumId w:val="22"/>
  </w:num>
  <w:num w:numId="22">
    <w:abstractNumId w:val="48"/>
  </w:num>
  <w:num w:numId="23">
    <w:abstractNumId w:val="8"/>
  </w:num>
  <w:num w:numId="24">
    <w:abstractNumId w:val="4"/>
  </w:num>
  <w:num w:numId="25">
    <w:abstractNumId w:val="18"/>
  </w:num>
  <w:num w:numId="26">
    <w:abstractNumId w:val="57"/>
  </w:num>
  <w:num w:numId="27">
    <w:abstractNumId w:val="6"/>
  </w:num>
  <w:num w:numId="28">
    <w:abstractNumId w:val="29"/>
  </w:num>
  <w:num w:numId="29">
    <w:abstractNumId w:val="10"/>
  </w:num>
  <w:num w:numId="30">
    <w:abstractNumId w:val="28"/>
  </w:num>
  <w:num w:numId="31">
    <w:abstractNumId w:val="35"/>
  </w:num>
  <w:num w:numId="32">
    <w:abstractNumId w:val="30"/>
  </w:num>
  <w:num w:numId="33">
    <w:abstractNumId w:val="27"/>
  </w:num>
  <w:num w:numId="34">
    <w:abstractNumId w:val="56"/>
  </w:num>
  <w:num w:numId="35">
    <w:abstractNumId w:val="2"/>
  </w:num>
  <w:num w:numId="36">
    <w:abstractNumId w:val="50"/>
  </w:num>
  <w:num w:numId="37">
    <w:abstractNumId w:val="20"/>
  </w:num>
  <w:num w:numId="38">
    <w:abstractNumId w:val="46"/>
  </w:num>
  <w:num w:numId="39">
    <w:abstractNumId w:val="51"/>
  </w:num>
  <w:num w:numId="40">
    <w:abstractNumId w:val="5"/>
  </w:num>
  <w:num w:numId="41">
    <w:abstractNumId w:val="45"/>
  </w:num>
  <w:num w:numId="42">
    <w:abstractNumId w:val="23"/>
  </w:num>
  <w:num w:numId="43">
    <w:abstractNumId w:val="38"/>
  </w:num>
  <w:num w:numId="44">
    <w:abstractNumId w:val="54"/>
  </w:num>
  <w:num w:numId="45">
    <w:abstractNumId w:val="0"/>
  </w:num>
  <w:num w:numId="46">
    <w:abstractNumId w:val="37"/>
  </w:num>
  <w:num w:numId="47">
    <w:abstractNumId w:val="14"/>
  </w:num>
  <w:num w:numId="48">
    <w:abstractNumId w:val="31"/>
  </w:num>
  <w:num w:numId="49">
    <w:abstractNumId w:val="39"/>
  </w:num>
  <w:num w:numId="50">
    <w:abstractNumId w:val="15"/>
  </w:num>
  <w:num w:numId="51">
    <w:abstractNumId w:val="47"/>
  </w:num>
  <w:num w:numId="52">
    <w:abstractNumId w:val="60"/>
  </w:num>
  <w:num w:numId="53">
    <w:abstractNumId w:val="16"/>
  </w:num>
  <w:num w:numId="54">
    <w:abstractNumId w:val="26"/>
  </w:num>
  <w:num w:numId="55">
    <w:abstractNumId w:val="19"/>
  </w:num>
  <w:num w:numId="56">
    <w:abstractNumId w:val="58"/>
  </w:num>
  <w:num w:numId="57">
    <w:abstractNumId w:val="25"/>
  </w:num>
  <w:num w:numId="58">
    <w:abstractNumId w:val="40"/>
  </w:num>
  <w:num w:numId="59">
    <w:abstractNumId w:val="12"/>
  </w:num>
  <w:num w:numId="60">
    <w:abstractNumId w:val="32"/>
  </w:num>
  <w:num w:numId="61">
    <w:abstractNumId w:val="17"/>
  </w:num>
  <w:num w:numId="62">
    <w:abstractNumId w:val="11"/>
  </w:num>
  <w:num w:numId="63">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E2"/>
    <w:rsid w:val="00004E6A"/>
    <w:rsid w:val="00053006"/>
    <w:rsid w:val="00056239"/>
    <w:rsid w:val="000958CB"/>
    <w:rsid w:val="000A7CDC"/>
    <w:rsid w:val="000C000B"/>
    <w:rsid w:val="000D28A7"/>
    <w:rsid w:val="000D4DDD"/>
    <w:rsid w:val="000E19B4"/>
    <w:rsid w:val="000F501F"/>
    <w:rsid w:val="00107008"/>
    <w:rsid w:val="001310F2"/>
    <w:rsid w:val="00135AEB"/>
    <w:rsid w:val="001E7914"/>
    <w:rsid w:val="00214C08"/>
    <w:rsid w:val="00220BBD"/>
    <w:rsid w:val="002323E4"/>
    <w:rsid w:val="00250027"/>
    <w:rsid w:val="00252E19"/>
    <w:rsid w:val="002913B8"/>
    <w:rsid w:val="002976DA"/>
    <w:rsid w:val="002A03F9"/>
    <w:rsid w:val="002C68AA"/>
    <w:rsid w:val="002E08A8"/>
    <w:rsid w:val="003360D4"/>
    <w:rsid w:val="00344721"/>
    <w:rsid w:val="0035714A"/>
    <w:rsid w:val="0037378D"/>
    <w:rsid w:val="003C72DE"/>
    <w:rsid w:val="003E7B01"/>
    <w:rsid w:val="00415599"/>
    <w:rsid w:val="0043041D"/>
    <w:rsid w:val="00431941"/>
    <w:rsid w:val="004356E1"/>
    <w:rsid w:val="004446B7"/>
    <w:rsid w:val="0046691C"/>
    <w:rsid w:val="0049234F"/>
    <w:rsid w:val="004A1B45"/>
    <w:rsid w:val="004A3929"/>
    <w:rsid w:val="004B6D98"/>
    <w:rsid w:val="004F643C"/>
    <w:rsid w:val="00506926"/>
    <w:rsid w:val="00541875"/>
    <w:rsid w:val="00587EB2"/>
    <w:rsid w:val="00597DC8"/>
    <w:rsid w:val="005A7819"/>
    <w:rsid w:val="005B49A3"/>
    <w:rsid w:val="005D1B04"/>
    <w:rsid w:val="005F7B12"/>
    <w:rsid w:val="00602072"/>
    <w:rsid w:val="0063504A"/>
    <w:rsid w:val="00645A26"/>
    <w:rsid w:val="0065127E"/>
    <w:rsid w:val="006531D2"/>
    <w:rsid w:val="00663971"/>
    <w:rsid w:val="00671F1A"/>
    <w:rsid w:val="00677D0A"/>
    <w:rsid w:val="006B5D0E"/>
    <w:rsid w:val="006C1002"/>
    <w:rsid w:val="006D1FEE"/>
    <w:rsid w:val="00747422"/>
    <w:rsid w:val="00751097"/>
    <w:rsid w:val="00785CA7"/>
    <w:rsid w:val="007A2474"/>
    <w:rsid w:val="007C5F3A"/>
    <w:rsid w:val="007D4E23"/>
    <w:rsid w:val="007E1E05"/>
    <w:rsid w:val="007F3D54"/>
    <w:rsid w:val="00830EDE"/>
    <w:rsid w:val="00856270"/>
    <w:rsid w:val="00870F39"/>
    <w:rsid w:val="00883E4F"/>
    <w:rsid w:val="008841D7"/>
    <w:rsid w:val="00893036"/>
    <w:rsid w:val="008955E2"/>
    <w:rsid w:val="008A7402"/>
    <w:rsid w:val="008F1087"/>
    <w:rsid w:val="00910E0D"/>
    <w:rsid w:val="00926D02"/>
    <w:rsid w:val="00937D1F"/>
    <w:rsid w:val="009531B1"/>
    <w:rsid w:val="00A04C92"/>
    <w:rsid w:val="00A05F31"/>
    <w:rsid w:val="00A531F3"/>
    <w:rsid w:val="00A65915"/>
    <w:rsid w:val="00AB4126"/>
    <w:rsid w:val="00AB7D5B"/>
    <w:rsid w:val="00AE3A70"/>
    <w:rsid w:val="00AF29CB"/>
    <w:rsid w:val="00B041A9"/>
    <w:rsid w:val="00B26030"/>
    <w:rsid w:val="00B3197C"/>
    <w:rsid w:val="00B80E51"/>
    <w:rsid w:val="00B93B59"/>
    <w:rsid w:val="00BC4384"/>
    <w:rsid w:val="00BC5ED6"/>
    <w:rsid w:val="00BF015D"/>
    <w:rsid w:val="00BF40F6"/>
    <w:rsid w:val="00C17C8D"/>
    <w:rsid w:val="00C25615"/>
    <w:rsid w:val="00C25BDB"/>
    <w:rsid w:val="00CA4ECD"/>
    <w:rsid w:val="00CB10B4"/>
    <w:rsid w:val="00CF0C11"/>
    <w:rsid w:val="00D04921"/>
    <w:rsid w:val="00D22232"/>
    <w:rsid w:val="00D26B71"/>
    <w:rsid w:val="00D33944"/>
    <w:rsid w:val="00D46837"/>
    <w:rsid w:val="00D61316"/>
    <w:rsid w:val="00D963C8"/>
    <w:rsid w:val="00DC4933"/>
    <w:rsid w:val="00E140BE"/>
    <w:rsid w:val="00E146E6"/>
    <w:rsid w:val="00E90E06"/>
    <w:rsid w:val="00EA2291"/>
    <w:rsid w:val="00EF1E72"/>
    <w:rsid w:val="00EF76A2"/>
    <w:rsid w:val="00F108E2"/>
    <w:rsid w:val="00F14EBD"/>
    <w:rsid w:val="00F20235"/>
    <w:rsid w:val="00F4247E"/>
    <w:rsid w:val="00F431DE"/>
    <w:rsid w:val="00F50AE6"/>
    <w:rsid w:val="00F54D0B"/>
    <w:rsid w:val="00F80073"/>
    <w:rsid w:val="00F90415"/>
    <w:rsid w:val="00F97584"/>
    <w:rsid w:val="00FA0266"/>
    <w:rsid w:val="00FA30C3"/>
    <w:rsid w:val="00FD4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F13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D1F"/>
  </w:style>
  <w:style w:type="paragraph" w:styleId="Heading1">
    <w:name w:val="heading 1"/>
    <w:basedOn w:val="Normal"/>
    <w:next w:val="Normal"/>
    <w:link w:val="Heading1Char"/>
    <w:uiPriority w:val="9"/>
    <w:qFormat/>
    <w:rsid w:val="00D22232"/>
    <w:pPr>
      <w:keepNext/>
      <w:keepLines/>
      <w:numPr>
        <w:numId w:val="12"/>
      </w:numPr>
      <w:spacing w:after="240"/>
      <w:outlineLvl w:val="0"/>
    </w:pPr>
    <w:rPr>
      <w:rFonts w:ascii="Arial Bold" w:eastAsiaTheme="majorEastAsia" w:hAnsi="Arial Bold" w:cs="Arial"/>
      <w:b/>
      <w:bCs/>
      <w:color w:val="EF9526"/>
      <w:sz w:val="36"/>
      <w:szCs w:val="28"/>
    </w:rPr>
  </w:style>
  <w:style w:type="paragraph" w:styleId="Heading2">
    <w:name w:val="heading 2"/>
    <w:basedOn w:val="Normal"/>
    <w:next w:val="Normal"/>
    <w:link w:val="Heading2Char"/>
    <w:uiPriority w:val="9"/>
    <w:semiHidden/>
    <w:unhideWhenUsed/>
    <w:qFormat/>
    <w:rsid w:val="00D22232"/>
    <w:pPr>
      <w:keepNext/>
      <w:keepLines/>
      <w:numPr>
        <w:ilvl w:val="1"/>
        <w:numId w:val="12"/>
      </w:numPr>
      <w:spacing w:after="120"/>
      <w:outlineLvl w:val="1"/>
    </w:pPr>
    <w:rPr>
      <w:rFonts w:ascii="Arial" w:eastAsiaTheme="majorEastAsia" w:hAnsi="Arial" w:cs="Arial"/>
      <w:b/>
      <w:bCs/>
      <w:color w:val="EF9526"/>
      <w:sz w:val="28"/>
      <w:szCs w:val="26"/>
    </w:rPr>
  </w:style>
  <w:style w:type="paragraph" w:styleId="Heading3">
    <w:name w:val="heading 3"/>
    <w:basedOn w:val="Normal"/>
    <w:next w:val="Normal"/>
    <w:link w:val="Heading3Char"/>
    <w:uiPriority w:val="9"/>
    <w:semiHidden/>
    <w:unhideWhenUsed/>
    <w:qFormat/>
    <w:rsid w:val="00D22232"/>
    <w:pPr>
      <w:keepNext/>
      <w:keepLines/>
      <w:numPr>
        <w:ilvl w:val="2"/>
        <w:numId w:val="12"/>
      </w:numPr>
      <w:spacing w:after="60"/>
      <w:outlineLvl w:val="2"/>
    </w:pPr>
    <w:rPr>
      <w:rFonts w:ascii="Arial" w:eastAsia="Frutiger-Bold" w:hAnsi="Arial" w:cs="Arial"/>
      <w:b/>
      <w:bCs/>
      <w:color w:val="EF9526"/>
      <w:spacing w:val="-5"/>
      <w:sz w:val="24"/>
    </w:rPr>
  </w:style>
  <w:style w:type="paragraph" w:styleId="Heading4">
    <w:name w:val="heading 4"/>
    <w:basedOn w:val="Normal"/>
    <w:next w:val="Normal"/>
    <w:link w:val="Heading4Char"/>
    <w:uiPriority w:val="9"/>
    <w:semiHidden/>
    <w:unhideWhenUsed/>
    <w:qFormat/>
    <w:rsid w:val="00D22232"/>
    <w:pPr>
      <w:keepNext/>
      <w:keepLines/>
      <w:numPr>
        <w:ilvl w:val="3"/>
        <w:numId w:val="12"/>
      </w:numPr>
      <w:outlineLvl w:val="3"/>
    </w:pPr>
    <w:rPr>
      <w:rFonts w:ascii="Arial" w:eastAsiaTheme="majorEastAsia" w:hAnsi="Arial" w:cs="Arial"/>
      <w:b/>
      <w:bCs/>
      <w:iCs/>
      <w:color w:val="EF9526"/>
      <w:sz w:val="24"/>
    </w:rPr>
  </w:style>
  <w:style w:type="paragraph" w:styleId="Heading5">
    <w:name w:val="heading 5"/>
    <w:basedOn w:val="Normal"/>
    <w:next w:val="Normal"/>
    <w:link w:val="Heading5Char"/>
    <w:uiPriority w:val="9"/>
    <w:semiHidden/>
    <w:unhideWhenUsed/>
    <w:qFormat/>
    <w:rsid w:val="00D22232"/>
    <w:pPr>
      <w:keepNext/>
      <w:keepLines/>
      <w:numPr>
        <w:ilvl w:val="4"/>
        <w:numId w:val="12"/>
      </w:numPr>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D22232"/>
    <w:pPr>
      <w:keepNext/>
      <w:keepLines/>
      <w:numPr>
        <w:ilvl w:val="5"/>
        <w:numId w:val="12"/>
      </w:numPr>
      <w:spacing w:before="20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D22232"/>
    <w:pPr>
      <w:keepNext/>
      <w:keepLines/>
      <w:numPr>
        <w:ilvl w:val="6"/>
        <w:numId w:val="12"/>
      </w:numPr>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D22232"/>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2232"/>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08E2"/>
    <w:rPr>
      <w:sz w:val="20"/>
      <w:szCs w:val="20"/>
    </w:rPr>
  </w:style>
  <w:style w:type="character" w:customStyle="1" w:styleId="FootnoteTextChar">
    <w:name w:val="Footnote Text Char"/>
    <w:basedOn w:val="DefaultParagraphFont"/>
    <w:link w:val="FootnoteText"/>
    <w:uiPriority w:val="99"/>
    <w:semiHidden/>
    <w:rsid w:val="00F108E2"/>
    <w:rPr>
      <w:sz w:val="20"/>
      <w:szCs w:val="20"/>
    </w:rPr>
  </w:style>
  <w:style w:type="character" w:styleId="FootnoteReference">
    <w:name w:val="footnote reference"/>
    <w:basedOn w:val="DefaultParagraphFont"/>
    <w:uiPriority w:val="99"/>
    <w:semiHidden/>
    <w:unhideWhenUsed/>
    <w:rsid w:val="00F108E2"/>
    <w:rPr>
      <w:vertAlign w:val="superscript"/>
    </w:rPr>
  </w:style>
  <w:style w:type="paragraph" w:styleId="ListParagraph">
    <w:name w:val="List Paragraph"/>
    <w:basedOn w:val="Normal"/>
    <w:uiPriority w:val="34"/>
    <w:qFormat/>
    <w:rsid w:val="00F108E2"/>
    <w:pPr>
      <w:ind w:left="720" w:hanging="357"/>
      <w:contextualSpacing/>
    </w:pPr>
  </w:style>
  <w:style w:type="table" w:styleId="TableGrid">
    <w:name w:val="Table Grid"/>
    <w:basedOn w:val="TableNormal"/>
    <w:uiPriority w:val="59"/>
    <w:rsid w:val="00F108E2"/>
    <w:pPr>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8E2"/>
    <w:pPr>
      <w:tabs>
        <w:tab w:val="center" w:pos="4513"/>
        <w:tab w:val="right" w:pos="9026"/>
      </w:tabs>
    </w:pPr>
  </w:style>
  <w:style w:type="character" w:customStyle="1" w:styleId="HeaderChar">
    <w:name w:val="Header Char"/>
    <w:basedOn w:val="DefaultParagraphFont"/>
    <w:link w:val="Header"/>
    <w:uiPriority w:val="99"/>
    <w:rsid w:val="00F108E2"/>
  </w:style>
  <w:style w:type="paragraph" w:styleId="Footer">
    <w:name w:val="footer"/>
    <w:basedOn w:val="Normal"/>
    <w:link w:val="FooterChar"/>
    <w:uiPriority w:val="99"/>
    <w:unhideWhenUsed/>
    <w:rsid w:val="00F108E2"/>
    <w:pPr>
      <w:tabs>
        <w:tab w:val="center" w:pos="4513"/>
        <w:tab w:val="right" w:pos="9026"/>
      </w:tabs>
    </w:pPr>
  </w:style>
  <w:style w:type="character" w:customStyle="1" w:styleId="FooterChar">
    <w:name w:val="Footer Char"/>
    <w:basedOn w:val="DefaultParagraphFont"/>
    <w:link w:val="Footer"/>
    <w:uiPriority w:val="99"/>
    <w:rsid w:val="00F108E2"/>
  </w:style>
  <w:style w:type="paragraph" w:styleId="BalloonText">
    <w:name w:val="Balloon Text"/>
    <w:basedOn w:val="Normal"/>
    <w:link w:val="BalloonTextChar"/>
    <w:uiPriority w:val="99"/>
    <w:semiHidden/>
    <w:unhideWhenUsed/>
    <w:rsid w:val="00F108E2"/>
    <w:rPr>
      <w:rFonts w:ascii="Tahoma" w:hAnsi="Tahoma" w:cs="Tahoma"/>
      <w:sz w:val="16"/>
      <w:szCs w:val="16"/>
    </w:rPr>
  </w:style>
  <w:style w:type="character" w:customStyle="1" w:styleId="BalloonTextChar">
    <w:name w:val="Balloon Text Char"/>
    <w:basedOn w:val="DefaultParagraphFont"/>
    <w:link w:val="BalloonText"/>
    <w:uiPriority w:val="99"/>
    <w:semiHidden/>
    <w:rsid w:val="00F108E2"/>
    <w:rPr>
      <w:rFonts w:ascii="Tahoma" w:hAnsi="Tahoma" w:cs="Tahoma"/>
      <w:sz w:val="16"/>
      <w:szCs w:val="16"/>
    </w:rPr>
  </w:style>
  <w:style w:type="paragraph" w:customStyle="1" w:styleId="NOSNumberList">
    <w:name w:val="NOS Number List"/>
    <w:basedOn w:val="Normal"/>
    <w:uiPriority w:val="99"/>
    <w:rsid w:val="001310F2"/>
    <w:pPr>
      <w:numPr>
        <w:numId w:val="7"/>
      </w:numPr>
      <w:spacing w:line="300" w:lineRule="exact"/>
    </w:pPr>
    <w:rPr>
      <w:rFonts w:ascii="Arial" w:eastAsia="Calibri" w:hAnsi="Arial" w:cs="Times New Roman"/>
    </w:rPr>
  </w:style>
  <w:style w:type="paragraph" w:customStyle="1" w:styleId="NOSBodyText">
    <w:name w:val="NOS Body Text"/>
    <w:basedOn w:val="Normal"/>
    <w:link w:val="NOSBodyTextChar"/>
    <w:uiPriority w:val="99"/>
    <w:rsid w:val="00D04921"/>
    <w:pPr>
      <w:spacing w:line="300" w:lineRule="exact"/>
    </w:pPr>
    <w:rPr>
      <w:rFonts w:ascii="Arial" w:eastAsia="Calibri" w:hAnsi="Arial" w:cs="Times New Roman"/>
    </w:rPr>
  </w:style>
  <w:style w:type="character" w:customStyle="1" w:styleId="NOSBodyTextChar">
    <w:name w:val="NOS Body Text Char"/>
    <w:basedOn w:val="DefaultParagraphFont"/>
    <w:link w:val="NOSBodyText"/>
    <w:uiPriority w:val="99"/>
    <w:locked/>
    <w:rsid w:val="00D04921"/>
    <w:rPr>
      <w:rFonts w:ascii="Arial" w:eastAsia="Calibri" w:hAnsi="Arial" w:cs="Times New Roman"/>
    </w:rPr>
  </w:style>
  <w:style w:type="character" w:styleId="CommentReference">
    <w:name w:val="annotation reference"/>
    <w:basedOn w:val="DefaultParagraphFont"/>
    <w:uiPriority w:val="99"/>
    <w:semiHidden/>
    <w:unhideWhenUsed/>
    <w:rsid w:val="00D04921"/>
    <w:rPr>
      <w:sz w:val="16"/>
      <w:szCs w:val="16"/>
    </w:rPr>
  </w:style>
  <w:style w:type="paragraph" w:styleId="CommentText">
    <w:name w:val="annotation text"/>
    <w:basedOn w:val="Normal"/>
    <w:link w:val="CommentTextChar"/>
    <w:uiPriority w:val="99"/>
    <w:semiHidden/>
    <w:unhideWhenUsed/>
    <w:rsid w:val="00D04921"/>
    <w:rPr>
      <w:sz w:val="20"/>
      <w:szCs w:val="20"/>
    </w:rPr>
  </w:style>
  <w:style w:type="character" w:customStyle="1" w:styleId="CommentTextChar">
    <w:name w:val="Comment Text Char"/>
    <w:basedOn w:val="DefaultParagraphFont"/>
    <w:link w:val="CommentText"/>
    <w:uiPriority w:val="99"/>
    <w:semiHidden/>
    <w:rsid w:val="00D04921"/>
    <w:rPr>
      <w:sz w:val="20"/>
      <w:szCs w:val="20"/>
    </w:rPr>
  </w:style>
  <w:style w:type="paragraph" w:styleId="CommentSubject">
    <w:name w:val="annotation subject"/>
    <w:basedOn w:val="CommentText"/>
    <w:next w:val="CommentText"/>
    <w:link w:val="CommentSubjectChar"/>
    <w:uiPriority w:val="99"/>
    <w:semiHidden/>
    <w:unhideWhenUsed/>
    <w:rsid w:val="00D04921"/>
    <w:rPr>
      <w:b/>
      <w:bCs/>
    </w:rPr>
  </w:style>
  <w:style w:type="character" w:customStyle="1" w:styleId="CommentSubjectChar">
    <w:name w:val="Comment Subject Char"/>
    <w:basedOn w:val="CommentTextChar"/>
    <w:link w:val="CommentSubject"/>
    <w:uiPriority w:val="99"/>
    <w:semiHidden/>
    <w:rsid w:val="00D04921"/>
    <w:rPr>
      <w:b/>
      <w:bCs/>
      <w:sz w:val="20"/>
      <w:szCs w:val="20"/>
    </w:rPr>
  </w:style>
  <w:style w:type="character" w:customStyle="1" w:styleId="Heading1Char">
    <w:name w:val="Heading 1 Char"/>
    <w:basedOn w:val="DefaultParagraphFont"/>
    <w:link w:val="Heading1"/>
    <w:uiPriority w:val="9"/>
    <w:rsid w:val="00D22232"/>
    <w:rPr>
      <w:rFonts w:ascii="Arial Bold" w:eastAsiaTheme="majorEastAsia" w:hAnsi="Arial Bold" w:cs="Arial"/>
      <w:b/>
      <w:bCs/>
      <w:color w:val="EF9526"/>
      <w:sz w:val="36"/>
      <w:szCs w:val="28"/>
    </w:rPr>
  </w:style>
  <w:style w:type="character" w:customStyle="1" w:styleId="Heading2Char">
    <w:name w:val="Heading 2 Char"/>
    <w:basedOn w:val="DefaultParagraphFont"/>
    <w:link w:val="Heading2"/>
    <w:uiPriority w:val="9"/>
    <w:semiHidden/>
    <w:rsid w:val="00D22232"/>
    <w:rPr>
      <w:rFonts w:ascii="Arial" w:eastAsiaTheme="majorEastAsia" w:hAnsi="Arial" w:cs="Arial"/>
      <w:b/>
      <w:bCs/>
      <w:color w:val="EF9526"/>
      <w:sz w:val="28"/>
      <w:szCs w:val="26"/>
    </w:rPr>
  </w:style>
  <w:style w:type="character" w:customStyle="1" w:styleId="Heading3Char">
    <w:name w:val="Heading 3 Char"/>
    <w:basedOn w:val="DefaultParagraphFont"/>
    <w:link w:val="Heading3"/>
    <w:uiPriority w:val="9"/>
    <w:semiHidden/>
    <w:rsid w:val="00D22232"/>
    <w:rPr>
      <w:rFonts w:ascii="Arial" w:eastAsia="Frutiger-Bold" w:hAnsi="Arial" w:cs="Arial"/>
      <w:b/>
      <w:bCs/>
      <w:color w:val="EF9526"/>
      <w:spacing w:val="-5"/>
      <w:sz w:val="24"/>
    </w:rPr>
  </w:style>
  <w:style w:type="character" w:customStyle="1" w:styleId="Heading4Char">
    <w:name w:val="Heading 4 Char"/>
    <w:basedOn w:val="DefaultParagraphFont"/>
    <w:link w:val="Heading4"/>
    <w:uiPriority w:val="9"/>
    <w:semiHidden/>
    <w:rsid w:val="00D22232"/>
    <w:rPr>
      <w:rFonts w:ascii="Arial" w:eastAsiaTheme="majorEastAsia" w:hAnsi="Arial" w:cs="Arial"/>
      <w:b/>
      <w:bCs/>
      <w:iCs/>
      <w:color w:val="EF9526"/>
      <w:sz w:val="24"/>
    </w:rPr>
  </w:style>
  <w:style w:type="character" w:customStyle="1" w:styleId="Heading5Char">
    <w:name w:val="Heading 5 Char"/>
    <w:basedOn w:val="DefaultParagraphFont"/>
    <w:link w:val="Heading5"/>
    <w:uiPriority w:val="9"/>
    <w:semiHidden/>
    <w:rsid w:val="00D2223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2223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2223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222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2232"/>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22232"/>
    <w:rPr>
      <w:color w:val="0000FF"/>
      <w:u w:val="single"/>
    </w:rPr>
  </w:style>
  <w:style w:type="paragraph" w:customStyle="1" w:styleId="FacilitatorNotesNumberList">
    <w:name w:val="Facilitator Notes Number List"/>
    <w:basedOn w:val="Normal"/>
    <w:uiPriority w:val="99"/>
    <w:qFormat/>
    <w:rsid w:val="00D22232"/>
    <w:pPr>
      <w:numPr>
        <w:numId w:val="13"/>
      </w:numPr>
      <w:spacing w:after="120"/>
    </w:pPr>
    <w:rPr>
      <w:rFonts w:ascii="Arial" w:hAnsi="Arial" w:cs="Arial"/>
      <w:sz w:val="24"/>
      <w:szCs w:val="36"/>
    </w:rPr>
  </w:style>
  <w:style w:type="paragraph" w:customStyle="1" w:styleId="Bullet1">
    <w:name w:val="Bullet 1"/>
    <w:basedOn w:val="Normal"/>
    <w:uiPriority w:val="88"/>
    <w:qFormat/>
    <w:rsid w:val="00D22232"/>
    <w:pPr>
      <w:numPr>
        <w:numId w:val="14"/>
      </w:numPr>
      <w:spacing w:after="60"/>
      <w:ind w:left="425" w:hanging="425"/>
    </w:pPr>
    <w:rPr>
      <w:rFonts w:ascii="Arial" w:eastAsia="Calibri" w:hAnsi="Arial" w:cs="Arial"/>
      <w:sz w:val="24"/>
      <w:szCs w:val="24"/>
    </w:rPr>
  </w:style>
  <w:style w:type="paragraph" w:styleId="Quote">
    <w:name w:val="Quote"/>
    <w:aliases w:val="Bullet 2"/>
    <w:basedOn w:val="Bullet1"/>
    <w:next w:val="Normal"/>
    <w:link w:val="QuoteChar"/>
    <w:qFormat/>
    <w:rsid w:val="00D22232"/>
    <w:pPr>
      <w:ind w:left="850"/>
    </w:pPr>
  </w:style>
  <w:style w:type="character" w:customStyle="1" w:styleId="QuoteChar">
    <w:name w:val="Quote Char"/>
    <w:aliases w:val="Bullet 2 Char"/>
    <w:basedOn w:val="DefaultParagraphFont"/>
    <w:link w:val="Quote"/>
    <w:rsid w:val="00D22232"/>
    <w:rPr>
      <w:rFonts w:ascii="Arial" w:eastAsia="Calibri" w:hAnsi="Arial" w:cs="Arial"/>
      <w:sz w:val="24"/>
      <w:szCs w:val="24"/>
    </w:rPr>
  </w:style>
  <w:style w:type="paragraph" w:customStyle="1" w:styleId="BasicParagraph">
    <w:name w:val="[Basic Paragraph]"/>
    <w:basedOn w:val="Normal"/>
    <w:uiPriority w:val="99"/>
    <w:rsid w:val="0035714A"/>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CCBodyText">
    <w:name w:val="CC Body Text"/>
    <w:basedOn w:val="Normal"/>
    <w:uiPriority w:val="99"/>
    <w:rsid w:val="0035714A"/>
    <w:pPr>
      <w:widowControl w:val="0"/>
      <w:suppressAutoHyphens/>
      <w:autoSpaceDE w:val="0"/>
      <w:autoSpaceDN w:val="0"/>
      <w:adjustRightInd w:val="0"/>
      <w:spacing w:after="113" w:line="288" w:lineRule="auto"/>
      <w:textAlignment w:val="center"/>
    </w:pPr>
    <w:rPr>
      <w:rFonts w:ascii="Frutiger-Light" w:hAnsi="Frutiger-Light" w:cs="Frutiger-Light"/>
      <w:color w:val="4C4C4E"/>
    </w:rPr>
  </w:style>
  <w:style w:type="character" w:styleId="Strong">
    <w:name w:val="Strong"/>
    <w:basedOn w:val="DefaultParagraphFont"/>
    <w:uiPriority w:val="22"/>
    <w:qFormat/>
    <w:rsid w:val="00FA30C3"/>
    <w:rPr>
      <w:b/>
      <w:bCs/>
    </w:rPr>
  </w:style>
  <w:style w:type="table" w:customStyle="1" w:styleId="TableGrid2">
    <w:name w:val="Table Grid2"/>
    <w:basedOn w:val="TableNormal"/>
    <w:next w:val="TableGrid"/>
    <w:uiPriority w:val="59"/>
    <w:rsid w:val="000C000B"/>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9980">
      <w:bodyDiv w:val="1"/>
      <w:marLeft w:val="0"/>
      <w:marRight w:val="0"/>
      <w:marTop w:val="0"/>
      <w:marBottom w:val="0"/>
      <w:divBdr>
        <w:top w:val="none" w:sz="0" w:space="0" w:color="auto"/>
        <w:left w:val="none" w:sz="0" w:space="0" w:color="auto"/>
        <w:bottom w:val="none" w:sz="0" w:space="0" w:color="auto"/>
        <w:right w:val="none" w:sz="0" w:space="0" w:color="auto"/>
      </w:divBdr>
    </w:div>
    <w:div w:id="689992803">
      <w:bodyDiv w:val="1"/>
      <w:marLeft w:val="0"/>
      <w:marRight w:val="0"/>
      <w:marTop w:val="0"/>
      <w:marBottom w:val="0"/>
      <w:divBdr>
        <w:top w:val="none" w:sz="0" w:space="0" w:color="auto"/>
        <w:left w:val="none" w:sz="0" w:space="0" w:color="auto"/>
        <w:bottom w:val="none" w:sz="0" w:space="0" w:color="auto"/>
        <w:right w:val="none" w:sz="0" w:space="0" w:color="auto"/>
      </w:divBdr>
    </w:div>
    <w:div w:id="977996106">
      <w:bodyDiv w:val="1"/>
      <w:marLeft w:val="0"/>
      <w:marRight w:val="0"/>
      <w:marTop w:val="0"/>
      <w:marBottom w:val="0"/>
      <w:divBdr>
        <w:top w:val="none" w:sz="0" w:space="0" w:color="auto"/>
        <w:left w:val="none" w:sz="0" w:space="0" w:color="auto"/>
        <w:bottom w:val="none" w:sz="0" w:space="0" w:color="auto"/>
        <w:right w:val="none" w:sz="0" w:space="0" w:color="auto"/>
      </w:divBdr>
    </w:div>
    <w:div w:id="1467049346">
      <w:bodyDiv w:val="1"/>
      <w:marLeft w:val="0"/>
      <w:marRight w:val="0"/>
      <w:marTop w:val="0"/>
      <w:marBottom w:val="0"/>
      <w:divBdr>
        <w:top w:val="none" w:sz="0" w:space="0" w:color="auto"/>
        <w:left w:val="none" w:sz="0" w:space="0" w:color="auto"/>
        <w:bottom w:val="none" w:sz="0" w:space="0" w:color="auto"/>
        <w:right w:val="none" w:sz="0" w:space="0" w:color="auto"/>
      </w:divBdr>
    </w:div>
    <w:div w:id="18655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pe.org.uk/about-us/our-brand/social-model-of-disabil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ocialcare.wales/cms_assets/hub-downloads/What-does-the-Act-mean-for-me-Workbook.pdf" TargetMode="External"/><Relationship Id="rId17" Type="http://schemas.openxmlformats.org/officeDocument/2006/relationships/hyperlink" Target="https://www.gov.uk/government/uploads/system/uploads/attachment_data/file/528193/Eatwell_guide_colour.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gov.uk/government/uploads/system/uploads/attachment_data/file/528193/Eatwell_guide_colour.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comwales.org.uk/wp-content/uploads/2016/06/The-right-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A32C-2B4F-4F69-BC8F-5776EB3B192D}"/>
</file>

<file path=customXml/itemProps2.xml><?xml version="1.0" encoding="utf-8"?>
<ds:datastoreItem xmlns:ds="http://schemas.openxmlformats.org/officeDocument/2006/customXml" ds:itemID="{71160B9B-7304-4A01-8384-D1F68026427A}"/>
</file>

<file path=customXml/itemProps3.xml><?xml version="1.0" encoding="utf-8"?>
<ds:datastoreItem xmlns:ds="http://schemas.openxmlformats.org/officeDocument/2006/customXml" ds:itemID="{A47137CA-BF7E-4997-AB9C-6A4D645A4E5A}"/>
</file>

<file path=customXml/itemProps4.xml><?xml version="1.0" encoding="utf-8"?>
<ds:datastoreItem xmlns:ds="http://schemas.openxmlformats.org/officeDocument/2006/customXml" ds:itemID="{53AB2197-9BDA-421D-99E9-82E57422A8ED}"/>
</file>

<file path=docProps/app.xml><?xml version="1.0" encoding="utf-8"?>
<Properties xmlns="http://schemas.openxmlformats.org/officeDocument/2006/extended-properties" xmlns:vt="http://schemas.openxmlformats.org/officeDocument/2006/docPropsVTypes">
  <Template>Normal</Template>
  <TotalTime>3</TotalTime>
  <Pages>24</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 Llwyd</dc:creator>
  <cp:lastModifiedBy>Gethin White</cp:lastModifiedBy>
  <cp:revision>3</cp:revision>
  <cp:lastPrinted>2017-09-29T08:34:00Z</cp:lastPrinted>
  <dcterms:created xsi:type="dcterms:W3CDTF">2017-12-13T20:20:00Z</dcterms:created>
  <dcterms:modified xsi:type="dcterms:W3CDTF">2017-12-14T09:31:00Z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