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BE" w:rsidRDefault="007271BE" w:rsidP="007271BE">
      <w:pPr>
        <w:pStyle w:val="Heading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Care Council for Wales</w:t>
      </w:r>
    </w:p>
    <w:p w:rsidR="007271BE" w:rsidRPr="008E6592" w:rsidRDefault="007271BE" w:rsidP="007271BE"/>
    <w:p w:rsidR="007271BE" w:rsidRPr="008E6592" w:rsidRDefault="007271BE" w:rsidP="007271BE">
      <w:pPr>
        <w:pStyle w:val="Heading5"/>
        <w:rPr>
          <w:rFonts w:cs="Arial"/>
          <w:sz w:val="32"/>
          <w:szCs w:val="32"/>
        </w:rPr>
      </w:pPr>
      <w:r w:rsidRPr="00041FC6">
        <w:rPr>
          <w:sz w:val="28"/>
          <w:szCs w:val="28"/>
        </w:rPr>
        <w:t>Credit &amp; Qualification</w:t>
      </w:r>
      <w:r w:rsidR="00314CA3">
        <w:rPr>
          <w:sz w:val="28"/>
          <w:szCs w:val="28"/>
        </w:rPr>
        <w:t>s</w:t>
      </w:r>
      <w:r w:rsidRPr="00041FC6">
        <w:rPr>
          <w:sz w:val="28"/>
          <w:szCs w:val="28"/>
        </w:rPr>
        <w:t xml:space="preserve"> Framework for Wales (CQFW) – Quality Assured Lifelong Learning (QALL) for Social Care, Early Years and Child Care</w:t>
      </w:r>
    </w:p>
    <w:p w:rsidR="007271BE" w:rsidRPr="008B612B" w:rsidRDefault="007271BE" w:rsidP="007271BE">
      <w:pPr>
        <w:pStyle w:val="Heading5"/>
        <w:jc w:val="center"/>
        <w:rPr>
          <w:rFonts w:cs="Arial"/>
          <w:sz w:val="32"/>
          <w:szCs w:val="32"/>
        </w:rPr>
      </w:pPr>
    </w:p>
    <w:p w:rsidR="007271BE" w:rsidRPr="00BB20C8" w:rsidRDefault="007271BE" w:rsidP="007271BE">
      <w:pPr>
        <w:pStyle w:val="Heading5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Pr="00BB20C8">
        <w:rPr>
          <w:rFonts w:cs="Arial"/>
          <w:sz w:val="32"/>
          <w:szCs w:val="32"/>
        </w:rPr>
        <w:t>Business Case</w:t>
      </w:r>
    </w:p>
    <w:p w:rsidR="007271BE" w:rsidRDefault="007271BE" w:rsidP="007271BE">
      <w:pPr>
        <w:spacing w:line="240" w:lineRule="auto"/>
        <w:rPr>
          <w:rFonts w:cs="Arial"/>
        </w:rPr>
      </w:pPr>
    </w:p>
    <w:p w:rsidR="007271BE" w:rsidRPr="00BB20C8" w:rsidRDefault="007271BE" w:rsidP="007271BE">
      <w:pPr>
        <w:spacing w:line="240" w:lineRule="auto"/>
        <w:rPr>
          <w:rFonts w:cs="Arial"/>
          <w:bCs/>
          <w:sz w:val="24"/>
        </w:rPr>
      </w:pPr>
      <w:r w:rsidRPr="00041FC6">
        <w:rPr>
          <w:rFonts w:cs="Arial"/>
          <w:bCs/>
          <w:sz w:val="24"/>
        </w:rPr>
        <w:t>Business case application form for the development of unit/s to sit on the QALL pillar of CQFW for use within social care, early years and childcare.</w:t>
      </w:r>
    </w:p>
    <w:p w:rsidR="007271BE" w:rsidRPr="00BB20C8" w:rsidRDefault="007271BE" w:rsidP="007271BE">
      <w:pPr>
        <w:spacing w:line="240" w:lineRule="auto"/>
        <w:rPr>
          <w:rFonts w:cs="Arial"/>
          <w:sz w:val="24"/>
        </w:rPr>
      </w:pPr>
    </w:p>
    <w:p w:rsidR="007271BE" w:rsidRDefault="007271BE" w:rsidP="007271BE">
      <w:pPr>
        <w:spacing w:line="240" w:lineRule="auto"/>
        <w:rPr>
          <w:rFonts w:cs="Arial"/>
          <w:b/>
          <w:bCs/>
          <w:sz w:val="24"/>
        </w:rPr>
      </w:pPr>
      <w:r w:rsidRPr="00041FC6">
        <w:rPr>
          <w:rFonts w:cs="Arial"/>
          <w:b/>
          <w:bCs/>
          <w:sz w:val="24"/>
        </w:rPr>
        <w:t>Please also send in any supplementary information you may have about the learning / training programme.</w:t>
      </w:r>
      <w:r>
        <w:rPr>
          <w:rFonts w:cs="Arial"/>
          <w:b/>
          <w:bCs/>
          <w:sz w:val="24"/>
        </w:rPr>
        <w:t xml:space="preserve"> </w:t>
      </w:r>
    </w:p>
    <w:p w:rsidR="007271BE" w:rsidRPr="00BB20C8" w:rsidRDefault="007271BE" w:rsidP="007271BE">
      <w:pPr>
        <w:spacing w:line="240" w:lineRule="auto"/>
        <w:rPr>
          <w:rFonts w:cs="Arial"/>
          <w:b/>
          <w:bCs/>
          <w:sz w:val="24"/>
        </w:rPr>
      </w:pPr>
    </w:p>
    <w:p w:rsidR="007271BE" w:rsidRPr="00BB20C8" w:rsidRDefault="007271BE" w:rsidP="007271BE">
      <w:pPr>
        <w:spacing w:line="240" w:lineRule="auto"/>
        <w:rPr>
          <w:rFonts w:cs="Arial"/>
          <w:sz w:val="24"/>
        </w:rPr>
      </w:pPr>
      <w:r w:rsidRPr="00041FC6">
        <w:rPr>
          <w:rFonts w:cs="Arial"/>
          <w:sz w:val="24"/>
        </w:rPr>
        <w:t>When completed</w:t>
      </w:r>
      <w:r>
        <w:rPr>
          <w:rFonts w:cs="Arial"/>
          <w:sz w:val="24"/>
        </w:rPr>
        <w:t xml:space="preserve"> </w:t>
      </w:r>
      <w:r w:rsidRPr="00041FC6">
        <w:rPr>
          <w:rFonts w:cs="Arial"/>
          <w:sz w:val="24"/>
        </w:rPr>
        <w:t>this form should be returned to</w:t>
      </w:r>
      <w:r>
        <w:rPr>
          <w:rFonts w:cs="Arial"/>
          <w:sz w:val="24"/>
        </w:rPr>
        <w:t xml:space="preserve"> </w:t>
      </w:r>
      <w:hyperlink r:id="rId8" w:history="1">
        <w:r w:rsidRPr="00041FC6">
          <w:rPr>
            <w:rStyle w:val="Hyperlink"/>
            <w:sz w:val="24"/>
          </w:rPr>
          <w:t>Dyfan.jones@ccwales.org.uk</w:t>
        </w:r>
      </w:hyperlink>
      <w:r w:rsidRPr="00041FC6">
        <w:rPr>
          <w:sz w:val="24"/>
        </w:rPr>
        <w:t xml:space="preserve"> </w:t>
      </w:r>
      <w:r w:rsidRPr="00041FC6">
        <w:rPr>
          <w:rFonts w:cs="Arial"/>
          <w:sz w:val="24"/>
        </w:rPr>
        <w:t xml:space="preserve"> </w:t>
      </w:r>
    </w:p>
    <w:p w:rsidR="007271BE" w:rsidRPr="00BB20C8" w:rsidRDefault="007271BE" w:rsidP="007271BE">
      <w:pPr>
        <w:spacing w:line="240" w:lineRule="auto"/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7271BE" w:rsidRPr="00BB20C8" w:rsidTr="007E7DD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Employer/ Learning Provider or Awarding Organisation:  </w:t>
            </w:r>
          </w:p>
          <w:p w:rsidR="007271BE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Contact Name:</w:t>
            </w:r>
          </w:p>
        </w:tc>
      </w:tr>
      <w:tr w:rsidR="007271BE" w:rsidRPr="00BB20C8" w:rsidTr="007E7DD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Contact Email: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Contact Number </w:t>
            </w: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Proposed Title of Unit/s: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Main Purpose of Unit/s:</w:t>
            </w:r>
          </w:p>
          <w:p w:rsidR="007271BE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A3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Rationale for </w:t>
            </w:r>
            <w:r>
              <w:rPr>
                <w:rFonts w:cs="Arial"/>
                <w:b/>
                <w:sz w:val="24"/>
              </w:rPr>
              <w:t>d</w:t>
            </w:r>
            <w:r w:rsidRPr="00041FC6">
              <w:rPr>
                <w:rFonts w:cs="Arial"/>
                <w:b/>
                <w:sz w:val="24"/>
              </w:rPr>
              <w:t>evelopment (please provide background to the proposal, evidence of need for the unit/s</w:t>
            </w:r>
            <w:r w:rsidR="00314CA3">
              <w:rPr>
                <w:rFonts w:cs="Arial"/>
                <w:b/>
                <w:sz w:val="24"/>
              </w:rPr>
              <w:t xml:space="preserve"> and the benefits to the organisation, staff, individuals and the service as a whole, </w:t>
            </w:r>
            <w:r w:rsidRPr="00041FC6">
              <w:rPr>
                <w:rFonts w:cs="Arial"/>
                <w:b/>
                <w:sz w:val="24"/>
              </w:rPr>
              <w:t>and links to government agendas and sector priorities):</w:t>
            </w:r>
          </w:p>
          <w:p w:rsidR="00314CA3" w:rsidRPr="00BB20C8" w:rsidRDefault="00314CA3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Target Market  (occupational areas/job roles covered):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What age range will the learning be offered to?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Where will the learning be offered? E.g. In house, Local Authority area only, regional, all of Wales:</w:t>
            </w:r>
          </w:p>
          <w:p w:rsidR="007271BE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lastRenderedPageBreak/>
              <w:t xml:space="preserve">Which standards do these units relate to? E.g. National Occupational Standards, Knowledge Sets: 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rPr>
          <w:trHeight w:val="84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Are the units knowledge or competence based? </w:t>
            </w:r>
          </w:p>
        </w:tc>
      </w:tr>
      <w:tr w:rsidR="007271BE" w:rsidRPr="00BB20C8" w:rsidTr="007E7DD2">
        <w:trPr>
          <w:trHeight w:val="160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Will there be any specific requirements for assessment? E.g. </w:t>
            </w:r>
            <w:r>
              <w:rPr>
                <w:rFonts w:cs="Arial"/>
                <w:b/>
                <w:sz w:val="24"/>
              </w:rPr>
              <w:t>o</w:t>
            </w:r>
            <w:r w:rsidRPr="00041FC6">
              <w:rPr>
                <w:rFonts w:cs="Arial"/>
                <w:b/>
                <w:sz w:val="24"/>
              </w:rPr>
              <w:t>ccupational knowledge or qualifications of those assessing: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7271BE" w:rsidRPr="00BB20C8" w:rsidTr="007E7DD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Estimated </w:t>
            </w:r>
            <w:r w:rsidR="00C44533">
              <w:rPr>
                <w:rFonts w:cs="Arial"/>
                <w:b/>
                <w:sz w:val="24"/>
              </w:rPr>
              <w:t>hours of</w:t>
            </w:r>
            <w:r w:rsidRPr="00041FC6">
              <w:rPr>
                <w:rFonts w:cs="Arial"/>
                <w:b/>
                <w:sz w:val="24"/>
              </w:rPr>
              <w:t xml:space="preserve"> learning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 xml:space="preserve">Estimated level of learning: 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271BE" w:rsidRPr="00BB20C8" w:rsidTr="007E7DD2">
        <w:trPr>
          <w:trHeight w:val="200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Any links to existing learning and pathways: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  <w:r w:rsidRPr="00041FC6">
              <w:rPr>
                <w:rFonts w:cs="Arial"/>
                <w:b/>
                <w:sz w:val="24"/>
              </w:rPr>
              <w:t>Proposed take-up (approximate numbers):</w:t>
            </w:r>
          </w:p>
          <w:p w:rsidR="007271BE" w:rsidRPr="00BB20C8" w:rsidRDefault="007271BE" w:rsidP="007E7DD2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7271BE" w:rsidRPr="00BB20C8" w:rsidRDefault="007271BE" w:rsidP="007271BE">
      <w:pPr>
        <w:spacing w:line="240" w:lineRule="auto"/>
        <w:rPr>
          <w:rFonts w:ascii="Verdana" w:hAnsi="Verdana" w:cs="Arial"/>
          <w:sz w:val="24"/>
        </w:rPr>
      </w:pPr>
    </w:p>
    <w:p w:rsidR="007271BE" w:rsidRPr="00BB20C8" w:rsidRDefault="007271BE" w:rsidP="007271BE">
      <w:pPr>
        <w:spacing w:line="240" w:lineRule="auto"/>
        <w:rPr>
          <w:rFonts w:cs="Arial"/>
          <w:b/>
          <w:sz w:val="24"/>
          <w:u w:val="single"/>
        </w:rPr>
      </w:pPr>
      <w:r w:rsidRPr="00041FC6">
        <w:rPr>
          <w:rFonts w:cs="Arial"/>
          <w:b/>
          <w:sz w:val="24"/>
          <w:u w:val="single"/>
        </w:rPr>
        <w:t>For internal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1218"/>
        <w:gridCol w:w="1190"/>
        <w:gridCol w:w="2364"/>
      </w:tblGrid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Date received</w:t>
            </w:r>
          </w:p>
        </w:tc>
        <w:tc>
          <w:tcPr>
            <w:tcW w:w="4261" w:type="dxa"/>
            <w:gridSpan w:val="3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Date acknowledgement sent</w:t>
            </w:r>
          </w:p>
        </w:tc>
        <w:tc>
          <w:tcPr>
            <w:tcW w:w="4261" w:type="dxa"/>
            <w:gridSpan w:val="3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C44533" w:rsidRPr="00314CA3" w:rsidTr="00AD5834">
        <w:tc>
          <w:tcPr>
            <w:tcW w:w="4261" w:type="dxa"/>
          </w:tcPr>
          <w:p w:rsidR="00C44533" w:rsidRPr="0097143C" w:rsidRDefault="00C44533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97143C">
              <w:rPr>
                <w:rFonts w:cs="Arial"/>
                <w:b/>
                <w:sz w:val="24"/>
              </w:rPr>
              <w:t>QALL database checked for duplication</w:t>
            </w:r>
          </w:p>
        </w:tc>
        <w:tc>
          <w:tcPr>
            <w:tcW w:w="4261" w:type="dxa"/>
            <w:gridSpan w:val="3"/>
          </w:tcPr>
          <w:p w:rsidR="00C44533" w:rsidRPr="00314CA3" w:rsidRDefault="00C44533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C44533" w:rsidRPr="00BB20C8" w:rsidTr="00AD5834">
        <w:tc>
          <w:tcPr>
            <w:tcW w:w="4261" w:type="dxa"/>
          </w:tcPr>
          <w:p w:rsidR="00C44533" w:rsidRPr="0097143C" w:rsidRDefault="00C44533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97143C">
              <w:rPr>
                <w:rFonts w:cs="Arial"/>
                <w:b/>
                <w:sz w:val="24"/>
              </w:rPr>
              <w:t>QCF database checked for duplication</w:t>
            </w:r>
          </w:p>
        </w:tc>
        <w:tc>
          <w:tcPr>
            <w:tcW w:w="4261" w:type="dxa"/>
            <w:gridSpan w:val="3"/>
          </w:tcPr>
          <w:p w:rsidR="00C44533" w:rsidRPr="00AD5834" w:rsidRDefault="00C44533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Date of QSSC meeting</w:t>
            </w:r>
          </w:p>
        </w:tc>
        <w:tc>
          <w:tcPr>
            <w:tcW w:w="4261" w:type="dxa"/>
            <w:gridSpan w:val="3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Response</w:t>
            </w: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420" w:type="dxa"/>
          </w:tcPr>
          <w:p w:rsidR="007271BE" w:rsidRPr="00AD5834" w:rsidRDefault="007271BE" w:rsidP="00AD5834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Yes</w:t>
            </w:r>
          </w:p>
        </w:tc>
        <w:tc>
          <w:tcPr>
            <w:tcW w:w="1420" w:type="dxa"/>
          </w:tcPr>
          <w:p w:rsidR="007271BE" w:rsidRPr="00AD5834" w:rsidRDefault="007271BE" w:rsidP="00AD5834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No</w:t>
            </w:r>
          </w:p>
        </w:tc>
        <w:tc>
          <w:tcPr>
            <w:tcW w:w="142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Recommendations</w:t>
            </w:r>
          </w:p>
        </w:tc>
      </w:tr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Date response sent to submitter</w:t>
            </w:r>
          </w:p>
        </w:tc>
        <w:tc>
          <w:tcPr>
            <w:tcW w:w="4261" w:type="dxa"/>
            <w:gridSpan w:val="3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7271BE" w:rsidRPr="00BB20C8" w:rsidTr="00AD5834">
        <w:tc>
          <w:tcPr>
            <w:tcW w:w="4261" w:type="dxa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b/>
                <w:sz w:val="24"/>
              </w:rPr>
            </w:pPr>
            <w:r w:rsidRPr="00AD5834">
              <w:rPr>
                <w:rFonts w:cs="Arial"/>
                <w:b/>
                <w:sz w:val="24"/>
              </w:rPr>
              <w:t>Any further action required</w:t>
            </w:r>
          </w:p>
        </w:tc>
        <w:tc>
          <w:tcPr>
            <w:tcW w:w="4261" w:type="dxa"/>
            <w:gridSpan w:val="3"/>
          </w:tcPr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  <w:p w:rsidR="007271BE" w:rsidRPr="00AD5834" w:rsidRDefault="007271BE" w:rsidP="00AD5834">
            <w:pPr>
              <w:spacing w:line="240" w:lineRule="auto"/>
              <w:rPr>
                <w:rFonts w:cs="Arial"/>
                <w:sz w:val="24"/>
              </w:rPr>
            </w:pPr>
          </w:p>
        </w:tc>
      </w:tr>
    </w:tbl>
    <w:p w:rsidR="007E1C47" w:rsidRPr="007271BE" w:rsidRDefault="007E1C47" w:rsidP="007271BE"/>
    <w:sectPr w:rsidR="007E1C47" w:rsidRPr="007271BE" w:rsidSect="005C578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68" w:rsidRDefault="00025068" w:rsidP="008E6592">
      <w:pPr>
        <w:spacing w:line="240" w:lineRule="auto"/>
      </w:pPr>
      <w:r>
        <w:separator/>
      </w:r>
    </w:p>
  </w:endnote>
  <w:endnote w:type="continuationSeparator" w:id="0">
    <w:p w:rsidR="00025068" w:rsidRDefault="00025068" w:rsidP="008E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68" w:rsidRDefault="00025068" w:rsidP="008E6592">
      <w:pPr>
        <w:spacing w:line="240" w:lineRule="auto"/>
      </w:pPr>
      <w:r>
        <w:separator/>
      </w:r>
    </w:p>
  </w:footnote>
  <w:footnote w:type="continuationSeparator" w:id="0">
    <w:p w:rsidR="00025068" w:rsidRDefault="00025068" w:rsidP="008E6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2" w:rsidRPr="0097143C" w:rsidRDefault="00204C1A" w:rsidP="0097143C">
    <w:pPr>
      <w:pStyle w:val="Header"/>
      <w:jc w:val="center"/>
    </w:pPr>
    <w:r>
      <w:rPr>
        <w:rFonts w:cs="Arial"/>
        <w:b/>
        <w:noProof/>
        <w:lang w:eastAsia="en-GB"/>
      </w:rPr>
      <w:drawing>
        <wp:inline distT="0" distB="0" distL="0" distR="0">
          <wp:extent cx="2886075" cy="1181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2B"/>
    <w:rsid w:val="000044DC"/>
    <w:rsid w:val="00010E0F"/>
    <w:rsid w:val="00020096"/>
    <w:rsid w:val="00025068"/>
    <w:rsid w:val="000459EE"/>
    <w:rsid w:val="00051A01"/>
    <w:rsid w:val="00092732"/>
    <w:rsid w:val="000C4FF8"/>
    <w:rsid w:val="000E0DBF"/>
    <w:rsid w:val="000F49F2"/>
    <w:rsid w:val="001135BB"/>
    <w:rsid w:val="00166E6D"/>
    <w:rsid w:val="00170D95"/>
    <w:rsid w:val="0017242A"/>
    <w:rsid w:val="0019318E"/>
    <w:rsid w:val="001A2133"/>
    <w:rsid w:val="00204C1A"/>
    <w:rsid w:val="00205714"/>
    <w:rsid w:val="00205F3E"/>
    <w:rsid w:val="002355DE"/>
    <w:rsid w:val="002B4206"/>
    <w:rsid w:val="002D429A"/>
    <w:rsid w:val="00300F4B"/>
    <w:rsid w:val="00314CA3"/>
    <w:rsid w:val="00371721"/>
    <w:rsid w:val="003A5B20"/>
    <w:rsid w:val="003D7CF4"/>
    <w:rsid w:val="004040C9"/>
    <w:rsid w:val="004270E9"/>
    <w:rsid w:val="004A6336"/>
    <w:rsid w:val="004F50CA"/>
    <w:rsid w:val="00520926"/>
    <w:rsid w:val="00521BE1"/>
    <w:rsid w:val="005371FA"/>
    <w:rsid w:val="0054604C"/>
    <w:rsid w:val="00546F48"/>
    <w:rsid w:val="00554377"/>
    <w:rsid w:val="00575188"/>
    <w:rsid w:val="005B5EFA"/>
    <w:rsid w:val="005C578C"/>
    <w:rsid w:val="005C5F98"/>
    <w:rsid w:val="005D1FCC"/>
    <w:rsid w:val="005E42D4"/>
    <w:rsid w:val="005F56C7"/>
    <w:rsid w:val="005F6D75"/>
    <w:rsid w:val="006248B0"/>
    <w:rsid w:val="0067378D"/>
    <w:rsid w:val="00676108"/>
    <w:rsid w:val="00686732"/>
    <w:rsid w:val="007271BE"/>
    <w:rsid w:val="00745F24"/>
    <w:rsid w:val="007512B7"/>
    <w:rsid w:val="00762FBE"/>
    <w:rsid w:val="007666E6"/>
    <w:rsid w:val="00780ECC"/>
    <w:rsid w:val="007855BE"/>
    <w:rsid w:val="007E1C47"/>
    <w:rsid w:val="007E7DD2"/>
    <w:rsid w:val="00825F7C"/>
    <w:rsid w:val="008262F8"/>
    <w:rsid w:val="0084771E"/>
    <w:rsid w:val="008531EF"/>
    <w:rsid w:val="00890496"/>
    <w:rsid w:val="008908A5"/>
    <w:rsid w:val="008B0956"/>
    <w:rsid w:val="008B612B"/>
    <w:rsid w:val="008C43AD"/>
    <w:rsid w:val="008C5773"/>
    <w:rsid w:val="008E6592"/>
    <w:rsid w:val="0091407F"/>
    <w:rsid w:val="00915641"/>
    <w:rsid w:val="009214E8"/>
    <w:rsid w:val="00923D13"/>
    <w:rsid w:val="0097143C"/>
    <w:rsid w:val="00974E71"/>
    <w:rsid w:val="00977E0E"/>
    <w:rsid w:val="0098228F"/>
    <w:rsid w:val="009960B6"/>
    <w:rsid w:val="009A2805"/>
    <w:rsid w:val="009B2030"/>
    <w:rsid w:val="009C2D9A"/>
    <w:rsid w:val="00A3091B"/>
    <w:rsid w:val="00A31014"/>
    <w:rsid w:val="00A40628"/>
    <w:rsid w:val="00A45AF6"/>
    <w:rsid w:val="00A55329"/>
    <w:rsid w:val="00AC6F44"/>
    <w:rsid w:val="00AD1B8C"/>
    <w:rsid w:val="00AD5834"/>
    <w:rsid w:val="00AE2AD9"/>
    <w:rsid w:val="00AF0ABB"/>
    <w:rsid w:val="00B55DAA"/>
    <w:rsid w:val="00BA72B4"/>
    <w:rsid w:val="00C028A3"/>
    <w:rsid w:val="00C10F59"/>
    <w:rsid w:val="00C15FF2"/>
    <w:rsid w:val="00C236E3"/>
    <w:rsid w:val="00C270F7"/>
    <w:rsid w:val="00C44533"/>
    <w:rsid w:val="00C71E69"/>
    <w:rsid w:val="00C83078"/>
    <w:rsid w:val="00C90847"/>
    <w:rsid w:val="00C9601C"/>
    <w:rsid w:val="00C96C3B"/>
    <w:rsid w:val="00CB4FB9"/>
    <w:rsid w:val="00D02F66"/>
    <w:rsid w:val="00D17B7A"/>
    <w:rsid w:val="00D35457"/>
    <w:rsid w:val="00D743DD"/>
    <w:rsid w:val="00D81501"/>
    <w:rsid w:val="00DB75BF"/>
    <w:rsid w:val="00DF2741"/>
    <w:rsid w:val="00E50B67"/>
    <w:rsid w:val="00E7598B"/>
    <w:rsid w:val="00E81FD7"/>
    <w:rsid w:val="00E82601"/>
    <w:rsid w:val="00EA6CF2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12B"/>
    <w:pPr>
      <w:spacing w:line="300" w:lineRule="auto"/>
    </w:pPr>
    <w:rPr>
      <w:rFonts w:cs="Times New Roman"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612B"/>
    <w:pPr>
      <w:keepNext/>
      <w:spacing w:line="24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612B"/>
    <w:rPr>
      <w:rFonts w:cs="Times New Roman"/>
      <w:b/>
      <w:bCs/>
      <w:sz w:val="22"/>
      <w:lang w:eastAsia="en-US"/>
    </w:rPr>
  </w:style>
  <w:style w:type="character" w:styleId="Hyperlink">
    <w:name w:val="Hyperlink"/>
    <w:basedOn w:val="DefaultParagraphFont"/>
    <w:rsid w:val="008B612B"/>
    <w:rPr>
      <w:color w:val="0000FF"/>
      <w:u w:val="single"/>
    </w:rPr>
  </w:style>
  <w:style w:type="table" w:styleId="TableGrid">
    <w:name w:val="Table Grid"/>
    <w:basedOn w:val="TableNormal"/>
    <w:rsid w:val="0097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6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5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E65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6592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rsid w:val="008E65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E6592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512B7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12B"/>
    <w:pPr>
      <w:spacing w:line="300" w:lineRule="auto"/>
    </w:pPr>
    <w:rPr>
      <w:rFonts w:cs="Times New Roman"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612B"/>
    <w:pPr>
      <w:keepNext/>
      <w:spacing w:line="24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612B"/>
    <w:rPr>
      <w:rFonts w:cs="Times New Roman"/>
      <w:b/>
      <w:bCs/>
      <w:sz w:val="22"/>
      <w:lang w:eastAsia="en-US"/>
    </w:rPr>
  </w:style>
  <w:style w:type="character" w:styleId="Hyperlink">
    <w:name w:val="Hyperlink"/>
    <w:basedOn w:val="DefaultParagraphFont"/>
    <w:rsid w:val="008B612B"/>
    <w:rPr>
      <w:color w:val="0000FF"/>
      <w:u w:val="single"/>
    </w:rPr>
  </w:style>
  <w:style w:type="table" w:styleId="TableGrid">
    <w:name w:val="Table Grid"/>
    <w:basedOn w:val="TableNormal"/>
    <w:rsid w:val="0097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6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5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E65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6592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rsid w:val="008E65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E6592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512B7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fan.jones@ccwales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531E-2A63-4725-A43A-56A9D154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1882</CharactersWithSpaces>
  <SharedDoc>false</SharedDoc>
  <HLinks>
    <vt:vector size="6" baseType="variant"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mailto:Dyfan.jones@ccwales.org.uk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michaelthomas</dc:creator>
  <cp:lastModifiedBy>Dyfan Jones</cp:lastModifiedBy>
  <cp:revision>2</cp:revision>
  <cp:lastPrinted>2011-11-01T14:23:00Z</cp:lastPrinted>
  <dcterms:created xsi:type="dcterms:W3CDTF">2017-03-20T12:03:00Z</dcterms:created>
  <dcterms:modified xsi:type="dcterms:W3CDTF">2017-03-20T12:03:00Z</dcterms:modified>
</cp:coreProperties>
</file>