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BC149" w14:textId="120388F6" w:rsidR="006D61DF" w:rsidRDefault="006D61DF" w:rsidP="006D61DF">
      <w:pPr>
        <w:rPr>
          <w:b/>
          <w:bCs/>
        </w:rPr>
      </w:pPr>
      <w:bookmarkStart w:id="0" w:name="_GoBack"/>
      <w:bookmarkEnd w:id="0"/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297C005" wp14:editId="0F393C17">
            <wp:simplePos x="0" y="0"/>
            <wp:positionH relativeFrom="column">
              <wp:posOffset>-901065</wp:posOffset>
            </wp:positionH>
            <wp:positionV relativeFrom="paragraph">
              <wp:posOffset>-950595</wp:posOffset>
            </wp:positionV>
            <wp:extent cx="10671048" cy="7543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ction 7 - Progress log - Health and safety in health and social care COVER LS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048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 w:type="page"/>
      </w:r>
    </w:p>
    <w:p w14:paraId="1EDAC515" w14:textId="04812381" w:rsidR="009C04A4" w:rsidRDefault="00296AB7" w:rsidP="009C04A4">
      <w:pPr>
        <w:rPr>
          <w:b/>
          <w:bCs/>
        </w:rPr>
      </w:pPr>
      <w:r>
        <w:rPr>
          <w:b/>
          <w:bCs/>
        </w:rPr>
        <w:lastRenderedPageBreak/>
        <w:t>7</w:t>
      </w:r>
      <w:r w:rsidR="009C04A4">
        <w:rPr>
          <w:b/>
          <w:bCs/>
        </w:rPr>
        <w:t xml:space="preserve">.1 </w:t>
      </w:r>
      <w:r>
        <w:rPr>
          <w:b/>
          <w:bCs/>
        </w:rPr>
        <w:t>Health and Safety in the workplace</w:t>
      </w:r>
    </w:p>
    <w:p w14:paraId="0BF93CE8" w14:textId="0A378D3B" w:rsidR="00B84979" w:rsidRPr="009C04A4" w:rsidRDefault="00296AB7" w:rsidP="009C04A4">
      <w:pPr>
        <w:rPr>
          <w:b/>
          <w:bCs/>
        </w:rPr>
      </w:pPr>
      <w:r>
        <w:rPr>
          <w:b/>
          <w:bCs/>
        </w:rPr>
        <w:t>How to meet legislative requirements for health and safety in the work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84979" w:rsidRPr="00F436C2" w14:paraId="4EC723F0" w14:textId="77777777" w:rsidTr="00CD144D">
        <w:tc>
          <w:tcPr>
            <w:tcW w:w="5668" w:type="dxa"/>
            <w:shd w:val="clear" w:color="auto" w:fill="D9D9D9" w:themeFill="background1" w:themeFillShade="D9"/>
          </w:tcPr>
          <w:p w14:paraId="73A23F7C" w14:textId="46C5E8F9" w:rsidR="00B84979" w:rsidRPr="00F436C2" w:rsidRDefault="009F0091" w:rsidP="00645311">
            <w:pPr>
              <w:rPr>
                <w:b/>
              </w:rPr>
            </w:pPr>
            <w:r>
              <w:rPr>
                <w:b/>
              </w:rPr>
              <w:t>7</w:t>
            </w:r>
            <w:r w:rsidR="005E7CB2">
              <w:rPr>
                <w:b/>
              </w:rPr>
              <w:t>.</w:t>
            </w:r>
            <w:r w:rsidR="00B84979" w:rsidRPr="00F436C2">
              <w:rPr>
                <w:b/>
              </w:rPr>
              <w:t xml:space="preserve">1a Core knowledge learning outcomes </w:t>
            </w:r>
            <w:r w:rsidR="00B84979" w:rsidRPr="00154001">
              <w:rPr>
                <w:b/>
              </w:rPr>
              <w:t>for all workers</w:t>
            </w:r>
          </w:p>
        </w:tc>
        <w:tc>
          <w:tcPr>
            <w:tcW w:w="3621" w:type="dxa"/>
            <w:shd w:val="clear" w:color="auto" w:fill="D9D9D9" w:themeFill="background1" w:themeFillShade="D9"/>
          </w:tcPr>
          <w:p w14:paraId="326A6285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Evidence used 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36526681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123322B5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17A32FBA" w14:textId="77777777" w:rsidTr="00CD144D">
        <w:tc>
          <w:tcPr>
            <w:tcW w:w="5668" w:type="dxa"/>
          </w:tcPr>
          <w:p w14:paraId="6F10ECD0" w14:textId="77777777" w:rsidR="00B84979" w:rsidRDefault="009F0091" w:rsidP="005E7CB2">
            <w:r w:rsidRPr="009F0091">
              <w:rPr>
                <w:b/>
                <w:bCs/>
              </w:rPr>
              <w:t>Key relevant legislation that relates to health and safety</w:t>
            </w:r>
            <w:r w:rsidRPr="009F0091">
              <w:t xml:space="preserve"> in the </w:t>
            </w:r>
            <w:r w:rsidRPr="009F0091">
              <w:rPr>
                <w:b/>
                <w:bCs/>
              </w:rPr>
              <w:t>workplace</w:t>
            </w:r>
            <w:r w:rsidRPr="009F0091">
              <w:t xml:space="preserve"> and what this means in practice</w:t>
            </w:r>
          </w:p>
          <w:p w14:paraId="388554C2" w14:textId="7946DA7E" w:rsidR="00DC2EF6" w:rsidRPr="009C04A4" w:rsidRDefault="00DC2EF6" w:rsidP="005E7CB2">
            <w:pPr>
              <w:rPr>
                <w:b/>
                <w:bCs/>
              </w:rPr>
            </w:pPr>
          </w:p>
        </w:tc>
        <w:tc>
          <w:tcPr>
            <w:tcW w:w="3621" w:type="dxa"/>
          </w:tcPr>
          <w:p w14:paraId="6E115C9B" w14:textId="77777777" w:rsidR="00B84979" w:rsidRPr="00F436C2" w:rsidRDefault="00B84979" w:rsidP="00645311"/>
        </w:tc>
        <w:tc>
          <w:tcPr>
            <w:tcW w:w="2933" w:type="dxa"/>
          </w:tcPr>
          <w:p w14:paraId="2B1AA71D" w14:textId="77777777" w:rsidR="00B84979" w:rsidRPr="00F436C2" w:rsidRDefault="00B84979" w:rsidP="00645311"/>
        </w:tc>
        <w:tc>
          <w:tcPr>
            <w:tcW w:w="1726" w:type="dxa"/>
            <w:shd w:val="clear" w:color="auto" w:fill="auto"/>
          </w:tcPr>
          <w:p w14:paraId="3889C04E" w14:textId="77777777" w:rsidR="00B84979" w:rsidRPr="00F436C2" w:rsidRDefault="00B84979" w:rsidP="00645311"/>
        </w:tc>
      </w:tr>
      <w:tr w:rsidR="00B84979" w:rsidRPr="00F436C2" w14:paraId="54CDE01E" w14:textId="77777777" w:rsidTr="00CD144D">
        <w:tc>
          <w:tcPr>
            <w:tcW w:w="5668" w:type="dxa"/>
          </w:tcPr>
          <w:p w14:paraId="7759DE3F" w14:textId="77777777" w:rsidR="00B84979" w:rsidRDefault="009F0091" w:rsidP="005E7CB2">
            <w:r w:rsidRPr="009F0091">
              <w:t xml:space="preserve">The responsibilities of </w:t>
            </w:r>
            <w:r w:rsidRPr="009F0091">
              <w:rPr>
                <w:b/>
              </w:rPr>
              <w:t>employers</w:t>
            </w:r>
            <w:r w:rsidRPr="009F0091">
              <w:t xml:space="preserve">, the </w:t>
            </w:r>
            <w:r w:rsidRPr="009F0091">
              <w:rPr>
                <w:b/>
                <w:bCs/>
              </w:rPr>
              <w:t>worker</w:t>
            </w:r>
            <w:r w:rsidRPr="009F0091">
              <w:t xml:space="preserve"> and others for health and safety at work</w:t>
            </w:r>
          </w:p>
          <w:p w14:paraId="1C47FFCE" w14:textId="6687D9E0" w:rsidR="00DC2EF6" w:rsidRPr="009F0091" w:rsidRDefault="00DC2EF6" w:rsidP="005E7CB2">
            <w:pPr>
              <w:rPr>
                <w:b/>
                <w:bCs/>
              </w:rPr>
            </w:pPr>
          </w:p>
        </w:tc>
        <w:tc>
          <w:tcPr>
            <w:tcW w:w="3621" w:type="dxa"/>
          </w:tcPr>
          <w:p w14:paraId="112D3EE8" w14:textId="77777777" w:rsidR="00B84979" w:rsidRPr="00F436C2" w:rsidRDefault="00B84979" w:rsidP="00645311"/>
        </w:tc>
        <w:tc>
          <w:tcPr>
            <w:tcW w:w="2933" w:type="dxa"/>
          </w:tcPr>
          <w:p w14:paraId="0FD2FF2F" w14:textId="77777777" w:rsidR="00B84979" w:rsidRPr="00F436C2" w:rsidRDefault="00B84979" w:rsidP="00645311"/>
        </w:tc>
        <w:tc>
          <w:tcPr>
            <w:tcW w:w="1726" w:type="dxa"/>
          </w:tcPr>
          <w:p w14:paraId="2C946AB1" w14:textId="77777777" w:rsidR="00B84979" w:rsidRPr="00F436C2" w:rsidRDefault="00B84979" w:rsidP="00645311"/>
        </w:tc>
      </w:tr>
      <w:tr w:rsidR="00B84979" w:rsidRPr="00F436C2" w14:paraId="73C7B9FE" w14:textId="77777777" w:rsidTr="00CD144D">
        <w:tc>
          <w:tcPr>
            <w:tcW w:w="5668" w:type="dxa"/>
          </w:tcPr>
          <w:p w14:paraId="4DB00C4D" w14:textId="77777777" w:rsidR="00B84979" w:rsidRDefault="009F0091" w:rsidP="005E7CB2">
            <w:r>
              <w:t>The importance of working within the limits of own role and responsibilities</w:t>
            </w:r>
          </w:p>
          <w:p w14:paraId="36DE8418" w14:textId="79A690DC" w:rsidR="00DC2EF6" w:rsidRPr="009C04A4" w:rsidRDefault="00DC2EF6" w:rsidP="005E7CB2">
            <w:pPr>
              <w:rPr>
                <w:b/>
                <w:bCs/>
              </w:rPr>
            </w:pPr>
          </w:p>
        </w:tc>
        <w:tc>
          <w:tcPr>
            <w:tcW w:w="3621" w:type="dxa"/>
          </w:tcPr>
          <w:p w14:paraId="117E50FB" w14:textId="77777777" w:rsidR="00B84979" w:rsidRPr="00F436C2" w:rsidRDefault="00B84979" w:rsidP="00645311"/>
        </w:tc>
        <w:tc>
          <w:tcPr>
            <w:tcW w:w="2933" w:type="dxa"/>
          </w:tcPr>
          <w:p w14:paraId="35F572DE" w14:textId="77777777" w:rsidR="00B84979" w:rsidRPr="00F436C2" w:rsidRDefault="00B84979" w:rsidP="00645311"/>
        </w:tc>
        <w:tc>
          <w:tcPr>
            <w:tcW w:w="1726" w:type="dxa"/>
          </w:tcPr>
          <w:p w14:paraId="244485A4" w14:textId="77777777" w:rsidR="00B84979" w:rsidRPr="00F436C2" w:rsidRDefault="00B84979" w:rsidP="00645311"/>
        </w:tc>
      </w:tr>
      <w:tr w:rsidR="00B84979" w:rsidRPr="00F436C2" w14:paraId="7C07F2E1" w14:textId="77777777" w:rsidTr="00CD144D">
        <w:tc>
          <w:tcPr>
            <w:tcW w:w="5668" w:type="dxa"/>
          </w:tcPr>
          <w:p w14:paraId="75D4B1B9" w14:textId="77777777" w:rsidR="00B84979" w:rsidRDefault="009F0091" w:rsidP="005E7CB2">
            <w:r w:rsidRPr="009F0091">
              <w:t>The importance of raising concerns about practices or working conditions that are unsafe or risky</w:t>
            </w:r>
          </w:p>
          <w:p w14:paraId="73D8A669" w14:textId="30611B7E" w:rsidR="00DC2EF6" w:rsidRPr="009C04A4" w:rsidRDefault="00DC2EF6" w:rsidP="005E7CB2">
            <w:pPr>
              <w:rPr>
                <w:b/>
                <w:bCs/>
              </w:rPr>
            </w:pPr>
          </w:p>
        </w:tc>
        <w:tc>
          <w:tcPr>
            <w:tcW w:w="3621" w:type="dxa"/>
          </w:tcPr>
          <w:p w14:paraId="5974EF99" w14:textId="77777777" w:rsidR="00B84979" w:rsidRPr="00F436C2" w:rsidRDefault="00B84979" w:rsidP="00645311"/>
        </w:tc>
        <w:tc>
          <w:tcPr>
            <w:tcW w:w="2933" w:type="dxa"/>
          </w:tcPr>
          <w:p w14:paraId="76189852" w14:textId="77777777" w:rsidR="00B84979" w:rsidRPr="00F436C2" w:rsidRDefault="00B84979" w:rsidP="00645311"/>
        </w:tc>
        <w:tc>
          <w:tcPr>
            <w:tcW w:w="1726" w:type="dxa"/>
          </w:tcPr>
          <w:p w14:paraId="28987687" w14:textId="77777777" w:rsidR="00B84979" w:rsidRPr="00F436C2" w:rsidRDefault="00B84979" w:rsidP="00645311"/>
        </w:tc>
      </w:tr>
    </w:tbl>
    <w:p w14:paraId="70322548" w14:textId="5E520776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8"/>
        <w:gridCol w:w="3621"/>
        <w:gridCol w:w="2933"/>
        <w:gridCol w:w="1726"/>
      </w:tblGrid>
      <w:tr w:rsidR="00B84979" w:rsidRPr="00F436C2" w14:paraId="054A68A4" w14:textId="77777777" w:rsidTr="00CD144D">
        <w:tc>
          <w:tcPr>
            <w:tcW w:w="5668" w:type="dxa"/>
            <w:shd w:val="clear" w:color="auto" w:fill="FBD4B4" w:themeFill="accent6" w:themeFillTint="66"/>
          </w:tcPr>
          <w:p w14:paraId="3B2A114F" w14:textId="77777777" w:rsidR="00284D82" w:rsidRPr="00284D82" w:rsidRDefault="009F0091" w:rsidP="00284D82">
            <w:pPr>
              <w:pStyle w:val="NOSBodyText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84D82">
              <w:rPr>
                <w:b/>
                <w:sz w:val="24"/>
              </w:rPr>
              <w:t>7</w:t>
            </w:r>
            <w:r w:rsidR="00B84979" w:rsidRPr="00284D82">
              <w:rPr>
                <w:b/>
                <w:sz w:val="24"/>
              </w:rPr>
              <w:t xml:space="preserve">.1b </w:t>
            </w:r>
            <w:r w:rsidR="00284D82" w:rsidRPr="00284D82">
              <w:rPr>
                <w:rFonts w:cs="Arial"/>
                <w:b/>
                <w:bCs/>
                <w:sz w:val="24"/>
                <w:szCs w:val="24"/>
              </w:rPr>
              <w:t>Additional AWIFHSC Learning Outcomes:</w:t>
            </w:r>
          </w:p>
          <w:p w14:paraId="57FD99C6" w14:textId="57E6CA48" w:rsidR="00B84979" w:rsidRPr="00DC2EF6" w:rsidRDefault="00284D82" w:rsidP="00284D82">
            <w:pPr>
              <w:pStyle w:val="NOSBodyText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284D82">
              <w:rPr>
                <w:rFonts w:cs="Arial"/>
                <w:b/>
                <w:bCs/>
                <w:sz w:val="24"/>
                <w:szCs w:val="24"/>
              </w:rPr>
              <w:t>You are able to work in ways that:</w:t>
            </w:r>
          </w:p>
        </w:tc>
        <w:tc>
          <w:tcPr>
            <w:tcW w:w="3621" w:type="dxa"/>
            <w:shd w:val="clear" w:color="auto" w:fill="FBD4B4" w:themeFill="accent6" w:themeFillTint="66"/>
          </w:tcPr>
          <w:p w14:paraId="37011A78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406149C1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6F575AFC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39552D0B" w14:textId="77777777" w:rsidTr="00CD144D">
        <w:tc>
          <w:tcPr>
            <w:tcW w:w="5668" w:type="dxa"/>
          </w:tcPr>
          <w:p w14:paraId="1DD3A577" w14:textId="77777777" w:rsidR="00B84979" w:rsidRDefault="009F0091" w:rsidP="00130A16">
            <w:r w:rsidRPr="009F0091">
              <w:t>Meet your responsibilities in line with health and safety legislation</w:t>
            </w:r>
          </w:p>
          <w:p w14:paraId="2E575DC2" w14:textId="3607923A" w:rsidR="00DC2EF6" w:rsidRPr="00CE1096" w:rsidRDefault="00DC2EF6" w:rsidP="00130A16"/>
        </w:tc>
        <w:tc>
          <w:tcPr>
            <w:tcW w:w="3621" w:type="dxa"/>
          </w:tcPr>
          <w:p w14:paraId="68B4B4DD" w14:textId="77777777" w:rsidR="00B84979" w:rsidRPr="00F436C2" w:rsidRDefault="00B84979" w:rsidP="00645311"/>
        </w:tc>
        <w:tc>
          <w:tcPr>
            <w:tcW w:w="2933" w:type="dxa"/>
          </w:tcPr>
          <w:p w14:paraId="778B76DF" w14:textId="77777777" w:rsidR="00B84979" w:rsidRPr="00F436C2" w:rsidRDefault="00B84979" w:rsidP="00645311"/>
        </w:tc>
        <w:tc>
          <w:tcPr>
            <w:tcW w:w="1726" w:type="dxa"/>
          </w:tcPr>
          <w:p w14:paraId="3C5C3B21" w14:textId="77777777" w:rsidR="00B84979" w:rsidRPr="00F436C2" w:rsidRDefault="00B84979" w:rsidP="00645311"/>
        </w:tc>
      </w:tr>
      <w:tr w:rsidR="009F0091" w:rsidRPr="00F436C2" w14:paraId="4DF94508" w14:textId="77777777" w:rsidTr="00CD144D">
        <w:tc>
          <w:tcPr>
            <w:tcW w:w="5668" w:type="dxa"/>
          </w:tcPr>
          <w:p w14:paraId="5B7F791B" w14:textId="77777777" w:rsidR="009F0091" w:rsidRDefault="009F0091" w:rsidP="00130A16">
            <w:r w:rsidRPr="009F0091">
              <w:t>Adhere to your workplace policies and procedures for health and safety</w:t>
            </w:r>
          </w:p>
          <w:p w14:paraId="737B222F" w14:textId="780DFCE5" w:rsidR="00DC2EF6" w:rsidRPr="009F0091" w:rsidRDefault="00DC2EF6" w:rsidP="00130A16"/>
        </w:tc>
        <w:tc>
          <w:tcPr>
            <w:tcW w:w="3621" w:type="dxa"/>
          </w:tcPr>
          <w:p w14:paraId="55DB6C65" w14:textId="77777777" w:rsidR="009F0091" w:rsidRPr="00F436C2" w:rsidRDefault="009F0091" w:rsidP="00645311"/>
        </w:tc>
        <w:tc>
          <w:tcPr>
            <w:tcW w:w="2933" w:type="dxa"/>
          </w:tcPr>
          <w:p w14:paraId="5DDA3A54" w14:textId="77777777" w:rsidR="009F0091" w:rsidRPr="00F436C2" w:rsidRDefault="009F0091" w:rsidP="00645311"/>
        </w:tc>
        <w:tc>
          <w:tcPr>
            <w:tcW w:w="1726" w:type="dxa"/>
          </w:tcPr>
          <w:p w14:paraId="17FC87FA" w14:textId="77777777" w:rsidR="009F0091" w:rsidRPr="00F436C2" w:rsidRDefault="009F0091" w:rsidP="00645311"/>
        </w:tc>
      </w:tr>
      <w:tr w:rsidR="009F0091" w:rsidRPr="00F436C2" w14:paraId="1332559A" w14:textId="77777777" w:rsidTr="00CD144D">
        <w:tc>
          <w:tcPr>
            <w:tcW w:w="5668" w:type="dxa"/>
          </w:tcPr>
          <w:p w14:paraId="4455E776" w14:textId="77777777" w:rsidR="009F0091" w:rsidRDefault="009F0091" w:rsidP="00130A16">
            <w:r w:rsidRPr="009F0091">
              <w:t>Follow workplace processes for the recording and reporting of any concerns or incidents related to health and safety</w:t>
            </w:r>
          </w:p>
          <w:p w14:paraId="24E3EAE0" w14:textId="07F91CE3" w:rsidR="00DC2EF6" w:rsidRPr="009F0091" w:rsidRDefault="00DC2EF6" w:rsidP="00130A16"/>
        </w:tc>
        <w:tc>
          <w:tcPr>
            <w:tcW w:w="3621" w:type="dxa"/>
          </w:tcPr>
          <w:p w14:paraId="56B65589" w14:textId="77777777" w:rsidR="009F0091" w:rsidRPr="00F436C2" w:rsidRDefault="009F0091" w:rsidP="00645311"/>
        </w:tc>
        <w:tc>
          <w:tcPr>
            <w:tcW w:w="2933" w:type="dxa"/>
          </w:tcPr>
          <w:p w14:paraId="2BFC5185" w14:textId="77777777" w:rsidR="009F0091" w:rsidRPr="00F436C2" w:rsidRDefault="009F0091" w:rsidP="00645311"/>
        </w:tc>
        <w:tc>
          <w:tcPr>
            <w:tcW w:w="1726" w:type="dxa"/>
          </w:tcPr>
          <w:p w14:paraId="09D0329D" w14:textId="77777777" w:rsidR="009F0091" w:rsidRPr="00F436C2" w:rsidRDefault="009F0091" w:rsidP="00645311"/>
        </w:tc>
      </w:tr>
    </w:tbl>
    <w:p w14:paraId="405845DF" w14:textId="77777777" w:rsidR="00130A16" w:rsidRDefault="00130A16" w:rsidP="00B84979">
      <w:pPr>
        <w:rPr>
          <w:b/>
        </w:rPr>
      </w:pPr>
    </w:p>
    <w:p w14:paraId="033678F5" w14:textId="736C3C2D" w:rsidR="00B84979" w:rsidRPr="00A43764" w:rsidRDefault="009F0091" w:rsidP="00B84979">
      <w:pPr>
        <w:rPr>
          <w:b/>
        </w:rPr>
      </w:pPr>
      <w:r>
        <w:rPr>
          <w:b/>
        </w:rPr>
        <w:t>7</w:t>
      </w:r>
      <w:r w:rsidR="009C04A4">
        <w:rPr>
          <w:b/>
        </w:rPr>
        <w:t xml:space="preserve">.2 </w:t>
      </w:r>
      <w:r>
        <w:rPr>
          <w:b/>
          <w:bCs/>
        </w:rPr>
        <w:t xml:space="preserve">Risk assessments for health and safety  </w:t>
      </w:r>
    </w:p>
    <w:p w14:paraId="1467AEAA" w14:textId="07F7D274" w:rsidR="00B84979" w:rsidRPr="009C04A4" w:rsidRDefault="009F0091" w:rsidP="009C04A4">
      <w:pPr>
        <w:rPr>
          <w:b/>
          <w:bCs/>
        </w:rPr>
      </w:pPr>
      <w:r>
        <w:rPr>
          <w:b/>
          <w:bCs/>
        </w:rPr>
        <w:t>How risk assessments are used to support health and safety in the work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9"/>
        <w:gridCol w:w="3729"/>
        <w:gridCol w:w="2934"/>
        <w:gridCol w:w="1726"/>
      </w:tblGrid>
      <w:tr w:rsidR="00B84979" w:rsidRPr="00F436C2" w14:paraId="59B9A44A" w14:textId="77777777" w:rsidTr="00CD144D">
        <w:tc>
          <w:tcPr>
            <w:tcW w:w="5559" w:type="dxa"/>
            <w:shd w:val="clear" w:color="auto" w:fill="D9D9D9" w:themeFill="background1" w:themeFillShade="D9"/>
          </w:tcPr>
          <w:p w14:paraId="68A4749D" w14:textId="3468DC18" w:rsidR="00B84979" w:rsidRPr="00F436C2" w:rsidRDefault="009F0091" w:rsidP="00645311">
            <w:pPr>
              <w:rPr>
                <w:b/>
              </w:rPr>
            </w:pPr>
            <w:r>
              <w:rPr>
                <w:b/>
              </w:rPr>
              <w:t>7</w:t>
            </w:r>
            <w:r w:rsidR="00B84979" w:rsidRPr="00F436C2">
              <w:rPr>
                <w:b/>
              </w:rPr>
              <w:t>.2a Core knowledge learning outcomes for all workers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14:paraId="081AA878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Evidence  </w:t>
            </w:r>
          </w:p>
        </w:tc>
        <w:tc>
          <w:tcPr>
            <w:tcW w:w="2934" w:type="dxa"/>
            <w:shd w:val="clear" w:color="auto" w:fill="D9D9D9" w:themeFill="background1" w:themeFillShade="D9"/>
          </w:tcPr>
          <w:p w14:paraId="01BDB99F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6686BAD0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7B0CD825" w14:textId="77777777" w:rsidTr="00CD144D">
        <w:tc>
          <w:tcPr>
            <w:tcW w:w="5559" w:type="dxa"/>
          </w:tcPr>
          <w:p w14:paraId="7177C383" w14:textId="77777777" w:rsidR="00B84979" w:rsidRDefault="009F0091" w:rsidP="005E7CB2">
            <w:r w:rsidRPr="009F0091">
              <w:t xml:space="preserve">What is meant by ‘risk assessment’ in relation to health and safety </w:t>
            </w:r>
          </w:p>
          <w:p w14:paraId="60EE153C" w14:textId="58452BD5" w:rsidR="00DC2EF6" w:rsidRPr="00F436C2" w:rsidRDefault="00DC2EF6" w:rsidP="005E7CB2"/>
        </w:tc>
        <w:tc>
          <w:tcPr>
            <w:tcW w:w="3729" w:type="dxa"/>
          </w:tcPr>
          <w:p w14:paraId="28B187EC" w14:textId="77777777" w:rsidR="00B84979" w:rsidRPr="00F436C2" w:rsidRDefault="00B84979" w:rsidP="00645311"/>
        </w:tc>
        <w:tc>
          <w:tcPr>
            <w:tcW w:w="2934" w:type="dxa"/>
          </w:tcPr>
          <w:p w14:paraId="3DB83C81" w14:textId="77777777" w:rsidR="00B84979" w:rsidRPr="00F436C2" w:rsidRDefault="00B84979" w:rsidP="00645311"/>
        </w:tc>
        <w:tc>
          <w:tcPr>
            <w:tcW w:w="1726" w:type="dxa"/>
          </w:tcPr>
          <w:p w14:paraId="5FF5FD8C" w14:textId="77777777" w:rsidR="00B84979" w:rsidRPr="00F436C2" w:rsidRDefault="00B84979" w:rsidP="00645311"/>
        </w:tc>
      </w:tr>
      <w:tr w:rsidR="00B84979" w:rsidRPr="00F436C2" w14:paraId="56FF8045" w14:textId="77777777" w:rsidTr="00CD144D">
        <w:tc>
          <w:tcPr>
            <w:tcW w:w="5559" w:type="dxa"/>
          </w:tcPr>
          <w:p w14:paraId="1A947652" w14:textId="77777777" w:rsidR="00B84979" w:rsidRDefault="009F0091" w:rsidP="005E7CB2">
            <w:r w:rsidRPr="009F0091">
              <w:t>The types of accidents, incidents, emergencies and health and safety hazards that may occur in the workplace</w:t>
            </w:r>
          </w:p>
          <w:p w14:paraId="7187A8E5" w14:textId="03242BF7" w:rsidR="00DC2EF6" w:rsidRPr="00CE1096" w:rsidRDefault="00DC2EF6" w:rsidP="005E7CB2"/>
        </w:tc>
        <w:tc>
          <w:tcPr>
            <w:tcW w:w="3729" w:type="dxa"/>
          </w:tcPr>
          <w:p w14:paraId="7C673F8A" w14:textId="77777777" w:rsidR="00B84979" w:rsidRPr="00F436C2" w:rsidRDefault="00B84979" w:rsidP="00645311"/>
        </w:tc>
        <w:tc>
          <w:tcPr>
            <w:tcW w:w="2934" w:type="dxa"/>
          </w:tcPr>
          <w:p w14:paraId="1FFD9622" w14:textId="77777777" w:rsidR="00B84979" w:rsidRPr="00F436C2" w:rsidRDefault="00B84979" w:rsidP="00645311"/>
        </w:tc>
        <w:tc>
          <w:tcPr>
            <w:tcW w:w="1726" w:type="dxa"/>
          </w:tcPr>
          <w:p w14:paraId="5E7559B6" w14:textId="77777777" w:rsidR="00B84979" w:rsidRPr="00F436C2" w:rsidRDefault="00B84979" w:rsidP="00645311"/>
        </w:tc>
      </w:tr>
      <w:tr w:rsidR="00B84979" w:rsidRPr="00F436C2" w14:paraId="52589B3C" w14:textId="77777777" w:rsidTr="00CD144D">
        <w:tc>
          <w:tcPr>
            <w:tcW w:w="5559" w:type="dxa"/>
          </w:tcPr>
          <w:p w14:paraId="4C8BF9D6" w14:textId="77777777" w:rsidR="00CE1096" w:rsidRDefault="009F0091" w:rsidP="005E7CB2">
            <w:r w:rsidRPr="009F0091">
              <w:t>Why it is important to risk assess any identified hazards related to the work setting or activities</w:t>
            </w:r>
          </w:p>
          <w:p w14:paraId="5513B7BA" w14:textId="0D7B01E2" w:rsidR="00DC2EF6" w:rsidRPr="00F436C2" w:rsidRDefault="00DC2EF6" w:rsidP="005E7CB2"/>
        </w:tc>
        <w:tc>
          <w:tcPr>
            <w:tcW w:w="3729" w:type="dxa"/>
          </w:tcPr>
          <w:p w14:paraId="707C3B00" w14:textId="77777777" w:rsidR="00B84979" w:rsidRPr="00F436C2" w:rsidRDefault="00B84979" w:rsidP="00645311"/>
        </w:tc>
        <w:tc>
          <w:tcPr>
            <w:tcW w:w="2934" w:type="dxa"/>
          </w:tcPr>
          <w:p w14:paraId="68F0666F" w14:textId="77777777" w:rsidR="00B84979" w:rsidRPr="00F436C2" w:rsidRDefault="00B84979" w:rsidP="00645311"/>
        </w:tc>
        <w:tc>
          <w:tcPr>
            <w:tcW w:w="1726" w:type="dxa"/>
          </w:tcPr>
          <w:p w14:paraId="69969ED7" w14:textId="77777777" w:rsidR="00B84979" w:rsidRPr="00F436C2" w:rsidRDefault="00B84979" w:rsidP="00645311"/>
        </w:tc>
      </w:tr>
      <w:tr w:rsidR="00B84979" w:rsidRPr="00F436C2" w14:paraId="3DF9D0FA" w14:textId="77777777" w:rsidTr="00CD144D">
        <w:tc>
          <w:tcPr>
            <w:tcW w:w="5559" w:type="dxa"/>
          </w:tcPr>
          <w:p w14:paraId="2C4833AD" w14:textId="7A7A3FA3" w:rsidR="00B84979" w:rsidRPr="00F436C2" w:rsidRDefault="009F0091" w:rsidP="00645311">
            <w:r w:rsidRPr="009F0091">
              <w:t xml:space="preserve">Responsibilities for carrying out, recording and following risk assessments for work activities </w:t>
            </w:r>
          </w:p>
        </w:tc>
        <w:tc>
          <w:tcPr>
            <w:tcW w:w="3729" w:type="dxa"/>
          </w:tcPr>
          <w:p w14:paraId="68F33662" w14:textId="77777777" w:rsidR="00B84979" w:rsidRPr="00F436C2" w:rsidRDefault="00B84979" w:rsidP="00645311"/>
        </w:tc>
        <w:tc>
          <w:tcPr>
            <w:tcW w:w="2934" w:type="dxa"/>
          </w:tcPr>
          <w:p w14:paraId="557A32D4" w14:textId="77777777" w:rsidR="00B84979" w:rsidRPr="00F436C2" w:rsidRDefault="00B84979" w:rsidP="00645311"/>
        </w:tc>
        <w:tc>
          <w:tcPr>
            <w:tcW w:w="1726" w:type="dxa"/>
          </w:tcPr>
          <w:p w14:paraId="4BFCD811" w14:textId="77777777" w:rsidR="00B84979" w:rsidRPr="00F436C2" w:rsidRDefault="00B84979" w:rsidP="00645311"/>
        </w:tc>
      </w:tr>
      <w:tr w:rsidR="00B84979" w:rsidRPr="00F436C2" w14:paraId="1D965BC3" w14:textId="77777777" w:rsidTr="00CD144D">
        <w:tc>
          <w:tcPr>
            <w:tcW w:w="5559" w:type="dxa"/>
          </w:tcPr>
          <w:p w14:paraId="30FC5C9C" w14:textId="77777777" w:rsidR="00B84979" w:rsidRDefault="009F0091" w:rsidP="005E7CB2">
            <w:r w:rsidRPr="009F0091">
              <w:t>The difference between formal recorded risk assessments and those that are carried out routinely as part of working practice e.g. checking a room for tripping hazards on entry</w:t>
            </w:r>
          </w:p>
          <w:p w14:paraId="3D0CD90A" w14:textId="0E91A755" w:rsidR="00DC2EF6" w:rsidRPr="009C04A4" w:rsidRDefault="00DC2EF6" w:rsidP="005E7CB2"/>
        </w:tc>
        <w:tc>
          <w:tcPr>
            <w:tcW w:w="3729" w:type="dxa"/>
          </w:tcPr>
          <w:p w14:paraId="30EF2E66" w14:textId="77777777" w:rsidR="00B84979" w:rsidRPr="00F436C2" w:rsidRDefault="00B84979" w:rsidP="00645311"/>
        </w:tc>
        <w:tc>
          <w:tcPr>
            <w:tcW w:w="2934" w:type="dxa"/>
          </w:tcPr>
          <w:p w14:paraId="62D3C9C2" w14:textId="77777777" w:rsidR="00B84979" w:rsidRPr="00F436C2" w:rsidRDefault="00B84979" w:rsidP="00645311"/>
        </w:tc>
        <w:tc>
          <w:tcPr>
            <w:tcW w:w="1726" w:type="dxa"/>
          </w:tcPr>
          <w:p w14:paraId="71EFF4FC" w14:textId="77777777" w:rsidR="00B84979" w:rsidRPr="00F436C2" w:rsidRDefault="00B84979" w:rsidP="00645311"/>
        </w:tc>
      </w:tr>
      <w:tr w:rsidR="005E7CB2" w:rsidRPr="00F436C2" w14:paraId="0AD303FE" w14:textId="77777777" w:rsidTr="00CD144D">
        <w:tc>
          <w:tcPr>
            <w:tcW w:w="5559" w:type="dxa"/>
          </w:tcPr>
          <w:p w14:paraId="5C79ACA7" w14:textId="77777777" w:rsidR="005E7CB2" w:rsidRDefault="009F0091" w:rsidP="005E7CB2">
            <w:r w:rsidRPr="009F0091">
              <w:t>The importance of reporting concerns or incidences that have or may be likely to occur</w:t>
            </w:r>
          </w:p>
          <w:p w14:paraId="7AEB8D5D" w14:textId="791441A6" w:rsidR="00DC2EF6" w:rsidRPr="009C04A4" w:rsidRDefault="00DC2EF6" w:rsidP="005E7CB2"/>
        </w:tc>
        <w:tc>
          <w:tcPr>
            <w:tcW w:w="3729" w:type="dxa"/>
          </w:tcPr>
          <w:p w14:paraId="399B2A43" w14:textId="77777777" w:rsidR="005E7CB2" w:rsidRPr="00F436C2" w:rsidRDefault="005E7CB2" w:rsidP="00645311"/>
        </w:tc>
        <w:tc>
          <w:tcPr>
            <w:tcW w:w="2934" w:type="dxa"/>
          </w:tcPr>
          <w:p w14:paraId="10B12163" w14:textId="77777777" w:rsidR="005E7CB2" w:rsidRPr="00F436C2" w:rsidRDefault="005E7CB2" w:rsidP="00645311"/>
        </w:tc>
        <w:tc>
          <w:tcPr>
            <w:tcW w:w="1726" w:type="dxa"/>
          </w:tcPr>
          <w:p w14:paraId="765A8CA8" w14:textId="77777777" w:rsidR="005E7CB2" w:rsidRPr="00F436C2" w:rsidRDefault="005E7CB2" w:rsidP="00645311"/>
        </w:tc>
      </w:tr>
    </w:tbl>
    <w:p w14:paraId="192764C9" w14:textId="77777777" w:rsidR="009F0091" w:rsidRDefault="009F0091"/>
    <w:p w14:paraId="42E176A8" w14:textId="77777777" w:rsidR="00DC2EF6" w:rsidRDefault="00DC2E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130A16" w:rsidRPr="00F436C2" w14:paraId="50CE8AFC" w14:textId="77777777" w:rsidTr="00DB612F">
        <w:tc>
          <w:tcPr>
            <w:tcW w:w="5546" w:type="dxa"/>
            <w:shd w:val="clear" w:color="auto" w:fill="FBD4B4" w:themeFill="accent6" w:themeFillTint="66"/>
          </w:tcPr>
          <w:p w14:paraId="60A84D13" w14:textId="77777777" w:rsidR="00284D82" w:rsidRPr="00284D82" w:rsidRDefault="009F0091" w:rsidP="00284D82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130A16">
              <w:rPr>
                <w:b/>
              </w:rPr>
              <w:t>.2</w:t>
            </w:r>
            <w:r w:rsidR="00130A16" w:rsidRPr="00F436C2">
              <w:rPr>
                <w:b/>
              </w:rPr>
              <w:t xml:space="preserve">b </w:t>
            </w:r>
            <w:r w:rsidR="00284D82" w:rsidRPr="00284D82">
              <w:rPr>
                <w:b/>
              </w:rPr>
              <w:t>Additional AWIFHSC Learning Outcomes:</w:t>
            </w:r>
          </w:p>
          <w:p w14:paraId="2BE96A4B" w14:textId="33A1B6AF" w:rsidR="00130A16" w:rsidRPr="00F436C2" w:rsidRDefault="00284D82" w:rsidP="00284D82">
            <w:r w:rsidRPr="00284D82">
              <w:rPr>
                <w:b/>
              </w:rPr>
              <w:t>You are able to work in ways that:</w:t>
            </w:r>
          </w:p>
        </w:tc>
        <w:tc>
          <w:tcPr>
            <w:tcW w:w="3768" w:type="dxa"/>
            <w:shd w:val="clear" w:color="auto" w:fill="FBD4B4" w:themeFill="accent6" w:themeFillTint="66"/>
          </w:tcPr>
          <w:p w14:paraId="349F8228" w14:textId="77777777" w:rsidR="00130A16" w:rsidRPr="00F436C2" w:rsidRDefault="00130A16" w:rsidP="00DB612F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9" w:type="dxa"/>
            <w:shd w:val="clear" w:color="auto" w:fill="FBD4B4" w:themeFill="accent6" w:themeFillTint="66"/>
          </w:tcPr>
          <w:p w14:paraId="66511A3C" w14:textId="77777777" w:rsidR="00130A16" w:rsidRPr="00F436C2" w:rsidRDefault="00130A16" w:rsidP="00DB612F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695" w:type="dxa"/>
            <w:shd w:val="clear" w:color="auto" w:fill="FBD4B4" w:themeFill="accent6" w:themeFillTint="66"/>
          </w:tcPr>
          <w:p w14:paraId="50686A9B" w14:textId="77777777" w:rsidR="00130A16" w:rsidRPr="00F436C2" w:rsidRDefault="00130A16" w:rsidP="00DB612F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130A16" w:rsidRPr="00F436C2" w14:paraId="10AE7AB0" w14:textId="77777777" w:rsidTr="00DB612F">
        <w:tc>
          <w:tcPr>
            <w:tcW w:w="5546" w:type="dxa"/>
          </w:tcPr>
          <w:p w14:paraId="0B08F0E9" w14:textId="77777777" w:rsidR="00130A16" w:rsidRDefault="009F0091" w:rsidP="00130A16">
            <w:r w:rsidRPr="009F0091">
              <w:t xml:space="preserve">Are compliant with health and safety risk assessments for your workplace and procedures for reporting concerns or incidents </w:t>
            </w:r>
          </w:p>
          <w:p w14:paraId="6240DD00" w14:textId="1791F539" w:rsidR="00DC2EF6" w:rsidRPr="009F0091" w:rsidRDefault="00DC2EF6" w:rsidP="00130A16"/>
        </w:tc>
        <w:tc>
          <w:tcPr>
            <w:tcW w:w="3768" w:type="dxa"/>
          </w:tcPr>
          <w:p w14:paraId="6D6B2C21" w14:textId="77777777" w:rsidR="00130A16" w:rsidRPr="00F436C2" w:rsidRDefault="00130A16" w:rsidP="00DB612F"/>
        </w:tc>
        <w:tc>
          <w:tcPr>
            <w:tcW w:w="2939" w:type="dxa"/>
          </w:tcPr>
          <w:p w14:paraId="4388D3BE" w14:textId="77777777" w:rsidR="00130A16" w:rsidRPr="00F436C2" w:rsidRDefault="00130A16" w:rsidP="00DB612F"/>
        </w:tc>
        <w:tc>
          <w:tcPr>
            <w:tcW w:w="1695" w:type="dxa"/>
          </w:tcPr>
          <w:p w14:paraId="732FED46" w14:textId="77777777" w:rsidR="00130A16" w:rsidRPr="00F436C2" w:rsidRDefault="00130A16" w:rsidP="00DB612F"/>
        </w:tc>
      </w:tr>
    </w:tbl>
    <w:p w14:paraId="0011C495" w14:textId="77777777" w:rsidR="009F0091" w:rsidRDefault="009F0091" w:rsidP="001D3076">
      <w:pPr>
        <w:rPr>
          <w:b/>
        </w:rPr>
      </w:pPr>
    </w:p>
    <w:p w14:paraId="1961DFF3" w14:textId="15B94827" w:rsidR="001D3076" w:rsidRDefault="009F0091" w:rsidP="001D3076">
      <w:pPr>
        <w:rPr>
          <w:b/>
          <w:bCs/>
        </w:rPr>
      </w:pPr>
      <w:r>
        <w:rPr>
          <w:b/>
        </w:rPr>
        <w:t>7</w:t>
      </w:r>
      <w:r w:rsidR="00B84979" w:rsidRPr="004B4369">
        <w:rPr>
          <w:b/>
        </w:rPr>
        <w:t xml:space="preserve">.3 </w:t>
      </w:r>
      <w:r w:rsidR="00CE1096">
        <w:rPr>
          <w:b/>
          <w:bCs/>
        </w:rPr>
        <w:t>F</w:t>
      </w:r>
      <w:r>
        <w:rPr>
          <w:b/>
          <w:bCs/>
        </w:rPr>
        <w:t>ire Safety</w:t>
      </w:r>
    </w:p>
    <w:p w14:paraId="7F7F9226" w14:textId="46DD1BE8" w:rsidR="00B84979" w:rsidRPr="001D3076" w:rsidRDefault="009F0091" w:rsidP="001D3076">
      <w:pPr>
        <w:rPr>
          <w:b/>
          <w:bCs/>
        </w:rPr>
      </w:pPr>
      <w:r>
        <w:rPr>
          <w:b/>
          <w:bCs/>
        </w:rPr>
        <w:t>How to promote fire safety in work settings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B84979" w:rsidRPr="00F436C2" w14:paraId="28A41F22" w14:textId="77777777" w:rsidTr="00A43764">
        <w:tc>
          <w:tcPr>
            <w:tcW w:w="5546" w:type="dxa"/>
            <w:shd w:val="clear" w:color="auto" w:fill="D9D9D9" w:themeFill="background1" w:themeFillShade="D9"/>
          </w:tcPr>
          <w:p w14:paraId="5C16B7A9" w14:textId="78104F48" w:rsidR="00B84979" w:rsidRPr="00F436C2" w:rsidRDefault="009F0091" w:rsidP="00645311">
            <w:pPr>
              <w:rPr>
                <w:b/>
              </w:rPr>
            </w:pPr>
            <w:r>
              <w:rPr>
                <w:b/>
              </w:rPr>
              <w:t>7</w:t>
            </w:r>
            <w:r w:rsidR="00B84979" w:rsidRPr="00F436C2">
              <w:rPr>
                <w:b/>
              </w:rPr>
              <w:t>.3a Core knowledge learning outcomes for all workers</w:t>
            </w:r>
          </w:p>
        </w:tc>
        <w:tc>
          <w:tcPr>
            <w:tcW w:w="3768" w:type="dxa"/>
            <w:shd w:val="clear" w:color="auto" w:fill="D9D9D9" w:themeFill="background1" w:themeFillShade="D9"/>
          </w:tcPr>
          <w:p w14:paraId="6E90B1F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9" w:type="dxa"/>
            <w:shd w:val="clear" w:color="auto" w:fill="D9D9D9" w:themeFill="background1" w:themeFillShade="D9"/>
          </w:tcPr>
          <w:p w14:paraId="400886A8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14:paraId="2222B5C6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7D5EFC8" w14:textId="77777777" w:rsidTr="00A43764">
        <w:tc>
          <w:tcPr>
            <w:tcW w:w="5546" w:type="dxa"/>
          </w:tcPr>
          <w:p w14:paraId="2FF15384" w14:textId="77777777" w:rsidR="001D3076" w:rsidRDefault="009F0091" w:rsidP="001D3076">
            <w:pPr>
              <w:rPr>
                <w:bCs/>
              </w:rPr>
            </w:pPr>
            <w:r w:rsidRPr="009F0091">
              <w:rPr>
                <w:bCs/>
              </w:rPr>
              <w:t>Key legislation that relates to fire safety</w:t>
            </w:r>
          </w:p>
          <w:p w14:paraId="4D89BE63" w14:textId="52AFAC43" w:rsidR="00DC2EF6" w:rsidRPr="009F0091" w:rsidRDefault="00DC2EF6" w:rsidP="001D3076">
            <w:pPr>
              <w:rPr>
                <w:bCs/>
              </w:rPr>
            </w:pPr>
          </w:p>
        </w:tc>
        <w:tc>
          <w:tcPr>
            <w:tcW w:w="3768" w:type="dxa"/>
          </w:tcPr>
          <w:p w14:paraId="3859CA2F" w14:textId="77777777" w:rsidR="00B84979" w:rsidRPr="00F436C2" w:rsidRDefault="00B84979" w:rsidP="00645311"/>
        </w:tc>
        <w:tc>
          <w:tcPr>
            <w:tcW w:w="2939" w:type="dxa"/>
          </w:tcPr>
          <w:p w14:paraId="67AE4E54" w14:textId="77777777" w:rsidR="00B84979" w:rsidRPr="00F436C2" w:rsidRDefault="00B84979" w:rsidP="00645311"/>
        </w:tc>
        <w:tc>
          <w:tcPr>
            <w:tcW w:w="1695" w:type="dxa"/>
          </w:tcPr>
          <w:p w14:paraId="24FFE3E1" w14:textId="77777777" w:rsidR="00B84979" w:rsidRPr="00F436C2" w:rsidRDefault="00B84979" w:rsidP="00645311"/>
        </w:tc>
      </w:tr>
      <w:tr w:rsidR="00B84979" w:rsidRPr="00F436C2" w14:paraId="17C1AB93" w14:textId="77777777" w:rsidTr="00A43764">
        <w:tc>
          <w:tcPr>
            <w:tcW w:w="5546" w:type="dxa"/>
          </w:tcPr>
          <w:p w14:paraId="581DC246" w14:textId="77777777" w:rsidR="00B84979" w:rsidRDefault="009F0091" w:rsidP="007F5A6C">
            <w:pPr>
              <w:rPr>
                <w:bCs/>
              </w:rPr>
            </w:pPr>
            <w:r w:rsidRPr="009F0091">
              <w:rPr>
                <w:bCs/>
              </w:rPr>
              <w:t>The responsibilities of employer, the worker and others for fire safety in the work setting</w:t>
            </w:r>
          </w:p>
          <w:p w14:paraId="3697A345" w14:textId="0B812A4C" w:rsidR="00DC2EF6" w:rsidRPr="009F0091" w:rsidRDefault="00DC2EF6" w:rsidP="007F5A6C">
            <w:pPr>
              <w:rPr>
                <w:bCs/>
              </w:rPr>
            </w:pPr>
          </w:p>
        </w:tc>
        <w:tc>
          <w:tcPr>
            <w:tcW w:w="3768" w:type="dxa"/>
          </w:tcPr>
          <w:p w14:paraId="725F535F" w14:textId="77777777" w:rsidR="00B84979" w:rsidRPr="00F436C2" w:rsidRDefault="00B84979" w:rsidP="00645311"/>
        </w:tc>
        <w:tc>
          <w:tcPr>
            <w:tcW w:w="2939" w:type="dxa"/>
          </w:tcPr>
          <w:p w14:paraId="4E0E6463" w14:textId="77777777" w:rsidR="00B84979" w:rsidRPr="00F436C2" w:rsidRDefault="00B84979" w:rsidP="00645311"/>
        </w:tc>
        <w:tc>
          <w:tcPr>
            <w:tcW w:w="1695" w:type="dxa"/>
          </w:tcPr>
          <w:p w14:paraId="192E13FE" w14:textId="77777777" w:rsidR="00B84979" w:rsidRPr="00F436C2" w:rsidRDefault="00B84979" w:rsidP="00645311"/>
        </w:tc>
      </w:tr>
      <w:tr w:rsidR="00B84979" w:rsidRPr="00F436C2" w14:paraId="5822B682" w14:textId="77777777" w:rsidTr="00A43764">
        <w:tc>
          <w:tcPr>
            <w:tcW w:w="5546" w:type="dxa"/>
          </w:tcPr>
          <w:p w14:paraId="08B2D0AC" w14:textId="77777777" w:rsidR="00B84979" w:rsidRDefault="009F0091" w:rsidP="00A43764">
            <w:r w:rsidRPr="009F0091">
              <w:t>Practices that prevent fires from starting and spreading</w:t>
            </w:r>
          </w:p>
          <w:p w14:paraId="5A39EA6B" w14:textId="3F3A7658" w:rsidR="00DC2EF6" w:rsidRPr="009F0091" w:rsidRDefault="00DC2EF6" w:rsidP="00A43764"/>
        </w:tc>
        <w:tc>
          <w:tcPr>
            <w:tcW w:w="3768" w:type="dxa"/>
          </w:tcPr>
          <w:p w14:paraId="7AE30394" w14:textId="77777777" w:rsidR="00B84979" w:rsidRPr="00F436C2" w:rsidRDefault="00B84979" w:rsidP="00645311"/>
        </w:tc>
        <w:tc>
          <w:tcPr>
            <w:tcW w:w="2939" w:type="dxa"/>
          </w:tcPr>
          <w:p w14:paraId="720D3681" w14:textId="77777777" w:rsidR="00B84979" w:rsidRPr="00F436C2" w:rsidRDefault="00B84979" w:rsidP="00645311"/>
        </w:tc>
        <w:tc>
          <w:tcPr>
            <w:tcW w:w="1695" w:type="dxa"/>
          </w:tcPr>
          <w:p w14:paraId="7FF0E8DF" w14:textId="77777777" w:rsidR="00B84979" w:rsidRPr="00F436C2" w:rsidRDefault="00B84979" w:rsidP="00645311"/>
        </w:tc>
      </w:tr>
      <w:tr w:rsidR="00CE1096" w:rsidRPr="00F436C2" w14:paraId="21EA4290" w14:textId="77777777" w:rsidTr="00A43764">
        <w:tc>
          <w:tcPr>
            <w:tcW w:w="5546" w:type="dxa"/>
          </w:tcPr>
          <w:p w14:paraId="4EFC16C6" w14:textId="77777777" w:rsidR="00CE1096" w:rsidRDefault="009F0091" w:rsidP="00A43764">
            <w:r w:rsidRPr="009F0091">
              <w:t>The importance of knowing about and following fire evacuation procedures</w:t>
            </w:r>
          </w:p>
          <w:p w14:paraId="4F40400F" w14:textId="00A95A6E" w:rsidR="00DC2EF6" w:rsidRPr="009F0091" w:rsidRDefault="00DC2EF6" w:rsidP="00A43764"/>
        </w:tc>
        <w:tc>
          <w:tcPr>
            <w:tcW w:w="3768" w:type="dxa"/>
          </w:tcPr>
          <w:p w14:paraId="6EE66E44" w14:textId="77777777" w:rsidR="00CE1096" w:rsidRPr="00F436C2" w:rsidRDefault="00CE1096" w:rsidP="00645311"/>
        </w:tc>
        <w:tc>
          <w:tcPr>
            <w:tcW w:w="2939" w:type="dxa"/>
          </w:tcPr>
          <w:p w14:paraId="19211959" w14:textId="77777777" w:rsidR="00CE1096" w:rsidRPr="00F436C2" w:rsidRDefault="00CE1096" w:rsidP="00645311"/>
        </w:tc>
        <w:tc>
          <w:tcPr>
            <w:tcW w:w="1695" w:type="dxa"/>
          </w:tcPr>
          <w:p w14:paraId="25D61B83" w14:textId="77777777" w:rsidR="00CE1096" w:rsidRPr="00F436C2" w:rsidRDefault="00CE1096" w:rsidP="00645311"/>
        </w:tc>
      </w:tr>
      <w:tr w:rsidR="00CE1096" w:rsidRPr="00F436C2" w14:paraId="476CF483" w14:textId="77777777" w:rsidTr="00A43764">
        <w:tc>
          <w:tcPr>
            <w:tcW w:w="5546" w:type="dxa"/>
          </w:tcPr>
          <w:p w14:paraId="38027DED" w14:textId="77777777" w:rsidR="00CE1096" w:rsidRDefault="009F0091" w:rsidP="00A43764">
            <w:r w:rsidRPr="009F0091">
              <w:t>The importance of maintaining clear exit routes at all times</w:t>
            </w:r>
          </w:p>
          <w:p w14:paraId="44FB51FD" w14:textId="1B3F86AC" w:rsidR="00DC2EF6" w:rsidRPr="009F0091" w:rsidRDefault="00DC2EF6" w:rsidP="00A43764"/>
        </w:tc>
        <w:tc>
          <w:tcPr>
            <w:tcW w:w="3768" w:type="dxa"/>
          </w:tcPr>
          <w:p w14:paraId="7885389D" w14:textId="77777777" w:rsidR="00CE1096" w:rsidRPr="00F436C2" w:rsidRDefault="00CE1096" w:rsidP="00645311"/>
        </w:tc>
        <w:tc>
          <w:tcPr>
            <w:tcW w:w="2939" w:type="dxa"/>
          </w:tcPr>
          <w:p w14:paraId="29D9D9D8" w14:textId="77777777" w:rsidR="00CE1096" w:rsidRPr="00F436C2" w:rsidRDefault="00CE1096" w:rsidP="00645311"/>
        </w:tc>
        <w:tc>
          <w:tcPr>
            <w:tcW w:w="1695" w:type="dxa"/>
          </w:tcPr>
          <w:p w14:paraId="25870238" w14:textId="77777777" w:rsidR="00CE1096" w:rsidRPr="00F436C2" w:rsidRDefault="00CE1096" w:rsidP="00645311"/>
        </w:tc>
      </w:tr>
    </w:tbl>
    <w:p w14:paraId="721116E2" w14:textId="77777777" w:rsidR="007F5A6C" w:rsidRDefault="007F5A6C"/>
    <w:p w14:paraId="52A5B853" w14:textId="77777777" w:rsidR="00DC2EF6" w:rsidRDefault="00DC2E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3768"/>
        <w:gridCol w:w="2939"/>
        <w:gridCol w:w="1695"/>
      </w:tblGrid>
      <w:tr w:rsidR="00B84979" w:rsidRPr="00F436C2" w14:paraId="41FA7D5C" w14:textId="77777777" w:rsidTr="00A43764">
        <w:tc>
          <w:tcPr>
            <w:tcW w:w="5546" w:type="dxa"/>
            <w:shd w:val="clear" w:color="auto" w:fill="FBD4B4" w:themeFill="accent6" w:themeFillTint="66"/>
          </w:tcPr>
          <w:p w14:paraId="005E1477" w14:textId="77777777" w:rsidR="00284D82" w:rsidRPr="00284D82" w:rsidRDefault="009F0091" w:rsidP="00284D82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B84979" w:rsidRPr="00F436C2">
              <w:rPr>
                <w:b/>
              </w:rPr>
              <w:t xml:space="preserve">.3b </w:t>
            </w:r>
            <w:r w:rsidR="00284D82" w:rsidRPr="00284D82">
              <w:rPr>
                <w:b/>
              </w:rPr>
              <w:t>Additional AWIFHSC Learning Outcomes:</w:t>
            </w:r>
          </w:p>
          <w:p w14:paraId="5402C484" w14:textId="3443D88C" w:rsidR="00B84979" w:rsidRPr="00F436C2" w:rsidRDefault="00284D82" w:rsidP="00284D82">
            <w:r w:rsidRPr="00284D82">
              <w:rPr>
                <w:b/>
              </w:rPr>
              <w:t>You are able to work in ways that:</w:t>
            </w:r>
          </w:p>
        </w:tc>
        <w:tc>
          <w:tcPr>
            <w:tcW w:w="3768" w:type="dxa"/>
            <w:shd w:val="clear" w:color="auto" w:fill="FBD4B4" w:themeFill="accent6" w:themeFillTint="66"/>
          </w:tcPr>
          <w:p w14:paraId="0939E070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9" w:type="dxa"/>
            <w:shd w:val="clear" w:color="auto" w:fill="FBD4B4" w:themeFill="accent6" w:themeFillTint="66"/>
          </w:tcPr>
          <w:p w14:paraId="0C63CC0F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Assessed by who and when</w:t>
            </w:r>
          </w:p>
        </w:tc>
        <w:tc>
          <w:tcPr>
            <w:tcW w:w="1695" w:type="dxa"/>
            <w:shd w:val="clear" w:color="auto" w:fill="FBD4B4" w:themeFill="accent6" w:themeFillTint="66"/>
          </w:tcPr>
          <w:p w14:paraId="6B9804BB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35FD321E" w14:textId="77777777" w:rsidTr="00A43764">
        <w:tc>
          <w:tcPr>
            <w:tcW w:w="5546" w:type="dxa"/>
          </w:tcPr>
          <w:p w14:paraId="2B8486C0" w14:textId="77777777" w:rsidR="00B84979" w:rsidRDefault="009F0091" w:rsidP="009F0091">
            <w:pPr>
              <w:tabs>
                <w:tab w:val="left" w:pos="426"/>
              </w:tabs>
            </w:pPr>
            <w:r w:rsidRPr="009F0091">
              <w:t>Adhere to the procedures of your work setting that must be followed in the event of a fire</w:t>
            </w:r>
          </w:p>
          <w:p w14:paraId="64A0D264" w14:textId="6DF45981" w:rsidR="00DC2EF6" w:rsidRPr="009F0091" w:rsidRDefault="00DC2EF6" w:rsidP="009F0091">
            <w:pPr>
              <w:tabs>
                <w:tab w:val="left" w:pos="426"/>
              </w:tabs>
              <w:rPr>
                <w:b/>
                <w:bCs/>
              </w:rPr>
            </w:pPr>
          </w:p>
        </w:tc>
        <w:tc>
          <w:tcPr>
            <w:tcW w:w="3768" w:type="dxa"/>
          </w:tcPr>
          <w:p w14:paraId="08B442CA" w14:textId="77777777" w:rsidR="00B84979" w:rsidRPr="00F436C2" w:rsidRDefault="00B84979" w:rsidP="00645311"/>
        </w:tc>
        <w:tc>
          <w:tcPr>
            <w:tcW w:w="2939" w:type="dxa"/>
          </w:tcPr>
          <w:p w14:paraId="0672E78C" w14:textId="77777777" w:rsidR="00B84979" w:rsidRPr="00F436C2" w:rsidRDefault="00B84979" w:rsidP="00645311"/>
        </w:tc>
        <w:tc>
          <w:tcPr>
            <w:tcW w:w="1695" w:type="dxa"/>
          </w:tcPr>
          <w:p w14:paraId="0129A720" w14:textId="77777777" w:rsidR="00B84979" w:rsidRPr="00F436C2" w:rsidRDefault="00B84979" w:rsidP="00645311"/>
        </w:tc>
      </w:tr>
    </w:tbl>
    <w:p w14:paraId="6579A369" w14:textId="77777777" w:rsidR="009F0091" w:rsidRDefault="009F0091" w:rsidP="002B3545">
      <w:pPr>
        <w:rPr>
          <w:b/>
        </w:rPr>
      </w:pPr>
    </w:p>
    <w:p w14:paraId="0846DC29" w14:textId="20187628" w:rsidR="004B4369" w:rsidRDefault="009F0091" w:rsidP="002B3545">
      <w:pPr>
        <w:rPr>
          <w:b/>
        </w:rPr>
      </w:pPr>
      <w:r>
        <w:rPr>
          <w:b/>
        </w:rPr>
        <w:t>7</w:t>
      </w:r>
      <w:r w:rsidR="00B84979" w:rsidRPr="00F436C2">
        <w:rPr>
          <w:b/>
        </w:rPr>
        <w:t xml:space="preserve">.4 </w:t>
      </w:r>
      <w:r>
        <w:rPr>
          <w:b/>
          <w:bCs/>
        </w:rPr>
        <w:t>Moving and Handling and Moving and Positioning</w:t>
      </w:r>
    </w:p>
    <w:p w14:paraId="769FCCDE" w14:textId="76E28825" w:rsidR="00B84979" w:rsidRPr="009F0091" w:rsidRDefault="009F0091" w:rsidP="009F0091">
      <w:pPr>
        <w:rPr>
          <w:b/>
          <w:bCs/>
        </w:rPr>
      </w:pPr>
      <w:r>
        <w:rPr>
          <w:b/>
          <w:bCs/>
        </w:rPr>
        <w:t>The principles of moving and handling and moving and positioning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B84979" w:rsidRPr="00F436C2" w14:paraId="203FB031" w14:textId="77777777" w:rsidTr="00CD144D">
        <w:trPr>
          <w:tblHeader/>
        </w:trPr>
        <w:tc>
          <w:tcPr>
            <w:tcW w:w="5562" w:type="dxa"/>
            <w:shd w:val="clear" w:color="auto" w:fill="D9D9D9" w:themeFill="background1" w:themeFillShade="D9"/>
          </w:tcPr>
          <w:p w14:paraId="6B834B0B" w14:textId="0A4F9774" w:rsidR="00B84979" w:rsidRPr="00F436C2" w:rsidRDefault="00B92F26" w:rsidP="00645311">
            <w:pPr>
              <w:rPr>
                <w:b/>
              </w:rPr>
            </w:pPr>
            <w:r>
              <w:rPr>
                <w:b/>
              </w:rPr>
              <w:t>7</w:t>
            </w:r>
            <w:r w:rsidR="00B84979" w:rsidRPr="00F436C2">
              <w:rPr>
                <w:b/>
              </w:rPr>
              <w:t>.4a Core knowledge learning outcomes for all workers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14:paraId="26E2E281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69182BED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F5A24B9" w14:textId="77777777" w:rsidR="00B84979" w:rsidRPr="00F436C2" w:rsidRDefault="00B84979" w:rsidP="00645311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0AE3C245" w14:textId="77777777" w:rsidTr="00CD144D">
        <w:tc>
          <w:tcPr>
            <w:tcW w:w="5562" w:type="dxa"/>
          </w:tcPr>
          <w:p w14:paraId="05629271" w14:textId="77777777" w:rsidR="00B84979" w:rsidRDefault="009F0091" w:rsidP="002B3545">
            <w:r>
              <w:t>The meaning of the terms ‘moving and handling’ and ‘moving and positioning’</w:t>
            </w:r>
          </w:p>
          <w:p w14:paraId="11A507F6" w14:textId="28F8824C" w:rsidR="00DC2EF6" w:rsidRPr="002B3545" w:rsidRDefault="00DC2EF6" w:rsidP="002B3545"/>
        </w:tc>
        <w:tc>
          <w:tcPr>
            <w:tcW w:w="3727" w:type="dxa"/>
          </w:tcPr>
          <w:p w14:paraId="032F1793" w14:textId="77777777" w:rsidR="00B84979" w:rsidRPr="00F436C2" w:rsidRDefault="00B84979" w:rsidP="00645311"/>
        </w:tc>
        <w:tc>
          <w:tcPr>
            <w:tcW w:w="2933" w:type="dxa"/>
          </w:tcPr>
          <w:p w14:paraId="40A82683" w14:textId="77777777" w:rsidR="00B84979" w:rsidRPr="00F436C2" w:rsidRDefault="00B84979" w:rsidP="00645311"/>
        </w:tc>
        <w:tc>
          <w:tcPr>
            <w:tcW w:w="1726" w:type="dxa"/>
          </w:tcPr>
          <w:p w14:paraId="0DDA4DB5" w14:textId="77777777" w:rsidR="00B84979" w:rsidRPr="00F436C2" w:rsidRDefault="00B84979" w:rsidP="00645311"/>
        </w:tc>
      </w:tr>
      <w:tr w:rsidR="00B84979" w:rsidRPr="00F436C2" w14:paraId="7EE11576" w14:textId="77777777" w:rsidTr="00CD144D">
        <w:tc>
          <w:tcPr>
            <w:tcW w:w="5562" w:type="dxa"/>
          </w:tcPr>
          <w:p w14:paraId="3198AC14" w14:textId="77777777" w:rsidR="00B84979" w:rsidRDefault="009F0091" w:rsidP="007F5A6C">
            <w:r w:rsidRPr="009F0091">
              <w:t>Key legislation that relates to moving and handling and what this means in practice</w:t>
            </w:r>
          </w:p>
          <w:p w14:paraId="4CE772BD" w14:textId="30D9EC51" w:rsidR="00DC2EF6" w:rsidRPr="00F436C2" w:rsidRDefault="00DC2EF6" w:rsidP="007F5A6C"/>
        </w:tc>
        <w:tc>
          <w:tcPr>
            <w:tcW w:w="3727" w:type="dxa"/>
          </w:tcPr>
          <w:p w14:paraId="6629A5C8" w14:textId="77777777" w:rsidR="00B84979" w:rsidRPr="00F436C2" w:rsidRDefault="00B84979" w:rsidP="00645311"/>
        </w:tc>
        <w:tc>
          <w:tcPr>
            <w:tcW w:w="2933" w:type="dxa"/>
          </w:tcPr>
          <w:p w14:paraId="66C9E3CA" w14:textId="77777777" w:rsidR="00B84979" w:rsidRPr="00F436C2" w:rsidRDefault="00B84979" w:rsidP="00645311"/>
        </w:tc>
        <w:tc>
          <w:tcPr>
            <w:tcW w:w="1726" w:type="dxa"/>
          </w:tcPr>
          <w:p w14:paraId="6A349911" w14:textId="77777777" w:rsidR="00B84979" w:rsidRPr="00F436C2" w:rsidRDefault="00B84979" w:rsidP="00645311"/>
        </w:tc>
      </w:tr>
      <w:tr w:rsidR="00B84979" w:rsidRPr="00F436C2" w14:paraId="0F9D6D50" w14:textId="77777777" w:rsidTr="00CD144D">
        <w:tc>
          <w:tcPr>
            <w:tcW w:w="5562" w:type="dxa"/>
          </w:tcPr>
          <w:p w14:paraId="490E497E" w14:textId="77777777" w:rsidR="00B84979" w:rsidRDefault="009F0091" w:rsidP="007F5A6C">
            <w:r w:rsidRPr="009F0091">
              <w:t>The principles and techniques of moving and handling</w:t>
            </w:r>
          </w:p>
          <w:p w14:paraId="78DF9A7E" w14:textId="2DCAC5DD" w:rsidR="00DC2EF6" w:rsidRPr="00F436C2" w:rsidRDefault="00DC2EF6" w:rsidP="007F5A6C"/>
        </w:tc>
        <w:tc>
          <w:tcPr>
            <w:tcW w:w="3727" w:type="dxa"/>
          </w:tcPr>
          <w:p w14:paraId="3536BA20" w14:textId="77777777" w:rsidR="00B84979" w:rsidRPr="00F436C2" w:rsidRDefault="00B84979" w:rsidP="00645311"/>
        </w:tc>
        <w:tc>
          <w:tcPr>
            <w:tcW w:w="2933" w:type="dxa"/>
          </w:tcPr>
          <w:p w14:paraId="0F8F3C43" w14:textId="77777777" w:rsidR="00B84979" w:rsidRPr="00F436C2" w:rsidRDefault="00B84979" w:rsidP="00645311"/>
        </w:tc>
        <w:tc>
          <w:tcPr>
            <w:tcW w:w="1726" w:type="dxa"/>
          </w:tcPr>
          <w:p w14:paraId="050799A1" w14:textId="77777777" w:rsidR="00B84979" w:rsidRPr="00F436C2" w:rsidRDefault="00B84979" w:rsidP="00645311"/>
        </w:tc>
      </w:tr>
      <w:tr w:rsidR="00B84979" w:rsidRPr="00F436C2" w14:paraId="3F35F452" w14:textId="77777777" w:rsidTr="00CD144D">
        <w:tc>
          <w:tcPr>
            <w:tcW w:w="5562" w:type="dxa"/>
          </w:tcPr>
          <w:p w14:paraId="44263287" w14:textId="77777777" w:rsidR="00B84979" w:rsidRDefault="009F0091" w:rsidP="007F5A6C">
            <w:r w:rsidRPr="009F0091">
              <w:t>The implications of poor practice in moving and handling</w:t>
            </w:r>
          </w:p>
          <w:p w14:paraId="7B59A8DE" w14:textId="733ED3B1" w:rsidR="00DC2EF6" w:rsidRPr="009F0091" w:rsidRDefault="00DC2EF6" w:rsidP="007F5A6C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3727" w:type="dxa"/>
          </w:tcPr>
          <w:p w14:paraId="39B03E3E" w14:textId="77777777" w:rsidR="00B84979" w:rsidRPr="00F436C2" w:rsidRDefault="00B84979" w:rsidP="00645311"/>
        </w:tc>
        <w:tc>
          <w:tcPr>
            <w:tcW w:w="2933" w:type="dxa"/>
          </w:tcPr>
          <w:p w14:paraId="39509216" w14:textId="77777777" w:rsidR="00B84979" w:rsidRPr="00F436C2" w:rsidRDefault="00B84979" w:rsidP="00645311"/>
        </w:tc>
        <w:tc>
          <w:tcPr>
            <w:tcW w:w="1726" w:type="dxa"/>
          </w:tcPr>
          <w:p w14:paraId="63012D5B" w14:textId="77777777" w:rsidR="00B84979" w:rsidRPr="00F436C2" w:rsidRDefault="00B84979" w:rsidP="00645311"/>
        </w:tc>
      </w:tr>
    </w:tbl>
    <w:p w14:paraId="6148DB0F" w14:textId="77777777" w:rsidR="00CD144D" w:rsidRDefault="00CD14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B84979" w:rsidRPr="00F436C2" w14:paraId="05C9FF07" w14:textId="77777777" w:rsidTr="00CD144D">
        <w:tc>
          <w:tcPr>
            <w:tcW w:w="5562" w:type="dxa"/>
            <w:shd w:val="clear" w:color="auto" w:fill="FBD4B4" w:themeFill="accent6" w:themeFillTint="66"/>
          </w:tcPr>
          <w:p w14:paraId="55CA7BC9" w14:textId="77777777" w:rsidR="00284D82" w:rsidRPr="00284D82" w:rsidRDefault="009F0091" w:rsidP="00284D82">
            <w:pPr>
              <w:rPr>
                <w:b/>
              </w:rPr>
            </w:pPr>
            <w:r>
              <w:rPr>
                <w:b/>
              </w:rPr>
              <w:t>7</w:t>
            </w:r>
            <w:r w:rsidR="00B84979" w:rsidRPr="00F436C2">
              <w:rPr>
                <w:b/>
              </w:rPr>
              <w:t xml:space="preserve">.4b </w:t>
            </w:r>
            <w:r w:rsidR="00284D82" w:rsidRPr="00284D82">
              <w:rPr>
                <w:b/>
              </w:rPr>
              <w:t>Additional AWIFHSC Learning Outcomes:</w:t>
            </w:r>
          </w:p>
          <w:p w14:paraId="13EAB5B9" w14:textId="53FBAB9B" w:rsidR="00B84979" w:rsidRPr="00F436C2" w:rsidRDefault="00284D82" w:rsidP="00284D82">
            <w:pPr>
              <w:rPr>
                <w:b/>
              </w:rPr>
            </w:pPr>
            <w:r w:rsidRPr="00284D82">
              <w:rPr>
                <w:b/>
              </w:rPr>
              <w:t>You are able to work in ways that:</w:t>
            </w:r>
          </w:p>
        </w:tc>
        <w:tc>
          <w:tcPr>
            <w:tcW w:w="3727" w:type="dxa"/>
            <w:shd w:val="clear" w:color="auto" w:fill="FBD4B4" w:themeFill="accent6" w:themeFillTint="66"/>
          </w:tcPr>
          <w:p w14:paraId="2E4A3C12" w14:textId="77777777" w:rsidR="00B84979" w:rsidRPr="00F436C2" w:rsidRDefault="00B84979" w:rsidP="00645311"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70EF4B6A" w14:textId="77777777" w:rsidR="00B84979" w:rsidRPr="00F436C2" w:rsidRDefault="00B84979" w:rsidP="00645311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272D0949" w14:textId="77777777" w:rsidR="00B84979" w:rsidRPr="00F436C2" w:rsidRDefault="00B84979" w:rsidP="00645311">
            <w:r w:rsidRPr="00F436C2">
              <w:rPr>
                <w:b/>
              </w:rPr>
              <w:t xml:space="preserve">Signatures </w:t>
            </w:r>
          </w:p>
        </w:tc>
      </w:tr>
      <w:tr w:rsidR="00B84979" w:rsidRPr="00F436C2" w14:paraId="642C866D" w14:textId="77777777" w:rsidTr="00CD144D">
        <w:tc>
          <w:tcPr>
            <w:tcW w:w="5562" w:type="dxa"/>
          </w:tcPr>
          <w:p w14:paraId="086D3106" w14:textId="77777777" w:rsidR="00B84979" w:rsidRDefault="009F0091" w:rsidP="009F0091">
            <w:pPr>
              <w:tabs>
                <w:tab w:val="left" w:pos="426"/>
              </w:tabs>
            </w:pPr>
            <w:r w:rsidRPr="009F0091">
              <w:t>Undertake safe moving and positioning and/or moving and handling in accordance with your training and in the context of your role</w:t>
            </w:r>
          </w:p>
          <w:p w14:paraId="687F5BF1" w14:textId="29CE64EB" w:rsidR="00DC2EF6" w:rsidRPr="009F0091" w:rsidRDefault="00DC2EF6" w:rsidP="009F0091">
            <w:pPr>
              <w:tabs>
                <w:tab w:val="left" w:pos="426"/>
              </w:tabs>
              <w:rPr>
                <w:rFonts w:asciiTheme="minorHAnsi" w:hAnsiTheme="minorHAnsi" w:cstheme="minorBidi"/>
              </w:rPr>
            </w:pPr>
          </w:p>
        </w:tc>
        <w:tc>
          <w:tcPr>
            <w:tcW w:w="3727" w:type="dxa"/>
          </w:tcPr>
          <w:p w14:paraId="78F71C31" w14:textId="77777777" w:rsidR="00B84979" w:rsidRPr="00F436C2" w:rsidRDefault="00B84979" w:rsidP="00645311"/>
        </w:tc>
        <w:tc>
          <w:tcPr>
            <w:tcW w:w="2933" w:type="dxa"/>
          </w:tcPr>
          <w:p w14:paraId="3B01765E" w14:textId="77777777" w:rsidR="00B84979" w:rsidRPr="00F436C2" w:rsidRDefault="00B84979" w:rsidP="00645311"/>
        </w:tc>
        <w:tc>
          <w:tcPr>
            <w:tcW w:w="1726" w:type="dxa"/>
          </w:tcPr>
          <w:p w14:paraId="4226C3A6" w14:textId="77777777" w:rsidR="00B84979" w:rsidRPr="00F436C2" w:rsidRDefault="00B84979" w:rsidP="00645311"/>
        </w:tc>
      </w:tr>
    </w:tbl>
    <w:p w14:paraId="43825665" w14:textId="77777777" w:rsidR="009F0091" w:rsidRDefault="009F0091" w:rsidP="009F0091">
      <w:pPr>
        <w:rPr>
          <w:b/>
          <w:bCs/>
        </w:rPr>
      </w:pPr>
    </w:p>
    <w:p w14:paraId="6CB5F50F" w14:textId="12CC526A" w:rsidR="009F0091" w:rsidRDefault="009F0091" w:rsidP="009F0091">
      <w:pPr>
        <w:rPr>
          <w:b/>
          <w:bCs/>
        </w:rPr>
      </w:pPr>
      <w:r>
        <w:rPr>
          <w:b/>
          <w:bCs/>
        </w:rPr>
        <w:t>7.5 Emergency first aid</w:t>
      </w:r>
    </w:p>
    <w:p w14:paraId="51214684" w14:textId="77777777" w:rsidR="009F0091" w:rsidRDefault="009F0091" w:rsidP="009F0091">
      <w:pPr>
        <w:rPr>
          <w:b/>
          <w:bCs/>
        </w:rPr>
      </w:pPr>
      <w:r>
        <w:rPr>
          <w:b/>
          <w:bCs/>
        </w:rPr>
        <w:t>How and when emergency first aid can be applied in the work setting</w:t>
      </w:r>
    </w:p>
    <w:p w14:paraId="04903E5E" w14:textId="5A693895" w:rsidR="009F0091" w:rsidRDefault="009F0091" w:rsidP="009F0091">
      <w:pPr>
        <w:rPr>
          <w:b/>
          <w:bCs/>
        </w:rPr>
      </w:pPr>
      <w:r>
        <w:rPr>
          <w:b/>
          <w:bCs/>
        </w:rPr>
        <w:t>Note: workers in health and social care settings would be expected to attend an external first aid course to complete this area of learning if it is relevant to their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9F0091" w:rsidRPr="00F436C2" w14:paraId="291E73DA" w14:textId="77777777" w:rsidTr="00DB612F">
        <w:tc>
          <w:tcPr>
            <w:tcW w:w="5562" w:type="dxa"/>
            <w:shd w:val="clear" w:color="auto" w:fill="FBD4B4" w:themeFill="accent6" w:themeFillTint="66"/>
          </w:tcPr>
          <w:p w14:paraId="0196C25B" w14:textId="77777777" w:rsidR="00284D82" w:rsidRPr="00284D82" w:rsidRDefault="009F0091" w:rsidP="00284D82">
            <w:pPr>
              <w:rPr>
                <w:b/>
              </w:rPr>
            </w:pPr>
            <w:r>
              <w:rPr>
                <w:b/>
              </w:rPr>
              <w:t>7.5</w:t>
            </w:r>
            <w:r w:rsidRPr="00F436C2">
              <w:rPr>
                <w:b/>
              </w:rPr>
              <w:t xml:space="preserve">b </w:t>
            </w:r>
            <w:r w:rsidR="00284D82" w:rsidRPr="00284D82">
              <w:rPr>
                <w:b/>
              </w:rPr>
              <w:t>Additional AWIFHSC Learning Outcomes:</w:t>
            </w:r>
          </w:p>
          <w:p w14:paraId="5094FAC6" w14:textId="0FAACAEB" w:rsidR="009F0091" w:rsidRPr="00F436C2" w:rsidRDefault="00284D82" w:rsidP="00284D82">
            <w:pPr>
              <w:rPr>
                <w:b/>
              </w:rPr>
            </w:pPr>
            <w:r w:rsidRPr="00284D82">
              <w:rPr>
                <w:b/>
              </w:rPr>
              <w:t>You are able to work in ways that:</w:t>
            </w:r>
          </w:p>
        </w:tc>
        <w:tc>
          <w:tcPr>
            <w:tcW w:w="3727" w:type="dxa"/>
            <w:shd w:val="clear" w:color="auto" w:fill="FBD4B4" w:themeFill="accent6" w:themeFillTint="66"/>
          </w:tcPr>
          <w:p w14:paraId="7E655B49" w14:textId="77777777" w:rsidR="009F0091" w:rsidRPr="00F436C2" w:rsidRDefault="009F0091" w:rsidP="00DB612F"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116C0C2A" w14:textId="77777777" w:rsidR="009F0091" w:rsidRPr="00F436C2" w:rsidRDefault="009F0091" w:rsidP="00DB612F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791B587C" w14:textId="77777777" w:rsidR="009F0091" w:rsidRPr="00F436C2" w:rsidRDefault="009F0091" w:rsidP="00DB612F">
            <w:r w:rsidRPr="00F436C2">
              <w:rPr>
                <w:b/>
              </w:rPr>
              <w:t xml:space="preserve">Signatures </w:t>
            </w:r>
          </w:p>
        </w:tc>
      </w:tr>
      <w:tr w:rsidR="009F0091" w:rsidRPr="00F436C2" w14:paraId="40751FF9" w14:textId="77777777" w:rsidTr="00DB612F">
        <w:tc>
          <w:tcPr>
            <w:tcW w:w="5562" w:type="dxa"/>
          </w:tcPr>
          <w:p w14:paraId="5AE39E71" w14:textId="77777777" w:rsidR="009F0091" w:rsidRDefault="009F0091" w:rsidP="009F0091">
            <w:r w:rsidRPr="009F0091">
              <w:t>Attended emergency first aid training suitable to your role and know when it is appropriate to apply emergency first aid and when medical help needs to be sought</w:t>
            </w:r>
          </w:p>
          <w:p w14:paraId="104F2DC4" w14:textId="046DAAC9" w:rsidR="00DC2EF6" w:rsidRPr="009F0091" w:rsidRDefault="00DC2EF6" w:rsidP="009F0091"/>
        </w:tc>
        <w:tc>
          <w:tcPr>
            <w:tcW w:w="3727" w:type="dxa"/>
          </w:tcPr>
          <w:p w14:paraId="489B7B30" w14:textId="77777777" w:rsidR="009F0091" w:rsidRPr="00F436C2" w:rsidRDefault="009F0091" w:rsidP="00DB612F"/>
        </w:tc>
        <w:tc>
          <w:tcPr>
            <w:tcW w:w="2933" w:type="dxa"/>
          </w:tcPr>
          <w:p w14:paraId="0FD1C91E" w14:textId="77777777" w:rsidR="009F0091" w:rsidRPr="00F436C2" w:rsidRDefault="009F0091" w:rsidP="00DB612F"/>
        </w:tc>
        <w:tc>
          <w:tcPr>
            <w:tcW w:w="1726" w:type="dxa"/>
          </w:tcPr>
          <w:p w14:paraId="7E1D2DDB" w14:textId="77777777" w:rsidR="009F0091" w:rsidRPr="00F436C2" w:rsidRDefault="009F0091" w:rsidP="00DB612F"/>
        </w:tc>
      </w:tr>
    </w:tbl>
    <w:p w14:paraId="6BA1496B" w14:textId="7E3D8FB2" w:rsidR="009F0091" w:rsidRDefault="009F0091" w:rsidP="00B84979">
      <w:pPr>
        <w:shd w:val="clear" w:color="auto" w:fill="FFFFFF" w:themeFill="background1"/>
        <w:ind w:hanging="142"/>
        <w:rPr>
          <w:b/>
        </w:rPr>
      </w:pPr>
    </w:p>
    <w:p w14:paraId="2C91AE5E" w14:textId="77777777" w:rsidR="009F0091" w:rsidRDefault="009F0091" w:rsidP="009F0091">
      <w:pPr>
        <w:rPr>
          <w:b/>
          <w:bCs/>
        </w:rPr>
      </w:pPr>
      <w:r>
        <w:rPr>
          <w:b/>
          <w:bCs/>
        </w:rPr>
        <w:t>7.6 Infection prevention and control</w:t>
      </w:r>
    </w:p>
    <w:p w14:paraId="5CD4CB81" w14:textId="5F110FA2" w:rsidR="009F0091" w:rsidRDefault="009F0091" w:rsidP="009F0091">
      <w:pPr>
        <w:rPr>
          <w:b/>
          <w:bCs/>
        </w:rPr>
      </w:pPr>
      <w:r>
        <w:rPr>
          <w:b/>
          <w:bCs/>
        </w:rPr>
        <w:t>The main routes to infection and how to prevent the spread of infections in the workplace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B92F26" w:rsidRPr="00F436C2" w14:paraId="12F39FBA" w14:textId="77777777" w:rsidTr="00284D82">
        <w:tc>
          <w:tcPr>
            <w:tcW w:w="5562" w:type="dxa"/>
            <w:shd w:val="clear" w:color="auto" w:fill="D9D9D9" w:themeFill="background1" w:themeFillShade="D9"/>
          </w:tcPr>
          <w:p w14:paraId="7C071D6E" w14:textId="4433CFE8" w:rsidR="00B92F26" w:rsidRPr="00F436C2" w:rsidRDefault="00B92F26" w:rsidP="00DB612F">
            <w:pPr>
              <w:rPr>
                <w:b/>
              </w:rPr>
            </w:pPr>
            <w:r>
              <w:rPr>
                <w:b/>
              </w:rPr>
              <w:t>7.6</w:t>
            </w:r>
            <w:r w:rsidRPr="00F436C2">
              <w:rPr>
                <w:b/>
              </w:rPr>
              <w:t>a Core knowledge learning outcomes for all workers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14:paraId="3800FD26" w14:textId="77777777" w:rsidR="00B92F26" w:rsidRPr="00F436C2" w:rsidRDefault="00B92F26" w:rsidP="00DB612F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18FC5BC5" w14:textId="77777777" w:rsidR="00B92F26" w:rsidRPr="00F436C2" w:rsidRDefault="00B92F26" w:rsidP="00DB612F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24595A8D" w14:textId="77777777" w:rsidR="00B92F26" w:rsidRPr="00F436C2" w:rsidRDefault="00B92F26" w:rsidP="00DB612F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92F26" w:rsidRPr="00F436C2" w14:paraId="35D06779" w14:textId="77777777" w:rsidTr="00284D82">
        <w:tc>
          <w:tcPr>
            <w:tcW w:w="5562" w:type="dxa"/>
          </w:tcPr>
          <w:p w14:paraId="69423E66" w14:textId="77777777" w:rsidR="00B92F26" w:rsidRDefault="00B92F26" w:rsidP="00DB612F">
            <w:r>
              <w:t>The difference between bacteria, viruses, fungi and parasites</w:t>
            </w:r>
          </w:p>
          <w:p w14:paraId="27436782" w14:textId="25B9C9CC" w:rsidR="00DC2EF6" w:rsidRPr="002B3545" w:rsidRDefault="00DC2EF6" w:rsidP="00DB612F"/>
        </w:tc>
        <w:tc>
          <w:tcPr>
            <w:tcW w:w="3727" w:type="dxa"/>
          </w:tcPr>
          <w:p w14:paraId="5FE69DE6" w14:textId="77777777" w:rsidR="00B92F26" w:rsidRPr="00F436C2" w:rsidRDefault="00B92F26" w:rsidP="00DB612F"/>
        </w:tc>
        <w:tc>
          <w:tcPr>
            <w:tcW w:w="2933" w:type="dxa"/>
          </w:tcPr>
          <w:p w14:paraId="2D4458D2" w14:textId="77777777" w:rsidR="00B92F26" w:rsidRPr="00F436C2" w:rsidRDefault="00B92F26" w:rsidP="00DB612F"/>
        </w:tc>
        <w:tc>
          <w:tcPr>
            <w:tcW w:w="1726" w:type="dxa"/>
          </w:tcPr>
          <w:p w14:paraId="32104915" w14:textId="77777777" w:rsidR="00B92F26" w:rsidRPr="00F436C2" w:rsidRDefault="00B92F26" w:rsidP="00DB612F"/>
        </w:tc>
      </w:tr>
      <w:tr w:rsidR="00B92F26" w:rsidRPr="00F436C2" w14:paraId="5FA79ECE" w14:textId="77777777" w:rsidTr="00284D82">
        <w:tc>
          <w:tcPr>
            <w:tcW w:w="5562" w:type="dxa"/>
          </w:tcPr>
          <w:p w14:paraId="2D60B7BB" w14:textId="77777777" w:rsidR="00B92F26" w:rsidRDefault="00B92F26" w:rsidP="00DB612F">
            <w:r w:rsidRPr="00B92F26">
              <w:t>Common illnesses and infections caused by bacteria, viruses, fungi and parasites and the potential impact of these</w:t>
            </w:r>
          </w:p>
          <w:p w14:paraId="171E5351" w14:textId="04882C27" w:rsidR="00DC2EF6" w:rsidRPr="00F436C2" w:rsidRDefault="00DC2EF6" w:rsidP="00DB612F"/>
        </w:tc>
        <w:tc>
          <w:tcPr>
            <w:tcW w:w="3727" w:type="dxa"/>
          </w:tcPr>
          <w:p w14:paraId="016F1369" w14:textId="77777777" w:rsidR="00B92F26" w:rsidRPr="00F436C2" w:rsidRDefault="00B92F26" w:rsidP="00DB612F"/>
        </w:tc>
        <w:tc>
          <w:tcPr>
            <w:tcW w:w="2933" w:type="dxa"/>
          </w:tcPr>
          <w:p w14:paraId="1D48537A" w14:textId="77777777" w:rsidR="00B92F26" w:rsidRPr="00F436C2" w:rsidRDefault="00B92F26" w:rsidP="00DB612F"/>
        </w:tc>
        <w:tc>
          <w:tcPr>
            <w:tcW w:w="1726" w:type="dxa"/>
          </w:tcPr>
          <w:p w14:paraId="7AB728DD" w14:textId="77777777" w:rsidR="00B92F26" w:rsidRPr="00F436C2" w:rsidRDefault="00B92F26" w:rsidP="00DB612F"/>
        </w:tc>
      </w:tr>
      <w:tr w:rsidR="00B92F26" w:rsidRPr="00F436C2" w14:paraId="7CCA5BDE" w14:textId="77777777" w:rsidTr="00284D82">
        <w:tc>
          <w:tcPr>
            <w:tcW w:w="5562" w:type="dxa"/>
          </w:tcPr>
          <w:p w14:paraId="72755141" w14:textId="77777777" w:rsidR="00B92F26" w:rsidRDefault="00B92F26" w:rsidP="00DB612F">
            <w:r w:rsidRPr="00B92F26">
              <w:lastRenderedPageBreak/>
              <w:t>What is meant by the terms ‘infection’ and ‘colonisation’</w:t>
            </w:r>
          </w:p>
          <w:p w14:paraId="3C843873" w14:textId="536A08D6" w:rsidR="00DC2EF6" w:rsidRPr="00F436C2" w:rsidRDefault="00DC2EF6" w:rsidP="00DB612F"/>
        </w:tc>
        <w:tc>
          <w:tcPr>
            <w:tcW w:w="3727" w:type="dxa"/>
          </w:tcPr>
          <w:p w14:paraId="37767808" w14:textId="77777777" w:rsidR="00B92F26" w:rsidRPr="00F436C2" w:rsidRDefault="00B92F26" w:rsidP="00DB612F"/>
        </w:tc>
        <w:tc>
          <w:tcPr>
            <w:tcW w:w="2933" w:type="dxa"/>
          </w:tcPr>
          <w:p w14:paraId="56E7A618" w14:textId="77777777" w:rsidR="00B92F26" w:rsidRPr="00F436C2" w:rsidRDefault="00B92F26" w:rsidP="00DB612F"/>
        </w:tc>
        <w:tc>
          <w:tcPr>
            <w:tcW w:w="1726" w:type="dxa"/>
          </w:tcPr>
          <w:p w14:paraId="0FDBC2BC" w14:textId="77777777" w:rsidR="00B92F26" w:rsidRPr="00F436C2" w:rsidRDefault="00B92F26" w:rsidP="00DB612F"/>
        </w:tc>
      </w:tr>
      <w:tr w:rsidR="00B92F26" w:rsidRPr="00F436C2" w14:paraId="2940D523" w14:textId="77777777" w:rsidTr="00284D82">
        <w:tc>
          <w:tcPr>
            <w:tcW w:w="5562" w:type="dxa"/>
          </w:tcPr>
          <w:p w14:paraId="19BB2007" w14:textId="77777777" w:rsidR="00B92F26" w:rsidRDefault="00B92F26" w:rsidP="00DB612F">
            <w:r w:rsidRPr="00B92F26">
              <w:t>What is meant by the terms ‘systemic infection’ and ‘localised infection’</w:t>
            </w:r>
          </w:p>
          <w:p w14:paraId="7A334EFA" w14:textId="61748E9F" w:rsidR="00DC2EF6" w:rsidRPr="00B92F26" w:rsidRDefault="00DC2EF6" w:rsidP="00DB612F"/>
        </w:tc>
        <w:tc>
          <w:tcPr>
            <w:tcW w:w="3727" w:type="dxa"/>
          </w:tcPr>
          <w:p w14:paraId="1D69CC6D" w14:textId="77777777" w:rsidR="00B92F26" w:rsidRPr="00F436C2" w:rsidRDefault="00B92F26" w:rsidP="00DB612F"/>
        </w:tc>
        <w:tc>
          <w:tcPr>
            <w:tcW w:w="2933" w:type="dxa"/>
          </w:tcPr>
          <w:p w14:paraId="7ED431F5" w14:textId="77777777" w:rsidR="00B92F26" w:rsidRPr="00F436C2" w:rsidRDefault="00B92F26" w:rsidP="00DB612F"/>
        </w:tc>
        <w:tc>
          <w:tcPr>
            <w:tcW w:w="1726" w:type="dxa"/>
          </w:tcPr>
          <w:p w14:paraId="2D8D8555" w14:textId="77777777" w:rsidR="00B92F26" w:rsidRPr="00F436C2" w:rsidRDefault="00B92F26" w:rsidP="00DB612F"/>
        </w:tc>
      </w:tr>
      <w:tr w:rsidR="00B92F26" w:rsidRPr="00F436C2" w14:paraId="0CCFCBE8" w14:textId="77777777" w:rsidTr="00284D82">
        <w:tc>
          <w:tcPr>
            <w:tcW w:w="5562" w:type="dxa"/>
          </w:tcPr>
          <w:p w14:paraId="0355DD5F" w14:textId="77777777" w:rsidR="00B92F26" w:rsidRPr="00B92F26" w:rsidRDefault="00B92F26" w:rsidP="00B92F26">
            <w:r w:rsidRPr="00B92F26">
              <w:t>How infections are transmitted and poor practices that may lead to this</w:t>
            </w:r>
          </w:p>
          <w:p w14:paraId="3F2F9E94" w14:textId="3A1F9F5A" w:rsidR="00B92F26" w:rsidRPr="00B92F26" w:rsidRDefault="00B92F26" w:rsidP="00DB612F"/>
        </w:tc>
        <w:tc>
          <w:tcPr>
            <w:tcW w:w="3727" w:type="dxa"/>
          </w:tcPr>
          <w:p w14:paraId="20E3751A" w14:textId="77777777" w:rsidR="00B92F26" w:rsidRPr="00F436C2" w:rsidRDefault="00B92F26" w:rsidP="00DB612F"/>
        </w:tc>
        <w:tc>
          <w:tcPr>
            <w:tcW w:w="2933" w:type="dxa"/>
          </w:tcPr>
          <w:p w14:paraId="5110180C" w14:textId="77777777" w:rsidR="00B92F26" w:rsidRPr="00F436C2" w:rsidRDefault="00B92F26" w:rsidP="00DB612F"/>
        </w:tc>
        <w:tc>
          <w:tcPr>
            <w:tcW w:w="1726" w:type="dxa"/>
          </w:tcPr>
          <w:p w14:paraId="717767A3" w14:textId="77777777" w:rsidR="00B92F26" w:rsidRPr="00F436C2" w:rsidRDefault="00B92F26" w:rsidP="00DB612F"/>
        </w:tc>
      </w:tr>
      <w:tr w:rsidR="00DC2EF6" w:rsidRPr="00F436C2" w14:paraId="49633611" w14:textId="77777777" w:rsidTr="00284D82">
        <w:tc>
          <w:tcPr>
            <w:tcW w:w="5562" w:type="dxa"/>
          </w:tcPr>
          <w:p w14:paraId="376A3863" w14:textId="77777777" w:rsidR="00DC2EF6" w:rsidRDefault="00DC2EF6" w:rsidP="00B92F26">
            <w:r w:rsidRPr="00B92F26">
              <w:t>Factors that make it more likely that infections will occur</w:t>
            </w:r>
          </w:p>
          <w:p w14:paraId="1B3D4956" w14:textId="23E5869F" w:rsidR="00DC2EF6" w:rsidRPr="00B92F26" w:rsidRDefault="00DC2EF6" w:rsidP="00B92F26"/>
        </w:tc>
        <w:tc>
          <w:tcPr>
            <w:tcW w:w="3727" w:type="dxa"/>
          </w:tcPr>
          <w:p w14:paraId="19333353" w14:textId="77777777" w:rsidR="00DC2EF6" w:rsidRPr="00F436C2" w:rsidRDefault="00DC2EF6" w:rsidP="00DB612F"/>
        </w:tc>
        <w:tc>
          <w:tcPr>
            <w:tcW w:w="2933" w:type="dxa"/>
          </w:tcPr>
          <w:p w14:paraId="5C44AAC7" w14:textId="77777777" w:rsidR="00DC2EF6" w:rsidRPr="00F436C2" w:rsidRDefault="00DC2EF6" w:rsidP="00DB612F"/>
        </w:tc>
        <w:tc>
          <w:tcPr>
            <w:tcW w:w="1726" w:type="dxa"/>
          </w:tcPr>
          <w:p w14:paraId="515873E7" w14:textId="77777777" w:rsidR="00DC2EF6" w:rsidRPr="00F436C2" w:rsidRDefault="00DC2EF6" w:rsidP="00DB612F"/>
        </w:tc>
      </w:tr>
      <w:tr w:rsidR="00B92F26" w:rsidRPr="00F436C2" w14:paraId="75BB070A" w14:textId="77777777" w:rsidTr="00284D82">
        <w:tc>
          <w:tcPr>
            <w:tcW w:w="5562" w:type="dxa"/>
          </w:tcPr>
          <w:p w14:paraId="6EF206B8" w14:textId="77777777" w:rsidR="00B92F26" w:rsidRPr="00B92F26" w:rsidRDefault="00B92F26" w:rsidP="00B92F26">
            <w:pPr>
              <w:rPr>
                <w:b/>
                <w:bCs/>
              </w:rPr>
            </w:pPr>
            <w:r w:rsidRPr="00B92F26">
              <w:rPr>
                <w:b/>
                <w:bCs/>
              </w:rPr>
              <w:t>Key legislation and standards related to infection prevention and control</w:t>
            </w:r>
          </w:p>
          <w:p w14:paraId="49F4EBC5" w14:textId="77777777" w:rsidR="00B92F26" w:rsidRPr="00B92F26" w:rsidRDefault="00B92F26" w:rsidP="00B92F26"/>
        </w:tc>
        <w:tc>
          <w:tcPr>
            <w:tcW w:w="3727" w:type="dxa"/>
          </w:tcPr>
          <w:p w14:paraId="5405B3D7" w14:textId="77777777" w:rsidR="00B92F26" w:rsidRPr="00F436C2" w:rsidRDefault="00B92F26" w:rsidP="00DB612F"/>
        </w:tc>
        <w:tc>
          <w:tcPr>
            <w:tcW w:w="2933" w:type="dxa"/>
          </w:tcPr>
          <w:p w14:paraId="79D11FAF" w14:textId="77777777" w:rsidR="00B92F26" w:rsidRPr="00F436C2" w:rsidRDefault="00B92F26" w:rsidP="00DB612F"/>
        </w:tc>
        <w:tc>
          <w:tcPr>
            <w:tcW w:w="1726" w:type="dxa"/>
          </w:tcPr>
          <w:p w14:paraId="66B981F2" w14:textId="77777777" w:rsidR="00B92F26" w:rsidRPr="00F436C2" w:rsidRDefault="00B92F26" w:rsidP="00DB612F"/>
        </w:tc>
      </w:tr>
      <w:tr w:rsidR="00B92F26" w:rsidRPr="00F436C2" w14:paraId="6E032EF2" w14:textId="77777777" w:rsidTr="00284D82">
        <w:tc>
          <w:tcPr>
            <w:tcW w:w="5562" w:type="dxa"/>
          </w:tcPr>
          <w:p w14:paraId="0101F168" w14:textId="77777777" w:rsidR="00B92F26" w:rsidRDefault="00B92F26" w:rsidP="00B92F26">
            <w:r w:rsidRPr="00B92F26">
              <w:t>The role and responsibilities of employers, workers and others for infection prevention and control</w:t>
            </w:r>
          </w:p>
          <w:p w14:paraId="0E03C7DF" w14:textId="1A434F9A" w:rsidR="00DC2EF6" w:rsidRPr="00B92F26" w:rsidRDefault="00DC2EF6" w:rsidP="00B92F26"/>
        </w:tc>
        <w:tc>
          <w:tcPr>
            <w:tcW w:w="3727" w:type="dxa"/>
          </w:tcPr>
          <w:p w14:paraId="42175C27" w14:textId="77777777" w:rsidR="00B92F26" w:rsidRPr="00F436C2" w:rsidRDefault="00B92F26" w:rsidP="00DB612F"/>
        </w:tc>
        <w:tc>
          <w:tcPr>
            <w:tcW w:w="2933" w:type="dxa"/>
          </w:tcPr>
          <w:p w14:paraId="1537091B" w14:textId="77777777" w:rsidR="00B92F26" w:rsidRPr="00F436C2" w:rsidRDefault="00B92F26" w:rsidP="00DB612F"/>
        </w:tc>
        <w:tc>
          <w:tcPr>
            <w:tcW w:w="1726" w:type="dxa"/>
          </w:tcPr>
          <w:p w14:paraId="7B65087A" w14:textId="77777777" w:rsidR="00B92F26" w:rsidRPr="00F436C2" w:rsidRDefault="00B92F26" w:rsidP="00DB612F"/>
        </w:tc>
      </w:tr>
      <w:tr w:rsidR="00B92F26" w:rsidRPr="00F436C2" w14:paraId="66116CF9" w14:textId="77777777" w:rsidTr="00284D82">
        <w:tc>
          <w:tcPr>
            <w:tcW w:w="5562" w:type="dxa"/>
          </w:tcPr>
          <w:p w14:paraId="4296C22D" w14:textId="77777777" w:rsidR="00B92F26" w:rsidRDefault="00B92F26" w:rsidP="00B92F26">
            <w:r w:rsidRPr="00B92F26">
              <w:t>How to maintain a clean environment to prevent the spread of infection</w:t>
            </w:r>
          </w:p>
          <w:p w14:paraId="12109C72" w14:textId="3ADD5170" w:rsidR="00DC2EF6" w:rsidRPr="00B92F26" w:rsidRDefault="00DC2EF6" w:rsidP="00B92F26"/>
        </w:tc>
        <w:tc>
          <w:tcPr>
            <w:tcW w:w="3727" w:type="dxa"/>
          </w:tcPr>
          <w:p w14:paraId="224E7830" w14:textId="77777777" w:rsidR="00B92F26" w:rsidRPr="00F436C2" w:rsidRDefault="00B92F26" w:rsidP="00DB612F"/>
        </w:tc>
        <w:tc>
          <w:tcPr>
            <w:tcW w:w="2933" w:type="dxa"/>
          </w:tcPr>
          <w:p w14:paraId="37659ACF" w14:textId="77777777" w:rsidR="00B92F26" w:rsidRPr="00F436C2" w:rsidRDefault="00B92F26" w:rsidP="00DB612F"/>
        </w:tc>
        <w:tc>
          <w:tcPr>
            <w:tcW w:w="1726" w:type="dxa"/>
          </w:tcPr>
          <w:p w14:paraId="4FF0DB14" w14:textId="77777777" w:rsidR="00B92F26" w:rsidRPr="00F436C2" w:rsidRDefault="00B92F26" w:rsidP="00DB612F"/>
        </w:tc>
      </w:tr>
      <w:tr w:rsidR="00B92F26" w:rsidRPr="00F436C2" w14:paraId="02E3E11A" w14:textId="77777777" w:rsidTr="00284D82">
        <w:tc>
          <w:tcPr>
            <w:tcW w:w="5562" w:type="dxa"/>
          </w:tcPr>
          <w:p w14:paraId="2CA4164F" w14:textId="77777777" w:rsidR="00B92F26" w:rsidRDefault="00B92F26" w:rsidP="00B92F26">
            <w:r w:rsidRPr="00B92F26">
              <w:t>The importance of good personal hygiene to prevent the spread of infection</w:t>
            </w:r>
          </w:p>
          <w:p w14:paraId="5C947D46" w14:textId="3C274FD5" w:rsidR="00DC2EF6" w:rsidRPr="00B92F26" w:rsidRDefault="00DC2EF6" w:rsidP="00B92F26"/>
        </w:tc>
        <w:tc>
          <w:tcPr>
            <w:tcW w:w="3727" w:type="dxa"/>
          </w:tcPr>
          <w:p w14:paraId="4796D087" w14:textId="77777777" w:rsidR="00B92F26" w:rsidRPr="00F436C2" w:rsidRDefault="00B92F26" w:rsidP="00DB612F"/>
        </w:tc>
        <w:tc>
          <w:tcPr>
            <w:tcW w:w="2933" w:type="dxa"/>
          </w:tcPr>
          <w:p w14:paraId="7FCAACAC" w14:textId="77777777" w:rsidR="00B92F26" w:rsidRPr="00F436C2" w:rsidRDefault="00B92F26" w:rsidP="00DB612F"/>
        </w:tc>
        <w:tc>
          <w:tcPr>
            <w:tcW w:w="1726" w:type="dxa"/>
          </w:tcPr>
          <w:p w14:paraId="1D4F3653" w14:textId="77777777" w:rsidR="00B92F26" w:rsidRPr="00F436C2" w:rsidRDefault="00B92F26" w:rsidP="00DB612F"/>
        </w:tc>
      </w:tr>
      <w:tr w:rsidR="00B92F26" w:rsidRPr="00F436C2" w14:paraId="10859BFC" w14:textId="77777777" w:rsidTr="00284D82">
        <w:tc>
          <w:tcPr>
            <w:tcW w:w="5562" w:type="dxa"/>
          </w:tcPr>
          <w:p w14:paraId="2DF8B176" w14:textId="77777777" w:rsidR="00B92F26" w:rsidRDefault="00B92F26" w:rsidP="00B92F26">
            <w:r w:rsidRPr="00B92F26">
              <w:rPr>
                <w:b/>
                <w:bCs/>
              </w:rPr>
              <w:t>Hand washing technique</w:t>
            </w:r>
            <w:r w:rsidRPr="00B92F26">
              <w:t xml:space="preserve"> to prevent the spread of infection</w:t>
            </w:r>
          </w:p>
          <w:p w14:paraId="3B75F523" w14:textId="0C370A79" w:rsidR="00DC2EF6" w:rsidRPr="00B92F26" w:rsidRDefault="00DC2EF6" w:rsidP="00B92F26"/>
        </w:tc>
        <w:tc>
          <w:tcPr>
            <w:tcW w:w="3727" w:type="dxa"/>
          </w:tcPr>
          <w:p w14:paraId="374A19C8" w14:textId="77777777" w:rsidR="00B92F26" w:rsidRPr="00F436C2" w:rsidRDefault="00B92F26" w:rsidP="00DB612F"/>
        </w:tc>
        <w:tc>
          <w:tcPr>
            <w:tcW w:w="2933" w:type="dxa"/>
          </w:tcPr>
          <w:p w14:paraId="30CBCDDF" w14:textId="77777777" w:rsidR="00B92F26" w:rsidRPr="00F436C2" w:rsidRDefault="00B92F26" w:rsidP="00DB612F"/>
        </w:tc>
        <w:tc>
          <w:tcPr>
            <w:tcW w:w="1726" w:type="dxa"/>
          </w:tcPr>
          <w:p w14:paraId="15A5B10A" w14:textId="77777777" w:rsidR="00B92F26" w:rsidRPr="00F436C2" w:rsidRDefault="00B92F26" w:rsidP="00DB612F"/>
        </w:tc>
      </w:tr>
      <w:tr w:rsidR="00B92F26" w:rsidRPr="00F436C2" w14:paraId="276F02C2" w14:textId="77777777" w:rsidTr="00284D82">
        <w:tc>
          <w:tcPr>
            <w:tcW w:w="5562" w:type="dxa"/>
          </w:tcPr>
          <w:p w14:paraId="2B966CBB" w14:textId="77777777" w:rsidR="00DC2EF6" w:rsidRDefault="00B92F26" w:rsidP="00B92F26">
            <w:r w:rsidRPr="00B92F26">
              <w:t>The use of personal protective equipment to prevent the spread of infection</w:t>
            </w:r>
          </w:p>
          <w:p w14:paraId="0832E07F" w14:textId="44D5FB54" w:rsidR="00DC2EF6" w:rsidRPr="00B92F26" w:rsidRDefault="00DC2EF6" w:rsidP="00B92F26"/>
        </w:tc>
        <w:tc>
          <w:tcPr>
            <w:tcW w:w="3727" w:type="dxa"/>
          </w:tcPr>
          <w:p w14:paraId="22DB2368" w14:textId="77777777" w:rsidR="00B92F26" w:rsidRPr="00F436C2" w:rsidRDefault="00B92F26" w:rsidP="00DB612F"/>
        </w:tc>
        <w:tc>
          <w:tcPr>
            <w:tcW w:w="2933" w:type="dxa"/>
          </w:tcPr>
          <w:p w14:paraId="4BEA1A42" w14:textId="77777777" w:rsidR="00B92F26" w:rsidRPr="00F436C2" w:rsidRDefault="00B92F26" w:rsidP="00DB612F"/>
        </w:tc>
        <w:tc>
          <w:tcPr>
            <w:tcW w:w="1726" w:type="dxa"/>
          </w:tcPr>
          <w:p w14:paraId="6EFE28C5" w14:textId="77777777" w:rsidR="00B92F26" w:rsidRPr="00F436C2" w:rsidRDefault="00B92F26" w:rsidP="00DB612F"/>
        </w:tc>
      </w:tr>
    </w:tbl>
    <w:p w14:paraId="1ABEA617" w14:textId="60F66CD6" w:rsidR="009F0091" w:rsidRDefault="009F0091" w:rsidP="00B84979">
      <w:pPr>
        <w:shd w:val="clear" w:color="auto" w:fill="FFFFFF" w:themeFill="background1"/>
        <w:ind w:hanging="142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B92F26" w:rsidRPr="00F436C2" w14:paraId="395D9139" w14:textId="77777777" w:rsidTr="00DB612F">
        <w:tc>
          <w:tcPr>
            <w:tcW w:w="5562" w:type="dxa"/>
            <w:shd w:val="clear" w:color="auto" w:fill="FBD4B4" w:themeFill="accent6" w:themeFillTint="66"/>
          </w:tcPr>
          <w:p w14:paraId="03A91826" w14:textId="77777777" w:rsidR="00284D82" w:rsidRPr="00284D82" w:rsidRDefault="00B92F26" w:rsidP="00284D82">
            <w:pPr>
              <w:rPr>
                <w:b/>
              </w:rPr>
            </w:pPr>
            <w:r>
              <w:rPr>
                <w:b/>
              </w:rPr>
              <w:lastRenderedPageBreak/>
              <w:t>7.6</w:t>
            </w:r>
            <w:r w:rsidRPr="00F436C2">
              <w:rPr>
                <w:b/>
              </w:rPr>
              <w:t xml:space="preserve">b </w:t>
            </w:r>
            <w:r w:rsidR="00284D82" w:rsidRPr="00284D82">
              <w:rPr>
                <w:b/>
              </w:rPr>
              <w:t>Additional AWIFHSC Learning Outcomes:</w:t>
            </w:r>
          </w:p>
          <w:p w14:paraId="4A143F36" w14:textId="091011F8" w:rsidR="00B92F26" w:rsidRPr="00F436C2" w:rsidRDefault="00284D82" w:rsidP="00284D82">
            <w:pPr>
              <w:rPr>
                <w:b/>
              </w:rPr>
            </w:pPr>
            <w:r w:rsidRPr="00284D82">
              <w:rPr>
                <w:b/>
              </w:rPr>
              <w:t>You are able to work in ways that:</w:t>
            </w:r>
          </w:p>
        </w:tc>
        <w:tc>
          <w:tcPr>
            <w:tcW w:w="3727" w:type="dxa"/>
            <w:shd w:val="clear" w:color="auto" w:fill="FBD4B4" w:themeFill="accent6" w:themeFillTint="66"/>
          </w:tcPr>
          <w:p w14:paraId="05C9E2FF" w14:textId="77777777" w:rsidR="00B92F26" w:rsidRPr="00F436C2" w:rsidRDefault="00B92F26" w:rsidP="00DB612F"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2D160517" w14:textId="77777777" w:rsidR="00B92F26" w:rsidRPr="00F436C2" w:rsidRDefault="00B92F26" w:rsidP="00DB612F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40CDFC87" w14:textId="77777777" w:rsidR="00B92F26" w:rsidRPr="00F436C2" w:rsidRDefault="00B92F26" w:rsidP="00DB612F">
            <w:r w:rsidRPr="00F436C2">
              <w:rPr>
                <w:b/>
              </w:rPr>
              <w:t xml:space="preserve">Signatures </w:t>
            </w:r>
          </w:p>
        </w:tc>
      </w:tr>
      <w:tr w:rsidR="00B92F26" w:rsidRPr="00F436C2" w14:paraId="5B521EA8" w14:textId="77777777" w:rsidTr="00DB612F">
        <w:tc>
          <w:tcPr>
            <w:tcW w:w="5562" w:type="dxa"/>
          </w:tcPr>
          <w:p w14:paraId="6017A499" w14:textId="77777777" w:rsidR="00B92F26" w:rsidRDefault="00B92F26" w:rsidP="00DB612F">
            <w:r w:rsidRPr="00B92F26">
              <w:t>Follow good hygiene practice</w:t>
            </w:r>
          </w:p>
          <w:p w14:paraId="55990ACD" w14:textId="5533E76B" w:rsidR="00DC2EF6" w:rsidRPr="009F0091" w:rsidRDefault="00DC2EF6" w:rsidP="00DB612F"/>
        </w:tc>
        <w:tc>
          <w:tcPr>
            <w:tcW w:w="3727" w:type="dxa"/>
          </w:tcPr>
          <w:p w14:paraId="6B40452B" w14:textId="77777777" w:rsidR="00B92F26" w:rsidRPr="00F436C2" w:rsidRDefault="00B92F26" w:rsidP="00DB612F"/>
        </w:tc>
        <w:tc>
          <w:tcPr>
            <w:tcW w:w="2933" w:type="dxa"/>
          </w:tcPr>
          <w:p w14:paraId="1BAA75A3" w14:textId="77777777" w:rsidR="00B92F26" w:rsidRPr="00F436C2" w:rsidRDefault="00B92F26" w:rsidP="00DB612F"/>
        </w:tc>
        <w:tc>
          <w:tcPr>
            <w:tcW w:w="1726" w:type="dxa"/>
          </w:tcPr>
          <w:p w14:paraId="756FC128" w14:textId="77777777" w:rsidR="00B92F26" w:rsidRPr="00F436C2" w:rsidRDefault="00B92F26" w:rsidP="00DB612F"/>
        </w:tc>
      </w:tr>
      <w:tr w:rsidR="00B92F26" w:rsidRPr="00F436C2" w14:paraId="187ED805" w14:textId="77777777" w:rsidTr="00DB612F">
        <w:tc>
          <w:tcPr>
            <w:tcW w:w="5562" w:type="dxa"/>
          </w:tcPr>
          <w:p w14:paraId="06126EAE" w14:textId="77777777" w:rsidR="00B92F26" w:rsidRDefault="00B92F26" w:rsidP="00DB612F">
            <w:r w:rsidRPr="00B92F26">
              <w:t>Implement your workplace policies and procedures for infection prevention and control</w:t>
            </w:r>
          </w:p>
          <w:p w14:paraId="16DF0026" w14:textId="2BE8E07A" w:rsidR="00DC2EF6" w:rsidRPr="00B92F26" w:rsidRDefault="00DC2EF6" w:rsidP="00DB612F"/>
        </w:tc>
        <w:tc>
          <w:tcPr>
            <w:tcW w:w="3727" w:type="dxa"/>
          </w:tcPr>
          <w:p w14:paraId="0415601D" w14:textId="77777777" w:rsidR="00B92F26" w:rsidRPr="00F436C2" w:rsidRDefault="00B92F26" w:rsidP="00DB612F"/>
        </w:tc>
        <w:tc>
          <w:tcPr>
            <w:tcW w:w="2933" w:type="dxa"/>
          </w:tcPr>
          <w:p w14:paraId="4314F5C0" w14:textId="77777777" w:rsidR="00B92F26" w:rsidRPr="00F436C2" w:rsidRDefault="00B92F26" w:rsidP="00DB612F"/>
        </w:tc>
        <w:tc>
          <w:tcPr>
            <w:tcW w:w="1726" w:type="dxa"/>
          </w:tcPr>
          <w:p w14:paraId="1624AFF4" w14:textId="77777777" w:rsidR="00B92F26" w:rsidRPr="00F436C2" w:rsidRDefault="00B92F26" w:rsidP="00DB612F"/>
        </w:tc>
      </w:tr>
      <w:tr w:rsidR="00B92F26" w:rsidRPr="00F436C2" w14:paraId="2B8109D4" w14:textId="77777777" w:rsidTr="00DB612F">
        <w:tc>
          <w:tcPr>
            <w:tcW w:w="5562" w:type="dxa"/>
          </w:tcPr>
          <w:p w14:paraId="0C2CCEAC" w14:textId="77777777" w:rsidR="00B92F26" w:rsidRDefault="00B92F26" w:rsidP="00DB612F">
            <w:r>
              <w:t>Follow hand washing technique that is used to prevent the spread of infection</w:t>
            </w:r>
          </w:p>
          <w:p w14:paraId="332E5638" w14:textId="7D62C6D7" w:rsidR="00DC2EF6" w:rsidRPr="00B92F26" w:rsidRDefault="00DC2EF6" w:rsidP="00DB612F"/>
        </w:tc>
        <w:tc>
          <w:tcPr>
            <w:tcW w:w="3727" w:type="dxa"/>
          </w:tcPr>
          <w:p w14:paraId="13AE79B7" w14:textId="77777777" w:rsidR="00B92F26" w:rsidRPr="00F436C2" w:rsidRDefault="00B92F26" w:rsidP="00DB612F"/>
        </w:tc>
        <w:tc>
          <w:tcPr>
            <w:tcW w:w="2933" w:type="dxa"/>
          </w:tcPr>
          <w:p w14:paraId="27800D04" w14:textId="77777777" w:rsidR="00B92F26" w:rsidRPr="00F436C2" w:rsidRDefault="00B92F26" w:rsidP="00DB612F"/>
        </w:tc>
        <w:tc>
          <w:tcPr>
            <w:tcW w:w="1726" w:type="dxa"/>
          </w:tcPr>
          <w:p w14:paraId="76801A62" w14:textId="77777777" w:rsidR="00B92F26" w:rsidRPr="00F436C2" w:rsidRDefault="00B92F26" w:rsidP="00DB612F"/>
        </w:tc>
      </w:tr>
    </w:tbl>
    <w:p w14:paraId="39389F00" w14:textId="77777777" w:rsidR="00B92F26" w:rsidRDefault="00B92F26" w:rsidP="00B84979">
      <w:pPr>
        <w:shd w:val="clear" w:color="auto" w:fill="FFFFFF" w:themeFill="background1"/>
        <w:ind w:hanging="142"/>
        <w:rPr>
          <w:b/>
        </w:rPr>
      </w:pPr>
    </w:p>
    <w:p w14:paraId="316EB2AC" w14:textId="77777777" w:rsidR="00B92F26" w:rsidRDefault="00B92F26" w:rsidP="00B92F26">
      <w:pPr>
        <w:shd w:val="clear" w:color="auto" w:fill="FFFFFF" w:themeFill="background1"/>
        <w:ind w:hanging="142"/>
        <w:rPr>
          <w:b/>
        </w:rPr>
      </w:pPr>
      <w:r>
        <w:rPr>
          <w:b/>
        </w:rPr>
        <w:t>7.7 Food Safety</w:t>
      </w:r>
    </w:p>
    <w:p w14:paraId="104F4A2C" w14:textId="5A48AF01" w:rsidR="00B92F26" w:rsidRPr="00B92F26" w:rsidRDefault="00B92F26" w:rsidP="00B92F26">
      <w:pPr>
        <w:shd w:val="clear" w:color="auto" w:fill="FFFFFF" w:themeFill="background1"/>
        <w:ind w:hanging="142"/>
        <w:rPr>
          <w:b/>
        </w:rPr>
      </w:pPr>
      <w:r>
        <w:rPr>
          <w:b/>
          <w:bCs/>
        </w:rPr>
        <w:t>How to implement food safety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B92F26" w:rsidRPr="00F436C2" w14:paraId="2089216E" w14:textId="77777777" w:rsidTr="00DB612F">
        <w:trPr>
          <w:tblHeader/>
        </w:trPr>
        <w:tc>
          <w:tcPr>
            <w:tcW w:w="5562" w:type="dxa"/>
            <w:shd w:val="clear" w:color="auto" w:fill="D9D9D9" w:themeFill="background1" w:themeFillShade="D9"/>
          </w:tcPr>
          <w:p w14:paraId="26B1B594" w14:textId="18A318DE" w:rsidR="00B92F26" w:rsidRPr="00F436C2" w:rsidRDefault="00B92F26" w:rsidP="00DB612F">
            <w:pPr>
              <w:rPr>
                <w:b/>
              </w:rPr>
            </w:pPr>
            <w:r>
              <w:rPr>
                <w:b/>
              </w:rPr>
              <w:t>7.7</w:t>
            </w:r>
            <w:r w:rsidRPr="00F436C2">
              <w:rPr>
                <w:b/>
              </w:rPr>
              <w:t>a Core knowledge learning outcomes for all workers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14:paraId="0A8FBDD2" w14:textId="77777777" w:rsidR="00B92F26" w:rsidRPr="00F436C2" w:rsidRDefault="00B92F26" w:rsidP="00DB612F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4771C69A" w14:textId="77777777" w:rsidR="00B92F26" w:rsidRPr="00F436C2" w:rsidRDefault="00B92F26" w:rsidP="00DB612F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72DCED51" w14:textId="77777777" w:rsidR="00B92F26" w:rsidRPr="00F436C2" w:rsidRDefault="00B92F26" w:rsidP="00DB612F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B92F26" w:rsidRPr="00F436C2" w14:paraId="325C7305" w14:textId="77777777" w:rsidTr="00DB612F">
        <w:tc>
          <w:tcPr>
            <w:tcW w:w="5562" w:type="dxa"/>
          </w:tcPr>
          <w:p w14:paraId="4CD69D7D" w14:textId="77777777" w:rsidR="00B92F26" w:rsidRDefault="00B92F26" w:rsidP="00DB612F">
            <w:r w:rsidRPr="00B92F26">
              <w:t>Key legislation for food safety</w:t>
            </w:r>
          </w:p>
          <w:p w14:paraId="47D44D1B" w14:textId="525B3BAE" w:rsidR="00DC2EF6" w:rsidRPr="002B3545" w:rsidRDefault="00DC2EF6" w:rsidP="00DB612F"/>
        </w:tc>
        <w:tc>
          <w:tcPr>
            <w:tcW w:w="3727" w:type="dxa"/>
          </w:tcPr>
          <w:p w14:paraId="369EDDF9" w14:textId="77777777" w:rsidR="00B92F26" w:rsidRPr="00F436C2" w:rsidRDefault="00B92F26" w:rsidP="00DB612F"/>
        </w:tc>
        <w:tc>
          <w:tcPr>
            <w:tcW w:w="2933" w:type="dxa"/>
          </w:tcPr>
          <w:p w14:paraId="07B67925" w14:textId="77777777" w:rsidR="00B92F26" w:rsidRPr="00F436C2" w:rsidRDefault="00B92F26" w:rsidP="00DB612F"/>
        </w:tc>
        <w:tc>
          <w:tcPr>
            <w:tcW w:w="1726" w:type="dxa"/>
          </w:tcPr>
          <w:p w14:paraId="7E523231" w14:textId="77777777" w:rsidR="00B92F26" w:rsidRPr="00F436C2" w:rsidRDefault="00B92F26" w:rsidP="00DB612F"/>
        </w:tc>
      </w:tr>
      <w:tr w:rsidR="00B92F26" w:rsidRPr="00F436C2" w14:paraId="00E39E04" w14:textId="77777777" w:rsidTr="00DB612F">
        <w:tc>
          <w:tcPr>
            <w:tcW w:w="5562" w:type="dxa"/>
          </w:tcPr>
          <w:p w14:paraId="60649A80" w14:textId="77777777" w:rsidR="00B92F26" w:rsidRDefault="00B92F26" w:rsidP="00DB612F">
            <w:r w:rsidRPr="00B92F26">
              <w:t>The role and responsibilities of employers and workers for food safety</w:t>
            </w:r>
          </w:p>
          <w:p w14:paraId="1FB54BFA" w14:textId="09A07F79" w:rsidR="00DC2EF6" w:rsidRPr="00F436C2" w:rsidRDefault="00DC2EF6" w:rsidP="00DB612F"/>
        </w:tc>
        <w:tc>
          <w:tcPr>
            <w:tcW w:w="3727" w:type="dxa"/>
          </w:tcPr>
          <w:p w14:paraId="09308267" w14:textId="77777777" w:rsidR="00B92F26" w:rsidRPr="00F436C2" w:rsidRDefault="00B92F26" w:rsidP="00DB612F"/>
        </w:tc>
        <w:tc>
          <w:tcPr>
            <w:tcW w:w="2933" w:type="dxa"/>
          </w:tcPr>
          <w:p w14:paraId="25074EF6" w14:textId="77777777" w:rsidR="00B92F26" w:rsidRPr="00F436C2" w:rsidRDefault="00B92F26" w:rsidP="00DB612F"/>
        </w:tc>
        <w:tc>
          <w:tcPr>
            <w:tcW w:w="1726" w:type="dxa"/>
          </w:tcPr>
          <w:p w14:paraId="246CE6EB" w14:textId="77777777" w:rsidR="00B92F26" w:rsidRPr="00F436C2" w:rsidRDefault="00B92F26" w:rsidP="00DB612F"/>
        </w:tc>
      </w:tr>
      <w:tr w:rsidR="00B92F26" w:rsidRPr="00F436C2" w14:paraId="27671CC4" w14:textId="77777777" w:rsidTr="00DB612F">
        <w:tc>
          <w:tcPr>
            <w:tcW w:w="5562" w:type="dxa"/>
          </w:tcPr>
          <w:p w14:paraId="0E881564" w14:textId="77777777" w:rsidR="00B92F26" w:rsidRDefault="00B92F26" w:rsidP="00DB612F">
            <w:r>
              <w:t>The importance of implementing food safety measures</w:t>
            </w:r>
          </w:p>
          <w:p w14:paraId="3731AE5C" w14:textId="6F6D9796" w:rsidR="00DC2EF6" w:rsidRPr="00F436C2" w:rsidRDefault="00DC2EF6" w:rsidP="00DB612F"/>
        </w:tc>
        <w:tc>
          <w:tcPr>
            <w:tcW w:w="3727" w:type="dxa"/>
          </w:tcPr>
          <w:p w14:paraId="07FACE07" w14:textId="77777777" w:rsidR="00B92F26" w:rsidRPr="00F436C2" w:rsidRDefault="00B92F26" w:rsidP="00DB612F"/>
        </w:tc>
        <w:tc>
          <w:tcPr>
            <w:tcW w:w="2933" w:type="dxa"/>
          </w:tcPr>
          <w:p w14:paraId="3BBE8FE0" w14:textId="77777777" w:rsidR="00B92F26" w:rsidRPr="00F436C2" w:rsidRDefault="00B92F26" w:rsidP="00DB612F"/>
        </w:tc>
        <w:tc>
          <w:tcPr>
            <w:tcW w:w="1726" w:type="dxa"/>
          </w:tcPr>
          <w:p w14:paraId="18A25A18" w14:textId="77777777" w:rsidR="00B92F26" w:rsidRPr="00F436C2" w:rsidRDefault="00B92F26" w:rsidP="00DB612F"/>
        </w:tc>
      </w:tr>
      <w:tr w:rsidR="00B92F26" w:rsidRPr="00F436C2" w14:paraId="5558A31F" w14:textId="77777777" w:rsidTr="00DB612F">
        <w:tc>
          <w:tcPr>
            <w:tcW w:w="5562" w:type="dxa"/>
          </w:tcPr>
          <w:p w14:paraId="15A95E98" w14:textId="77777777" w:rsidR="00B92F26" w:rsidRDefault="00B92F26" w:rsidP="00DB612F">
            <w:r w:rsidRPr="00B92F26">
              <w:t>Food safety hazards that can occur through the preparation, serving, clearing away and storing of food and drink</w:t>
            </w:r>
          </w:p>
          <w:p w14:paraId="39C76112" w14:textId="29DADD27" w:rsidR="00DC2EF6" w:rsidRPr="00B92F26" w:rsidRDefault="00DC2EF6" w:rsidP="00DB612F"/>
        </w:tc>
        <w:tc>
          <w:tcPr>
            <w:tcW w:w="3727" w:type="dxa"/>
          </w:tcPr>
          <w:p w14:paraId="30E3CF86" w14:textId="77777777" w:rsidR="00B92F26" w:rsidRPr="00F436C2" w:rsidRDefault="00B92F26" w:rsidP="00DB612F"/>
        </w:tc>
        <w:tc>
          <w:tcPr>
            <w:tcW w:w="2933" w:type="dxa"/>
          </w:tcPr>
          <w:p w14:paraId="2E9D154F" w14:textId="77777777" w:rsidR="00B92F26" w:rsidRPr="00F436C2" w:rsidRDefault="00B92F26" w:rsidP="00DB612F"/>
        </w:tc>
        <w:tc>
          <w:tcPr>
            <w:tcW w:w="1726" w:type="dxa"/>
          </w:tcPr>
          <w:p w14:paraId="5B473211" w14:textId="77777777" w:rsidR="00B92F26" w:rsidRPr="00F436C2" w:rsidRDefault="00B92F26" w:rsidP="00DB612F"/>
        </w:tc>
      </w:tr>
      <w:tr w:rsidR="00B92F26" w:rsidRPr="00F436C2" w14:paraId="123BC01A" w14:textId="77777777" w:rsidTr="00DB612F">
        <w:tc>
          <w:tcPr>
            <w:tcW w:w="5562" w:type="dxa"/>
          </w:tcPr>
          <w:p w14:paraId="1D9EA8B7" w14:textId="77777777" w:rsidR="00B92F26" w:rsidRDefault="00B92F26" w:rsidP="00DB612F">
            <w:r>
              <w:t>Why surfaces, utensils and equipment must be clean for food preparation</w:t>
            </w:r>
          </w:p>
          <w:p w14:paraId="19D00E23" w14:textId="5EDD5E34" w:rsidR="00DC2EF6" w:rsidRPr="00B92F26" w:rsidRDefault="00DC2EF6" w:rsidP="00DB612F"/>
        </w:tc>
        <w:tc>
          <w:tcPr>
            <w:tcW w:w="3727" w:type="dxa"/>
          </w:tcPr>
          <w:p w14:paraId="5DBB0F62" w14:textId="77777777" w:rsidR="00B92F26" w:rsidRPr="00F436C2" w:rsidRDefault="00B92F26" w:rsidP="00DB612F"/>
        </w:tc>
        <w:tc>
          <w:tcPr>
            <w:tcW w:w="2933" w:type="dxa"/>
          </w:tcPr>
          <w:p w14:paraId="6C4A050E" w14:textId="77777777" w:rsidR="00B92F26" w:rsidRPr="00F436C2" w:rsidRDefault="00B92F26" w:rsidP="00DB612F"/>
        </w:tc>
        <w:tc>
          <w:tcPr>
            <w:tcW w:w="1726" w:type="dxa"/>
          </w:tcPr>
          <w:p w14:paraId="6EB0DDD9" w14:textId="77777777" w:rsidR="00B92F26" w:rsidRPr="00F436C2" w:rsidRDefault="00B92F26" w:rsidP="00DB612F"/>
        </w:tc>
      </w:tr>
      <w:tr w:rsidR="00B92F26" w:rsidRPr="00F436C2" w14:paraId="1D111D4E" w14:textId="77777777" w:rsidTr="00DB612F">
        <w:tc>
          <w:tcPr>
            <w:tcW w:w="5562" w:type="dxa"/>
          </w:tcPr>
          <w:p w14:paraId="6ABB307F" w14:textId="77777777" w:rsidR="00B92F26" w:rsidRDefault="00B92F26" w:rsidP="00DB612F">
            <w:r w:rsidRPr="00B92F26">
              <w:t>When personal protective equipment should be used</w:t>
            </w:r>
          </w:p>
          <w:p w14:paraId="1476E727" w14:textId="77F6B19B" w:rsidR="00DC2EF6" w:rsidRPr="00B92F26" w:rsidRDefault="00DC2EF6" w:rsidP="00DB612F"/>
        </w:tc>
        <w:tc>
          <w:tcPr>
            <w:tcW w:w="3727" w:type="dxa"/>
          </w:tcPr>
          <w:p w14:paraId="308E6DF4" w14:textId="77777777" w:rsidR="00B92F26" w:rsidRPr="00F436C2" w:rsidRDefault="00B92F26" w:rsidP="00DB612F"/>
        </w:tc>
        <w:tc>
          <w:tcPr>
            <w:tcW w:w="2933" w:type="dxa"/>
          </w:tcPr>
          <w:p w14:paraId="631CF89D" w14:textId="77777777" w:rsidR="00B92F26" w:rsidRPr="00F436C2" w:rsidRDefault="00B92F26" w:rsidP="00DB612F"/>
        </w:tc>
        <w:tc>
          <w:tcPr>
            <w:tcW w:w="1726" w:type="dxa"/>
          </w:tcPr>
          <w:p w14:paraId="697A8A1B" w14:textId="77777777" w:rsidR="00B92F26" w:rsidRPr="00F436C2" w:rsidRDefault="00B92F26" w:rsidP="00DB612F"/>
        </w:tc>
      </w:tr>
      <w:tr w:rsidR="00B92F26" w:rsidRPr="00F436C2" w14:paraId="5C0379A5" w14:textId="77777777" w:rsidTr="00DB612F">
        <w:tc>
          <w:tcPr>
            <w:tcW w:w="5562" w:type="dxa"/>
          </w:tcPr>
          <w:p w14:paraId="2A4064EF" w14:textId="77777777" w:rsidR="00B92F26" w:rsidRDefault="00B92F26" w:rsidP="00DB612F">
            <w:r w:rsidRPr="00B92F26">
              <w:t>Safe storage of food and drink</w:t>
            </w:r>
          </w:p>
          <w:p w14:paraId="349DF79A" w14:textId="14684629" w:rsidR="00DC2EF6" w:rsidRPr="00B92F26" w:rsidRDefault="00DC2EF6" w:rsidP="00DB612F"/>
        </w:tc>
        <w:tc>
          <w:tcPr>
            <w:tcW w:w="3727" w:type="dxa"/>
          </w:tcPr>
          <w:p w14:paraId="2B30A69D" w14:textId="77777777" w:rsidR="00B92F26" w:rsidRPr="00F436C2" w:rsidRDefault="00B92F26" w:rsidP="00DB612F"/>
        </w:tc>
        <w:tc>
          <w:tcPr>
            <w:tcW w:w="2933" w:type="dxa"/>
          </w:tcPr>
          <w:p w14:paraId="04749C72" w14:textId="77777777" w:rsidR="00B92F26" w:rsidRPr="00F436C2" w:rsidRDefault="00B92F26" w:rsidP="00DB612F"/>
        </w:tc>
        <w:tc>
          <w:tcPr>
            <w:tcW w:w="1726" w:type="dxa"/>
          </w:tcPr>
          <w:p w14:paraId="08A278DD" w14:textId="77777777" w:rsidR="00B92F26" w:rsidRPr="00F436C2" w:rsidRDefault="00B92F26" w:rsidP="00DB612F"/>
        </w:tc>
      </w:tr>
      <w:tr w:rsidR="00B92F26" w:rsidRPr="00F436C2" w14:paraId="68697AB2" w14:textId="77777777" w:rsidTr="00DB612F">
        <w:tc>
          <w:tcPr>
            <w:tcW w:w="5562" w:type="dxa"/>
          </w:tcPr>
          <w:p w14:paraId="036CF4C7" w14:textId="77777777" w:rsidR="00B92F26" w:rsidRDefault="00B92F26" w:rsidP="00DB612F">
            <w:r w:rsidRPr="00B92F26">
              <w:t>Safe disposal of food waste</w:t>
            </w:r>
          </w:p>
          <w:p w14:paraId="0C5E9419" w14:textId="7A78750A" w:rsidR="00DC2EF6" w:rsidRPr="00B92F26" w:rsidRDefault="00DC2EF6" w:rsidP="00DB612F"/>
        </w:tc>
        <w:tc>
          <w:tcPr>
            <w:tcW w:w="3727" w:type="dxa"/>
          </w:tcPr>
          <w:p w14:paraId="23643ECD" w14:textId="77777777" w:rsidR="00B92F26" w:rsidRPr="00F436C2" w:rsidRDefault="00B92F26" w:rsidP="00DB612F"/>
        </w:tc>
        <w:tc>
          <w:tcPr>
            <w:tcW w:w="2933" w:type="dxa"/>
          </w:tcPr>
          <w:p w14:paraId="57CA0F65" w14:textId="77777777" w:rsidR="00B92F26" w:rsidRPr="00F436C2" w:rsidRDefault="00B92F26" w:rsidP="00DB612F"/>
        </w:tc>
        <w:tc>
          <w:tcPr>
            <w:tcW w:w="1726" w:type="dxa"/>
          </w:tcPr>
          <w:p w14:paraId="7DBD761F" w14:textId="77777777" w:rsidR="00B92F26" w:rsidRPr="00F436C2" w:rsidRDefault="00B92F26" w:rsidP="00DB612F"/>
        </w:tc>
      </w:tr>
    </w:tbl>
    <w:p w14:paraId="46FFD231" w14:textId="1B7E46DC" w:rsidR="00B92F26" w:rsidRDefault="00B92F26" w:rsidP="00B84979">
      <w:pPr>
        <w:shd w:val="clear" w:color="auto" w:fill="FFFFFF" w:themeFill="background1"/>
        <w:ind w:hanging="142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B92F26" w:rsidRPr="00F436C2" w14:paraId="739A060A" w14:textId="77777777" w:rsidTr="00DB612F">
        <w:tc>
          <w:tcPr>
            <w:tcW w:w="5562" w:type="dxa"/>
            <w:shd w:val="clear" w:color="auto" w:fill="FBD4B4" w:themeFill="accent6" w:themeFillTint="66"/>
          </w:tcPr>
          <w:p w14:paraId="1663D094" w14:textId="77777777" w:rsidR="00284D82" w:rsidRPr="00284D82" w:rsidRDefault="00B92F26" w:rsidP="00284D82">
            <w:pPr>
              <w:rPr>
                <w:b/>
              </w:rPr>
            </w:pPr>
            <w:r>
              <w:rPr>
                <w:b/>
              </w:rPr>
              <w:t>7.7</w:t>
            </w:r>
            <w:r w:rsidRPr="00F436C2">
              <w:rPr>
                <w:b/>
              </w:rPr>
              <w:t xml:space="preserve">b </w:t>
            </w:r>
            <w:r w:rsidR="00284D82" w:rsidRPr="00284D82">
              <w:rPr>
                <w:b/>
              </w:rPr>
              <w:t>Additional AWIFHSC Learning Outcomes:</w:t>
            </w:r>
          </w:p>
          <w:p w14:paraId="4CCB4582" w14:textId="0E457B6F" w:rsidR="00B92F26" w:rsidRPr="00F436C2" w:rsidRDefault="00284D82" w:rsidP="00284D82">
            <w:pPr>
              <w:rPr>
                <w:b/>
              </w:rPr>
            </w:pPr>
            <w:r w:rsidRPr="00284D82">
              <w:rPr>
                <w:b/>
              </w:rPr>
              <w:t>You are able to work in ways that:</w:t>
            </w:r>
          </w:p>
        </w:tc>
        <w:tc>
          <w:tcPr>
            <w:tcW w:w="3727" w:type="dxa"/>
            <w:shd w:val="clear" w:color="auto" w:fill="FBD4B4" w:themeFill="accent6" w:themeFillTint="66"/>
          </w:tcPr>
          <w:p w14:paraId="2D367953" w14:textId="77777777" w:rsidR="00B92F26" w:rsidRPr="00F436C2" w:rsidRDefault="00B92F26" w:rsidP="00DB612F"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1DD92A9D" w14:textId="77777777" w:rsidR="00B92F26" w:rsidRPr="00F436C2" w:rsidRDefault="00B92F26" w:rsidP="00DB612F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2F448B20" w14:textId="77777777" w:rsidR="00B92F26" w:rsidRPr="00F436C2" w:rsidRDefault="00B92F26" w:rsidP="00DB612F">
            <w:r w:rsidRPr="00F436C2">
              <w:rPr>
                <w:b/>
              </w:rPr>
              <w:t xml:space="preserve">Signatures </w:t>
            </w:r>
          </w:p>
        </w:tc>
      </w:tr>
      <w:tr w:rsidR="00B92F26" w:rsidRPr="00F436C2" w14:paraId="31D16933" w14:textId="77777777" w:rsidTr="00DB612F">
        <w:tc>
          <w:tcPr>
            <w:tcW w:w="5562" w:type="dxa"/>
          </w:tcPr>
          <w:p w14:paraId="05F72281" w14:textId="77777777" w:rsidR="00B92F26" w:rsidRDefault="00B92F26" w:rsidP="00DB612F">
            <w:r w:rsidRPr="00B92F26">
              <w:t>Follow your workplace policies and procedures in relation to food safety</w:t>
            </w:r>
          </w:p>
          <w:p w14:paraId="76E6AF68" w14:textId="652424E7" w:rsidR="00DC2EF6" w:rsidRPr="009F0091" w:rsidRDefault="00DC2EF6" w:rsidP="00DB612F"/>
        </w:tc>
        <w:tc>
          <w:tcPr>
            <w:tcW w:w="3727" w:type="dxa"/>
          </w:tcPr>
          <w:p w14:paraId="0AE419B4" w14:textId="77777777" w:rsidR="00B92F26" w:rsidRPr="00F436C2" w:rsidRDefault="00B92F26" w:rsidP="00DB612F"/>
        </w:tc>
        <w:tc>
          <w:tcPr>
            <w:tcW w:w="2933" w:type="dxa"/>
          </w:tcPr>
          <w:p w14:paraId="6BBAB7AC" w14:textId="77777777" w:rsidR="00B92F26" w:rsidRPr="00F436C2" w:rsidRDefault="00B92F26" w:rsidP="00DB612F"/>
        </w:tc>
        <w:tc>
          <w:tcPr>
            <w:tcW w:w="1726" w:type="dxa"/>
          </w:tcPr>
          <w:p w14:paraId="752544E8" w14:textId="77777777" w:rsidR="00B92F26" w:rsidRPr="00F436C2" w:rsidRDefault="00B92F26" w:rsidP="00DB612F"/>
        </w:tc>
      </w:tr>
    </w:tbl>
    <w:p w14:paraId="56711F51" w14:textId="36A8A8FB" w:rsidR="00B92F26" w:rsidRDefault="00B92F26" w:rsidP="00B84979">
      <w:pPr>
        <w:shd w:val="clear" w:color="auto" w:fill="FFFFFF" w:themeFill="background1"/>
        <w:ind w:hanging="142"/>
        <w:rPr>
          <w:b/>
        </w:rPr>
      </w:pPr>
    </w:p>
    <w:p w14:paraId="1E4AAD9B" w14:textId="47ED3620" w:rsidR="00B92F26" w:rsidRDefault="00B92F26" w:rsidP="00B92F26">
      <w:pPr>
        <w:shd w:val="clear" w:color="auto" w:fill="FFFFFF" w:themeFill="background1"/>
        <w:ind w:hanging="142"/>
        <w:rPr>
          <w:b/>
        </w:rPr>
      </w:pPr>
      <w:r>
        <w:rPr>
          <w:b/>
        </w:rPr>
        <w:t>7.8 Hazardous substances</w:t>
      </w:r>
    </w:p>
    <w:p w14:paraId="21B9946F" w14:textId="3A7E6738" w:rsidR="00B92F26" w:rsidRPr="00B92F26" w:rsidRDefault="00B92F26" w:rsidP="00B92F26">
      <w:pPr>
        <w:shd w:val="clear" w:color="auto" w:fill="FFFFFF" w:themeFill="background1"/>
        <w:ind w:hanging="142"/>
        <w:rPr>
          <w:b/>
        </w:rPr>
      </w:pPr>
      <w:r>
        <w:rPr>
          <w:b/>
          <w:bCs/>
        </w:rPr>
        <w:t>How to store, use and dispose of hazardous substances safely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0026E9" w:rsidRPr="00F436C2" w14:paraId="423CB4F0" w14:textId="77777777" w:rsidTr="00DB612F">
        <w:trPr>
          <w:tblHeader/>
        </w:trPr>
        <w:tc>
          <w:tcPr>
            <w:tcW w:w="5562" w:type="dxa"/>
            <w:shd w:val="clear" w:color="auto" w:fill="D9D9D9" w:themeFill="background1" w:themeFillShade="D9"/>
          </w:tcPr>
          <w:p w14:paraId="56A24B45" w14:textId="0FB3D765" w:rsidR="000026E9" w:rsidRPr="00F436C2" w:rsidRDefault="000026E9" w:rsidP="00DB612F">
            <w:pPr>
              <w:rPr>
                <w:b/>
              </w:rPr>
            </w:pPr>
            <w:r>
              <w:rPr>
                <w:b/>
              </w:rPr>
              <w:t>7.8</w:t>
            </w:r>
            <w:r w:rsidRPr="00F436C2">
              <w:rPr>
                <w:b/>
              </w:rPr>
              <w:t>a Core knowledge learning outcomes for all workers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14:paraId="2B2E8B2E" w14:textId="77777777" w:rsidR="000026E9" w:rsidRPr="00F436C2" w:rsidRDefault="000026E9" w:rsidP="00DB612F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339E39E1" w14:textId="77777777" w:rsidR="000026E9" w:rsidRPr="00F436C2" w:rsidRDefault="000026E9" w:rsidP="00DB612F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81F423B" w14:textId="77777777" w:rsidR="000026E9" w:rsidRPr="00F436C2" w:rsidRDefault="000026E9" w:rsidP="00DB612F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0026E9" w:rsidRPr="00F436C2" w14:paraId="6869A3BD" w14:textId="77777777" w:rsidTr="00DB612F">
        <w:tc>
          <w:tcPr>
            <w:tcW w:w="5562" w:type="dxa"/>
          </w:tcPr>
          <w:p w14:paraId="6000F29B" w14:textId="77777777" w:rsidR="000026E9" w:rsidRDefault="000026E9" w:rsidP="00DB612F">
            <w:r w:rsidRPr="000026E9">
              <w:t>What is meant by the term ‘hazardous substances’</w:t>
            </w:r>
          </w:p>
          <w:p w14:paraId="2DF63D6B" w14:textId="747D9DE6" w:rsidR="00DC2EF6" w:rsidRPr="002B3545" w:rsidRDefault="00DC2EF6" w:rsidP="00DB612F"/>
        </w:tc>
        <w:tc>
          <w:tcPr>
            <w:tcW w:w="3727" w:type="dxa"/>
          </w:tcPr>
          <w:p w14:paraId="5A9F10BB" w14:textId="77777777" w:rsidR="000026E9" w:rsidRPr="00F436C2" w:rsidRDefault="000026E9" w:rsidP="00DB612F"/>
        </w:tc>
        <w:tc>
          <w:tcPr>
            <w:tcW w:w="2933" w:type="dxa"/>
          </w:tcPr>
          <w:p w14:paraId="2351AE20" w14:textId="77777777" w:rsidR="000026E9" w:rsidRPr="00F436C2" w:rsidRDefault="000026E9" w:rsidP="00DB612F"/>
        </w:tc>
        <w:tc>
          <w:tcPr>
            <w:tcW w:w="1726" w:type="dxa"/>
          </w:tcPr>
          <w:p w14:paraId="0F91D373" w14:textId="77777777" w:rsidR="000026E9" w:rsidRPr="00F436C2" w:rsidRDefault="000026E9" w:rsidP="00DB612F"/>
        </w:tc>
      </w:tr>
      <w:tr w:rsidR="000026E9" w:rsidRPr="00F436C2" w14:paraId="1A88D658" w14:textId="77777777" w:rsidTr="00DB612F">
        <w:tc>
          <w:tcPr>
            <w:tcW w:w="5562" w:type="dxa"/>
          </w:tcPr>
          <w:p w14:paraId="1F681D3F" w14:textId="77777777" w:rsidR="000026E9" w:rsidRDefault="000026E9" w:rsidP="00DB612F">
            <w:r w:rsidRPr="000026E9">
              <w:t>What is meant by the term ‘Control of Hazardous Substances’</w:t>
            </w:r>
          </w:p>
          <w:p w14:paraId="37BB7602" w14:textId="33BB36B5" w:rsidR="00DC2EF6" w:rsidRPr="00F436C2" w:rsidRDefault="00DC2EF6" w:rsidP="00DB612F"/>
        </w:tc>
        <w:tc>
          <w:tcPr>
            <w:tcW w:w="3727" w:type="dxa"/>
          </w:tcPr>
          <w:p w14:paraId="2DAAF73B" w14:textId="77777777" w:rsidR="000026E9" w:rsidRPr="00F436C2" w:rsidRDefault="000026E9" w:rsidP="00DB612F"/>
        </w:tc>
        <w:tc>
          <w:tcPr>
            <w:tcW w:w="2933" w:type="dxa"/>
          </w:tcPr>
          <w:p w14:paraId="12DB575F" w14:textId="77777777" w:rsidR="000026E9" w:rsidRPr="00F436C2" w:rsidRDefault="000026E9" w:rsidP="00DB612F"/>
        </w:tc>
        <w:tc>
          <w:tcPr>
            <w:tcW w:w="1726" w:type="dxa"/>
          </w:tcPr>
          <w:p w14:paraId="03B38F30" w14:textId="77777777" w:rsidR="000026E9" w:rsidRPr="00F436C2" w:rsidRDefault="000026E9" w:rsidP="00DB612F"/>
        </w:tc>
      </w:tr>
      <w:tr w:rsidR="000026E9" w:rsidRPr="00F436C2" w14:paraId="274433C1" w14:textId="77777777" w:rsidTr="00DB612F">
        <w:tc>
          <w:tcPr>
            <w:tcW w:w="5562" w:type="dxa"/>
          </w:tcPr>
          <w:p w14:paraId="7836BF44" w14:textId="77777777" w:rsidR="000026E9" w:rsidRDefault="000026E9" w:rsidP="00DB612F">
            <w:r w:rsidRPr="000026E9">
              <w:lastRenderedPageBreak/>
              <w:t>The types of hazardous substances that may be found in the workplace</w:t>
            </w:r>
          </w:p>
          <w:p w14:paraId="0E93A066" w14:textId="30E96707" w:rsidR="00DC2EF6" w:rsidRPr="00F436C2" w:rsidRDefault="00DC2EF6" w:rsidP="00DB612F"/>
        </w:tc>
        <w:tc>
          <w:tcPr>
            <w:tcW w:w="3727" w:type="dxa"/>
          </w:tcPr>
          <w:p w14:paraId="507D25E5" w14:textId="77777777" w:rsidR="000026E9" w:rsidRPr="00F436C2" w:rsidRDefault="000026E9" w:rsidP="00DB612F"/>
        </w:tc>
        <w:tc>
          <w:tcPr>
            <w:tcW w:w="2933" w:type="dxa"/>
          </w:tcPr>
          <w:p w14:paraId="6C23AEE9" w14:textId="77777777" w:rsidR="000026E9" w:rsidRPr="00F436C2" w:rsidRDefault="000026E9" w:rsidP="00DB612F"/>
        </w:tc>
        <w:tc>
          <w:tcPr>
            <w:tcW w:w="1726" w:type="dxa"/>
          </w:tcPr>
          <w:p w14:paraId="2FFA0FFD" w14:textId="77777777" w:rsidR="000026E9" w:rsidRPr="00F436C2" w:rsidRDefault="000026E9" w:rsidP="00DB612F"/>
        </w:tc>
      </w:tr>
      <w:tr w:rsidR="000026E9" w:rsidRPr="00F436C2" w14:paraId="64839A63" w14:textId="77777777" w:rsidTr="00DB612F">
        <w:tc>
          <w:tcPr>
            <w:tcW w:w="5562" w:type="dxa"/>
          </w:tcPr>
          <w:p w14:paraId="67549B8C" w14:textId="77777777" w:rsidR="000026E9" w:rsidRDefault="000026E9" w:rsidP="00DB612F">
            <w:r w:rsidRPr="000026E9">
              <w:t>Safe practice for: storing, using, dealing with spillages and disposing of hazardous substances</w:t>
            </w:r>
          </w:p>
          <w:p w14:paraId="7E823A97" w14:textId="032F4D1A" w:rsidR="00DC2EF6" w:rsidRPr="00B92F26" w:rsidRDefault="00DC2EF6" w:rsidP="00DB612F"/>
        </w:tc>
        <w:tc>
          <w:tcPr>
            <w:tcW w:w="3727" w:type="dxa"/>
          </w:tcPr>
          <w:p w14:paraId="650EBDFF" w14:textId="77777777" w:rsidR="000026E9" w:rsidRPr="00F436C2" w:rsidRDefault="000026E9" w:rsidP="00DB612F"/>
        </w:tc>
        <w:tc>
          <w:tcPr>
            <w:tcW w:w="2933" w:type="dxa"/>
          </w:tcPr>
          <w:p w14:paraId="019BC552" w14:textId="77777777" w:rsidR="000026E9" w:rsidRPr="00F436C2" w:rsidRDefault="000026E9" w:rsidP="00DB612F"/>
        </w:tc>
        <w:tc>
          <w:tcPr>
            <w:tcW w:w="1726" w:type="dxa"/>
          </w:tcPr>
          <w:p w14:paraId="4FED7A8F" w14:textId="77777777" w:rsidR="000026E9" w:rsidRPr="00F436C2" w:rsidRDefault="000026E9" w:rsidP="00DB612F"/>
        </w:tc>
      </w:tr>
    </w:tbl>
    <w:p w14:paraId="19A46D9C" w14:textId="48AD9F68" w:rsidR="00B92F26" w:rsidRDefault="00B92F26" w:rsidP="00B84979">
      <w:pPr>
        <w:shd w:val="clear" w:color="auto" w:fill="FFFFFF" w:themeFill="background1"/>
        <w:ind w:hanging="142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0026E9" w:rsidRPr="00F436C2" w14:paraId="2C07CE37" w14:textId="77777777" w:rsidTr="00DB612F">
        <w:tc>
          <w:tcPr>
            <w:tcW w:w="5562" w:type="dxa"/>
            <w:shd w:val="clear" w:color="auto" w:fill="FBD4B4" w:themeFill="accent6" w:themeFillTint="66"/>
          </w:tcPr>
          <w:p w14:paraId="146AC18B" w14:textId="77777777" w:rsidR="00284D82" w:rsidRPr="00284D82" w:rsidRDefault="000026E9" w:rsidP="00284D82">
            <w:pPr>
              <w:rPr>
                <w:b/>
              </w:rPr>
            </w:pPr>
            <w:r>
              <w:rPr>
                <w:b/>
              </w:rPr>
              <w:t>7.8</w:t>
            </w:r>
            <w:r w:rsidRPr="00F436C2">
              <w:rPr>
                <w:b/>
              </w:rPr>
              <w:t xml:space="preserve">b </w:t>
            </w:r>
            <w:r w:rsidR="00284D82" w:rsidRPr="00284D82">
              <w:rPr>
                <w:b/>
              </w:rPr>
              <w:t>Additional AWIFHSC Learning Outcomes:</w:t>
            </w:r>
          </w:p>
          <w:p w14:paraId="14A5545D" w14:textId="5E8FA977" w:rsidR="000026E9" w:rsidRPr="00F436C2" w:rsidRDefault="00284D82" w:rsidP="00284D82">
            <w:pPr>
              <w:rPr>
                <w:b/>
              </w:rPr>
            </w:pPr>
            <w:r w:rsidRPr="00284D82">
              <w:rPr>
                <w:b/>
              </w:rPr>
              <w:t>You are able to work in ways that:</w:t>
            </w:r>
          </w:p>
        </w:tc>
        <w:tc>
          <w:tcPr>
            <w:tcW w:w="3727" w:type="dxa"/>
            <w:shd w:val="clear" w:color="auto" w:fill="FBD4B4" w:themeFill="accent6" w:themeFillTint="66"/>
          </w:tcPr>
          <w:p w14:paraId="25A22F81" w14:textId="77777777" w:rsidR="000026E9" w:rsidRPr="00F436C2" w:rsidRDefault="000026E9" w:rsidP="00DB612F"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5A0538C9" w14:textId="77777777" w:rsidR="000026E9" w:rsidRPr="00F436C2" w:rsidRDefault="000026E9" w:rsidP="00DB612F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15605775" w14:textId="77777777" w:rsidR="000026E9" w:rsidRPr="00F436C2" w:rsidRDefault="000026E9" w:rsidP="00DB612F">
            <w:r w:rsidRPr="00F436C2">
              <w:rPr>
                <w:b/>
              </w:rPr>
              <w:t xml:space="preserve">Signatures </w:t>
            </w:r>
          </w:p>
        </w:tc>
      </w:tr>
      <w:tr w:rsidR="000026E9" w:rsidRPr="00F436C2" w14:paraId="255BBB53" w14:textId="77777777" w:rsidTr="00DB612F">
        <w:tc>
          <w:tcPr>
            <w:tcW w:w="5562" w:type="dxa"/>
          </w:tcPr>
          <w:p w14:paraId="33E02FD6" w14:textId="77777777" w:rsidR="000026E9" w:rsidRDefault="000026E9" w:rsidP="00DB612F">
            <w:r w:rsidRPr="000026E9">
              <w:t>Follow your workplace policies and procedures for the storage, use and disposal of hazardous substances</w:t>
            </w:r>
          </w:p>
          <w:p w14:paraId="427EDBFD" w14:textId="16CBFF08" w:rsidR="00DC2EF6" w:rsidRPr="009F0091" w:rsidRDefault="00DC2EF6" w:rsidP="00DB612F"/>
        </w:tc>
        <w:tc>
          <w:tcPr>
            <w:tcW w:w="3727" w:type="dxa"/>
          </w:tcPr>
          <w:p w14:paraId="17CA41BE" w14:textId="77777777" w:rsidR="000026E9" w:rsidRPr="00F436C2" w:rsidRDefault="000026E9" w:rsidP="00DB612F"/>
        </w:tc>
        <w:tc>
          <w:tcPr>
            <w:tcW w:w="2933" w:type="dxa"/>
          </w:tcPr>
          <w:p w14:paraId="4548DEC7" w14:textId="77777777" w:rsidR="000026E9" w:rsidRPr="00F436C2" w:rsidRDefault="000026E9" w:rsidP="00DB612F"/>
        </w:tc>
        <w:tc>
          <w:tcPr>
            <w:tcW w:w="1726" w:type="dxa"/>
          </w:tcPr>
          <w:p w14:paraId="17976072" w14:textId="77777777" w:rsidR="000026E9" w:rsidRPr="00F436C2" w:rsidRDefault="000026E9" w:rsidP="00DB612F"/>
        </w:tc>
      </w:tr>
    </w:tbl>
    <w:p w14:paraId="47C94521" w14:textId="2B039C0A" w:rsidR="000026E9" w:rsidRDefault="000026E9" w:rsidP="00B84979">
      <w:pPr>
        <w:shd w:val="clear" w:color="auto" w:fill="FFFFFF" w:themeFill="background1"/>
        <w:ind w:hanging="142"/>
        <w:rPr>
          <w:b/>
        </w:rPr>
      </w:pPr>
    </w:p>
    <w:p w14:paraId="44860612" w14:textId="04F216FA" w:rsidR="000026E9" w:rsidRDefault="000026E9" w:rsidP="00B84979">
      <w:pPr>
        <w:shd w:val="clear" w:color="auto" w:fill="FFFFFF" w:themeFill="background1"/>
        <w:ind w:hanging="142"/>
        <w:rPr>
          <w:b/>
        </w:rPr>
      </w:pPr>
      <w:r>
        <w:rPr>
          <w:b/>
        </w:rPr>
        <w:t xml:space="preserve">7.9 Security in the work setting </w:t>
      </w:r>
    </w:p>
    <w:p w14:paraId="3B86619F" w14:textId="2A0AA94A" w:rsidR="000026E9" w:rsidRDefault="000026E9" w:rsidP="00B84979">
      <w:pPr>
        <w:shd w:val="clear" w:color="auto" w:fill="FFFFFF" w:themeFill="background1"/>
        <w:ind w:hanging="142"/>
        <w:rPr>
          <w:b/>
        </w:rPr>
      </w:pPr>
      <w:r>
        <w:rPr>
          <w:b/>
        </w:rPr>
        <w:t xml:space="preserve">How to maintain security in the work setting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0026E9" w:rsidRPr="00F436C2" w14:paraId="77F4DC38" w14:textId="77777777" w:rsidTr="00DB612F">
        <w:trPr>
          <w:tblHeader/>
        </w:trPr>
        <w:tc>
          <w:tcPr>
            <w:tcW w:w="5562" w:type="dxa"/>
            <w:shd w:val="clear" w:color="auto" w:fill="D9D9D9" w:themeFill="background1" w:themeFillShade="D9"/>
          </w:tcPr>
          <w:p w14:paraId="4A1299A2" w14:textId="02B6A9B5" w:rsidR="000026E9" w:rsidRPr="00F436C2" w:rsidRDefault="000026E9" w:rsidP="00DB612F">
            <w:pPr>
              <w:rPr>
                <w:b/>
              </w:rPr>
            </w:pPr>
            <w:r>
              <w:rPr>
                <w:b/>
              </w:rPr>
              <w:t>7.9</w:t>
            </w:r>
            <w:r w:rsidRPr="00F436C2">
              <w:rPr>
                <w:b/>
              </w:rPr>
              <w:t>a Core knowledge learning outcomes for all workers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14:paraId="469CBA30" w14:textId="77777777" w:rsidR="000026E9" w:rsidRPr="00F436C2" w:rsidRDefault="000026E9" w:rsidP="00DB612F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059F9138" w14:textId="77777777" w:rsidR="000026E9" w:rsidRPr="00F436C2" w:rsidRDefault="000026E9" w:rsidP="00DB612F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5592B349" w14:textId="77777777" w:rsidR="000026E9" w:rsidRPr="00F436C2" w:rsidRDefault="000026E9" w:rsidP="00DB612F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0026E9" w:rsidRPr="00F436C2" w14:paraId="62818CD0" w14:textId="77777777" w:rsidTr="00DB612F">
        <w:tc>
          <w:tcPr>
            <w:tcW w:w="5562" w:type="dxa"/>
          </w:tcPr>
          <w:p w14:paraId="378F9F67" w14:textId="77777777" w:rsidR="000026E9" w:rsidRDefault="000026E9" w:rsidP="00DB612F">
            <w:r>
              <w:t>Potential risks to security in the work setting</w:t>
            </w:r>
          </w:p>
          <w:p w14:paraId="07B15558" w14:textId="58EA0336" w:rsidR="00DC2EF6" w:rsidRPr="002B3545" w:rsidRDefault="00DC2EF6" w:rsidP="00DB612F"/>
        </w:tc>
        <w:tc>
          <w:tcPr>
            <w:tcW w:w="3727" w:type="dxa"/>
          </w:tcPr>
          <w:p w14:paraId="3923D454" w14:textId="77777777" w:rsidR="000026E9" w:rsidRPr="00F436C2" w:rsidRDefault="000026E9" w:rsidP="00DB612F"/>
        </w:tc>
        <w:tc>
          <w:tcPr>
            <w:tcW w:w="2933" w:type="dxa"/>
          </w:tcPr>
          <w:p w14:paraId="2E957FAC" w14:textId="77777777" w:rsidR="000026E9" w:rsidRPr="00F436C2" w:rsidRDefault="000026E9" w:rsidP="00DB612F"/>
        </w:tc>
        <w:tc>
          <w:tcPr>
            <w:tcW w:w="1726" w:type="dxa"/>
          </w:tcPr>
          <w:p w14:paraId="384FA534" w14:textId="77777777" w:rsidR="000026E9" w:rsidRPr="00F436C2" w:rsidRDefault="000026E9" w:rsidP="00DB612F"/>
        </w:tc>
      </w:tr>
      <w:tr w:rsidR="000026E9" w:rsidRPr="00F436C2" w14:paraId="51DCAD21" w14:textId="77777777" w:rsidTr="00DB612F">
        <w:tc>
          <w:tcPr>
            <w:tcW w:w="5562" w:type="dxa"/>
          </w:tcPr>
          <w:p w14:paraId="1BE2F4A8" w14:textId="77777777" w:rsidR="000026E9" w:rsidRDefault="000026E9" w:rsidP="00DB612F">
            <w:pPr>
              <w:rPr>
                <w:b/>
                <w:bCs/>
              </w:rPr>
            </w:pPr>
            <w:r w:rsidRPr="000026E9">
              <w:rPr>
                <w:b/>
                <w:bCs/>
              </w:rPr>
              <w:t>Safe practice to ensure security in the work setting</w:t>
            </w:r>
          </w:p>
          <w:p w14:paraId="1F03E7FF" w14:textId="6AE00103" w:rsidR="00DC2EF6" w:rsidRPr="000026E9" w:rsidRDefault="00DC2EF6" w:rsidP="00DB612F">
            <w:pPr>
              <w:rPr>
                <w:b/>
                <w:bCs/>
              </w:rPr>
            </w:pPr>
          </w:p>
        </w:tc>
        <w:tc>
          <w:tcPr>
            <w:tcW w:w="3727" w:type="dxa"/>
          </w:tcPr>
          <w:p w14:paraId="73E7F2B5" w14:textId="77777777" w:rsidR="000026E9" w:rsidRPr="00F436C2" w:rsidRDefault="000026E9" w:rsidP="00DB612F"/>
        </w:tc>
        <w:tc>
          <w:tcPr>
            <w:tcW w:w="2933" w:type="dxa"/>
          </w:tcPr>
          <w:p w14:paraId="2456F820" w14:textId="77777777" w:rsidR="000026E9" w:rsidRPr="00F436C2" w:rsidRDefault="000026E9" w:rsidP="00DB612F"/>
        </w:tc>
        <w:tc>
          <w:tcPr>
            <w:tcW w:w="1726" w:type="dxa"/>
          </w:tcPr>
          <w:p w14:paraId="3779AC88" w14:textId="77777777" w:rsidR="000026E9" w:rsidRPr="00F436C2" w:rsidRDefault="000026E9" w:rsidP="00DB612F"/>
        </w:tc>
      </w:tr>
    </w:tbl>
    <w:p w14:paraId="760D355A" w14:textId="4B583B0B" w:rsidR="000026E9" w:rsidRDefault="000026E9" w:rsidP="00B84979">
      <w:pPr>
        <w:shd w:val="clear" w:color="auto" w:fill="FFFFFF" w:themeFill="background1"/>
        <w:ind w:hanging="142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0026E9" w:rsidRPr="00F436C2" w14:paraId="7086FF39" w14:textId="77777777" w:rsidTr="00DB612F">
        <w:tc>
          <w:tcPr>
            <w:tcW w:w="5562" w:type="dxa"/>
            <w:shd w:val="clear" w:color="auto" w:fill="FBD4B4" w:themeFill="accent6" w:themeFillTint="66"/>
          </w:tcPr>
          <w:p w14:paraId="074F8BB2" w14:textId="77777777" w:rsidR="00284D82" w:rsidRPr="00284D82" w:rsidRDefault="000026E9" w:rsidP="00284D82">
            <w:pPr>
              <w:rPr>
                <w:b/>
              </w:rPr>
            </w:pPr>
            <w:r>
              <w:rPr>
                <w:b/>
              </w:rPr>
              <w:lastRenderedPageBreak/>
              <w:t>7.9</w:t>
            </w:r>
            <w:r w:rsidRPr="00F436C2">
              <w:rPr>
                <w:b/>
              </w:rPr>
              <w:t xml:space="preserve">b </w:t>
            </w:r>
            <w:r w:rsidR="00284D82" w:rsidRPr="00284D82">
              <w:rPr>
                <w:b/>
              </w:rPr>
              <w:t>Additional AWIFHSC Learning Outcomes:</w:t>
            </w:r>
          </w:p>
          <w:p w14:paraId="65E9E761" w14:textId="11AED09C" w:rsidR="000026E9" w:rsidRPr="00F436C2" w:rsidRDefault="00284D82" w:rsidP="00284D82">
            <w:pPr>
              <w:rPr>
                <w:b/>
              </w:rPr>
            </w:pPr>
            <w:r w:rsidRPr="00284D82">
              <w:rPr>
                <w:b/>
              </w:rPr>
              <w:t>You are able to work in ways that:</w:t>
            </w:r>
          </w:p>
        </w:tc>
        <w:tc>
          <w:tcPr>
            <w:tcW w:w="3727" w:type="dxa"/>
            <w:shd w:val="clear" w:color="auto" w:fill="FBD4B4" w:themeFill="accent6" w:themeFillTint="66"/>
          </w:tcPr>
          <w:p w14:paraId="595E64B4" w14:textId="77777777" w:rsidR="000026E9" w:rsidRPr="00F436C2" w:rsidRDefault="000026E9" w:rsidP="00DB612F"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154A3FE2" w14:textId="77777777" w:rsidR="000026E9" w:rsidRPr="00F436C2" w:rsidRDefault="000026E9" w:rsidP="00DB612F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5C81898E" w14:textId="77777777" w:rsidR="000026E9" w:rsidRPr="00F436C2" w:rsidRDefault="000026E9" w:rsidP="00DB612F">
            <w:r w:rsidRPr="00F436C2">
              <w:rPr>
                <w:b/>
              </w:rPr>
              <w:t xml:space="preserve">Signatures </w:t>
            </w:r>
          </w:p>
        </w:tc>
      </w:tr>
      <w:tr w:rsidR="000026E9" w:rsidRPr="00F436C2" w14:paraId="06122627" w14:textId="77777777" w:rsidTr="00DB612F">
        <w:tc>
          <w:tcPr>
            <w:tcW w:w="5562" w:type="dxa"/>
          </w:tcPr>
          <w:p w14:paraId="4220796C" w14:textId="77777777" w:rsidR="000026E9" w:rsidRDefault="000026E9" w:rsidP="000026E9">
            <w:pPr>
              <w:tabs>
                <w:tab w:val="left" w:pos="426"/>
              </w:tabs>
            </w:pPr>
            <w:r w:rsidRPr="000026E9">
              <w:t>Adhere to arrangements that are in place to ensure that you, individuals and others are safe in the work setting</w:t>
            </w:r>
          </w:p>
          <w:p w14:paraId="05FA2A77" w14:textId="5391D46C" w:rsidR="00DC2EF6" w:rsidRPr="009F0091" w:rsidRDefault="00DC2EF6" w:rsidP="000026E9">
            <w:pPr>
              <w:tabs>
                <w:tab w:val="left" w:pos="426"/>
              </w:tabs>
            </w:pPr>
          </w:p>
        </w:tc>
        <w:tc>
          <w:tcPr>
            <w:tcW w:w="3727" w:type="dxa"/>
          </w:tcPr>
          <w:p w14:paraId="693BDB57" w14:textId="77777777" w:rsidR="000026E9" w:rsidRPr="00F436C2" w:rsidRDefault="000026E9" w:rsidP="00DB612F"/>
        </w:tc>
        <w:tc>
          <w:tcPr>
            <w:tcW w:w="2933" w:type="dxa"/>
          </w:tcPr>
          <w:p w14:paraId="385A76B7" w14:textId="77777777" w:rsidR="000026E9" w:rsidRPr="00F436C2" w:rsidRDefault="000026E9" w:rsidP="00DB612F"/>
        </w:tc>
        <w:tc>
          <w:tcPr>
            <w:tcW w:w="1726" w:type="dxa"/>
          </w:tcPr>
          <w:p w14:paraId="018929B8" w14:textId="77777777" w:rsidR="000026E9" w:rsidRPr="00F436C2" w:rsidRDefault="000026E9" w:rsidP="00DB612F"/>
        </w:tc>
      </w:tr>
      <w:tr w:rsidR="000026E9" w:rsidRPr="00F436C2" w14:paraId="7963F6E6" w14:textId="77777777" w:rsidTr="00DB612F">
        <w:tc>
          <w:tcPr>
            <w:tcW w:w="5562" w:type="dxa"/>
          </w:tcPr>
          <w:p w14:paraId="72DEFA2D" w14:textId="77777777" w:rsidR="000026E9" w:rsidRDefault="000026E9" w:rsidP="000026E9">
            <w:pPr>
              <w:tabs>
                <w:tab w:val="left" w:pos="426"/>
              </w:tabs>
            </w:pPr>
            <w:r w:rsidRPr="000026E9">
              <w:t>Adhere to workplace policies and procedures for lone working, advising of whereabouts and access to the work setting</w:t>
            </w:r>
          </w:p>
          <w:p w14:paraId="2BA9C15B" w14:textId="1CEC1AE7" w:rsidR="00DC2EF6" w:rsidRPr="000026E9" w:rsidRDefault="00DC2EF6" w:rsidP="000026E9">
            <w:pPr>
              <w:tabs>
                <w:tab w:val="left" w:pos="426"/>
              </w:tabs>
            </w:pPr>
          </w:p>
        </w:tc>
        <w:tc>
          <w:tcPr>
            <w:tcW w:w="3727" w:type="dxa"/>
          </w:tcPr>
          <w:p w14:paraId="2A6B9D7F" w14:textId="77777777" w:rsidR="000026E9" w:rsidRPr="00F436C2" w:rsidRDefault="000026E9" w:rsidP="00DB612F"/>
        </w:tc>
        <w:tc>
          <w:tcPr>
            <w:tcW w:w="2933" w:type="dxa"/>
          </w:tcPr>
          <w:p w14:paraId="7D85D804" w14:textId="77777777" w:rsidR="000026E9" w:rsidRPr="00F436C2" w:rsidRDefault="000026E9" w:rsidP="00DB612F"/>
        </w:tc>
        <w:tc>
          <w:tcPr>
            <w:tcW w:w="1726" w:type="dxa"/>
          </w:tcPr>
          <w:p w14:paraId="12BD0B37" w14:textId="77777777" w:rsidR="000026E9" w:rsidRPr="00F436C2" w:rsidRDefault="000026E9" w:rsidP="00DB612F"/>
        </w:tc>
      </w:tr>
    </w:tbl>
    <w:p w14:paraId="12DDE6BF" w14:textId="28D0E018" w:rsidR="000026E9" w:rsidRDefault="000026E9" w:rsidP="00B84979">
      <w:pPr>
        <w:shd w:val="clear" w:color="auto" w:fill="FFFFFF" w:themeFill="background1"/>
        <w:ind w:hanging="142"/>
        <w:rPr>
          <w:b/>
        </w:rPr>
      </w:pPr>
    </w:p>
    <w:p w14:paraId="7031B9D4" w14:textId="77D2886D" w:rsidR="000026E9" w:rsidRDefault="000026E9" w:rsidP="00B84979">
      <w:pPr>
        <w:shd w:val="clear" w:color="auto" w:fill="FFFFFF" w:themeFill="background1"/>
        <w:ind w:hanging="142"/>
        <w:rPr>
          <w:b/>
        </w:rPr>
      </w:pPr>
      <w:r>
        <w:rPr>
          <w:b/>
        </w:rPr>
        <w:t>7.10 Managing stress</w:t>
      </w:r>
    </w:p>
    <w:p w14:paraId="081FE37F" w14:textId="3CB20A9B" w:rsidR="000026E9" w:rsidRDefault="000026E9" w:rsidP="000026E9">
      <w:pPr>
        <w:shd w:val="clear" w:color="auto" w:fill="FFFFFF" w:themeFill="background1"/>
        <w:ind w:hanging="142"/>
        <w:rPr>
          <w:b/>
        </w:rPr>
      </w:pPr>
      <w:r>
        <w:rPr>
          <w:b/>
        </w:rPr>
        <w:t>How to manage stress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0026E9" w:rsidRPr="00F436C2" w14:paraId="4CB34A9E" w14:textId="77777777" w:rsidTr="00DB612F">
        <w:trPr>
          <w:tblHeader/>
        </w:trPr>
        <w:tc>
          <w:tcPr>
            <w:tcW w:w="5562" w:type="dxa"/>
            <w:shd w:val="clear" w:color="auto" w:fill="D9D9D9" w:themeFill="background1" w:themeFillShade="D9"/>
          </w:tcPr>
          <w:p w14:paraId="1839C98A" w14:textId="2B613E70" w:rsidR="000026E9" w:rsidRPr="00F436C2" w:rsidRDefault="000026E9" w:rsidP="00DB612F">
            <w:pPr>
              <w:rPr>
                <w:b/>
              </w:rPr>
            </w:pPr>
            <w:r>
              <w:rPr>
                <w:b/>
              </w:rPr>
              <w:t>7.10</w:t>
            </w:r>
            <w:r w:rsidRPr="00F436C2">
              <w:rPr>
                <w:b/>
              </w:rPr>
              <w:t>a Core knowledge learning outcomes for all workers</w:t>
            </w:r>
          </w:p>
        </w:tc>
        <w:tc>
          <w:tcPr>
            <w:tcW w:w="3727" w:type="dxa"/>
            <w:shd w:val="clear" w:color="auto" w:fill="D9D9D9" w:themeFill="background1" w:themeFillShade="D9"/>
          </w:tcPr>
          <w:p w14:paraId="7BF577B0" w14:textId="77777777" w:rsidR="000026E9" w:rsidRPr="00F436C2" w:rsidRDefault="000026E9" w:rsidP="00DB612F">
            <w:pPr>
              <w:rPr>
                <w:b/>
              </w:rPr>
            </w:pPr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12FDA2DC" w14:textId="77777777" w:rsidR="000026E9" w:rsidRPr="00F436C2" w:rsidRDefault="000026E9" w:rsidP="00DB612F">
            <w:pPr>
              <w:rPr>
                <w:b/>
              </w:rPr>
            </w:pPr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14:paraId="275D9895" w14:textId="77777777" w:rsidR="000026E9" w:rsidRPr="00F436C2" w:rsidRDefault="000026E9" w:rsidP="00DB612F">
            <w:pPr>
              <w:rPr>
                <w:b/>
              </w:rPr>
            </w:pPr>
            <w:r w:rsidRPr="00F436C2">
              <w:rPr>
                <w:b/>
              </w:rPr>
              <w:t xml:space="preserve">Signatures </w:t>
            </w:r>
          </w:p>
        </w:tc>
      </w:tr>
      <w:tr w:rsidR="000026E9" w:rsidRPr="00F436C2" w14:paraId="2B1616E6" w14:textId="77777777" w:rsidTr="00DB612F">
        <w:tc>
          <w:tcPr>
            <w:tcW w:w="5562" w:type="dxa"/>
          </w:tcPr>
          <w:p w14:paraId="6F30774C" w14:textId="77777777" w:rsidR="000026E9" w:rsidRDefault="000026E9" w:rsidP="00DB612F">
            <w:r w:rsidRPr="000026E9">
              <w:t>The common signs and indicators of stress</w:t>
            </w:r>
          </w:p>
          <w:p w14:paraId="15427BF9" w14:textId="68E83C2C" w:rsidR="00DC2EF6" w:rsidRPr="002B3545" w:rsidRDefault="00DC2EF6" w:rsidP="00DB612F"/>
        </w:tc>
        <w:tc>
          <w:tcPr>
            <w:tcW w:w="3727" w:type="dxa"/>
          </w:tcPr>
          <w:p w14:paraId="329ABA80" w14:textId="77777777" w:rsidR="000026E9" w:rsidRPr="00F436C2" w:rsidRDefault="000026E9" w:rsidP="00DB612F"/>
        </w:tc>
        <w:tc>
          <w:tcPr>
            <w:tcW w:w="2933" w:type="dxa"/>
          </w:tcPr>
          <w:p w14:paraId="74F19F6E" w14:textId="77777777" w:rsidR="000026E9" w:rsidRPr="00F436C2" w:rsidRDefault="000026E9" w:rsidP="00DB612F"/>
        </w:tc>
        <w:tc>
          <w:tcPr>
            <w:tcW w:w="1726" w:type="dxa"/>
          </w:tcPr>
          <w:p w14:paraId="747E447B" w14:textId="77777777" w:rsidR="000026E9" w:rsidRPr="00F436C2" w:rsidRDefault="000026E9" w:rsidP="00DB612F"/>
        </w:tc>
      </w:tr>
      <w:tr w:rsidR="000026E9" w:rsidRPr="00F436C2" w14:paraId="2279FB7F" w14:textId="77777777" w:rsidTr="00DB612F">
        <w:tc>
          <w:tcPr>
            <w:tcW w:w="5562" w:type="dxa"/>
          </w:tcPr>
          <w:p w14:paraId="315D8EA1" w14:textId="77777777" w:rsidR="000026E9" w:rsidRDefault="000026E9" w:rsidP="00DB612F">
            <w:r w:rsidRPr="000026E9">
              <w:t>The circumstances that can trigger stress</w:t>
            </w:r>
          </w:p>
          <w:p w14:paraId="097944E8" w14:textId="2CF51DBF" w:rsidR="00DC2EF6" w:rsidRPr="000026E9" w:rsidRDefault="00DC2EF6" w:rsidP="00DB612F"/>
        </w:tc>
        <w:tc>
          <w:tcPr>
            <w:tcW w:w="3727" w:type="dxa"/>
          </w:tcPr>
          <w:p w14:paraId="0C553979" w14:textId="77777777" w:rsidR="000026E9" w:rsidRPr="00F436C2" w:rsidRDefault="000026E9" w:rsidP="00DB612F"/>
        </w:tc>
        <w:tc>
          <w:tcPr>
            <w:tcW w:w="2933" w:type="dxa"/>
          </w:tcPr>
          <w:p w14:paraId="3C8A8B7B" w14:textId="77777777" w:rsidR="000026E9" w:rsidRPr="00F436C2" w:rsidRDefault="000026E9" w:rsidP="00DB612F"/>
        </w:tc>
        <w:tc>
          <w:tcPr>
            <w:tcW w:w="1726" w:type="dxa"/>
          </w:tcPr>
          <w:p w14:paraId="2A15D430" w14:textId="77777777" w:rsidR="000026E9" w:rsidRPr="00F436C2" w:rsidRDefault="000026E9" w:rsidP="00DB612F"/>
        </w:tc>
      </w:tr>
      <w:tr w:rsidR="000026E9" w:rsidRPr="00F436C2" w14:paraId="7B2AA783" w14:textId="77777777" w:rsidTr="00DB612F">
        <w:tc>
          <w:tcPr>
            <w:tcW w:w="5562" w:type="dxa"/>
          </w:tcPr>
          <w:p w14:paraId="6D357F3E" w14:textId="77777777" w:rsidR="000026E9" w:rsidRDefault="000026E9" w:rsidP="00DB612F">
            <w:r w:rsidRPr="000026E9">
              <w:t>Ways to manage stress</w:t>
            </w:r>
          </w:p>
          <w:p w14:paraId="156DC693" w14:textId="4718B9E4" w:rsidR="00DC2EF6" w:rsidRPr="000026E9" w:rsidRDefault="00DC2EF6" w:rsidP="00DB612F"/>
        </w:tc>
        <w:tc>
          <w:tcPr>
            <w:tcW w:w="3727" w:type="dxa"/>
          </w:tcPr>
          <w:p w14:paraId="2F67B192" w14:textId="77777777" w:rsidR="000026E9" w:rsidRPr="00F436C2" w:rsidRDefault="000026E9" w:rsidP="00DB612F"/>
        </w:tc>
        <w:tc>
          <w:tcPr>
            <w:tcW w:w="2933" w:type="dxa"/>
          </w:tcPr>
          <w:p w14:paraId="38140269" w14:textId="77777777" w:rsidR="000026E9" w:rsidRPr="00F436C2" w:rsidRDefault="000026E9" w:rsidP="00DB612F"/>
        </w:tc>
        <w:tc>
          <w:tcPr>
            <w:tcW w:w="1726" w:type="dxa"/>
          </w:tcPr>
          <w:p w14:paraId="72AD3DD9" w14:textId="77777777" w:rsidR="000026E9" w:rsidRPr="00F436C2" w:rsidRDefault="000026E9" w:rsidP="00DB612F"/>
        </w:tc>
      </w:tr>
      <w:tr w:rsidR="000026E9" w:rsidRPr="00F436C2" w14:paraId="7506D7B7" w14:textId="77777777" w:rsidTr="00DB612F">
        <w:tc>
          <w:tcPr>
            <w:tcW w:w="5562" w:type="dxa"/>
          </w:tcPr>
          <w:p w14:paraId="4AE398BA" w14:textId="468D4C82" w:rsidR="000026E9" w:rsidRPr="000026E9" w:rsidRDefault="000026E9" w:rsidP="000026E9">
            <w:r w:rsidRPr="000026E9">
              <w:t>The importance o</w:t>
            </w:r>
            <w:r w:rsidR="00DC2EF6">
              <w:t xml:space="preserve">f recognising stress and taking </w:t>
            </w:r>
            <w:r w:rsidRPr="000026E9">
              <w:t>action to reduce it</w:t>
            </w:r>
          </w:p>
          <w:p w14:paraId="6C38CF3C" w14:textId="6042CD67" w:rsidR="000026E9" w:rsidRPr="000026E9" w:rsidRDefault="000026E9" w:rsidP="00DB612F"/>
        </w:tc>
        <w:tc>
          <w:tcPr>
            <w:tcW w:w="3727" w:type="dxa"/>
          </w:tcPr>
          <w:p w14:paraId="5A730EC1" w14:textId="77777777" w:rsidR="000026E9" w:rsidRPr="00F436C2" w:rsidRDefault="000026E9" w:rsidP="00DB612F"/>
        </w:tc>
        <w:tc>
          <w:tcPr>
            <w:tcW w:w="2933" w:type="dxa"/>
          </w:tcPr>
          <w:p w14:paraId="0B09F9ED" w14:textId="77777777" w:rsidR="000026E9" w:rsidRPr="00F436C2" w:rsidRDefault="000026E9" w:rsidP="00DB612F"/>
        </w:tc>
        <w:tc>
          <w:tcPr>
            <w:tcW w:w="1726" w:type="dxa"/>
          </w:tcPr>
          <w:p w14:paraId="18C5BD96" w14:textId="77777777" w:rsidR="000026E9" w:rsidRPr="00F436C2" w:rsidRDefault="000026E9" w:rsidP="00DB612F"/>
        </w:tc>
      </w:tr>
      <w:tr w:rsidR="00DC2EF6" w:rsidRPr="00F436C2" w14:paraId="0A80ADDE" w14:textId="77777777" w:rsidTr="00DB612F">
        <w:tc>
          <w:tcPr>
            <w:tcW w:w="5562" w:type="dxa"/>
          </w:tcPr>
          <w:p w14:paraId="0479BF7D" w14:textId="464408A1" w:rsidR="00DC2EF6" w:rsidRDefault="00DC2EF6" w:rsidP="000026E9">
            <w:r w:rsidRPr="00F75D7B">
              <w:t>Where to access additional support if experiencing stress</w:t>
            </w:r>
          </w:p>
        </w:tc>
        <w:tc>
          <w:tcPr>
            <w:tcW w:w="3727" w:type="dxa"/>
          </w:tcPr>
          <w:p w14:paraId="4DB3D81B" w14:textId="77777777" w:rsidR="00DC2EF6" w:rsidRPr="00F436C2" w:rsidRDefault="00DC2EF6" w:rsidP="00DB612F"/>
        </w:tc>
        <w:tc>
          <w:tcPr>
            <w:tcW w:w="2933" w:type="dxa"/>
          </w:tcPr>
          <w:p w14:paraId="07765868" w14:textId="77777777" w:rsidR="00DC2EF6" w:rsidRPr="00F436C2" w:rsidRDefault="00DC2EF6" w:rsidP="00DB612F"/>
        </w:tc>
        <w:tc>
          <w:tcPr>
            <w:tcW w:w="1726" w:type="dxa"/>
          </w:tcPr>
          <w:p w14:paraId="622A4407" w14:textId="77777777" w:rsidR="00DC2EF6" w:rsidRPr="00F436C2" w:rsidRDefault="00DC2EF6" w:rsidP="00DB612F"/>
        </w:tc>
      </w:tr>
    </w:tbl>
    <w:p w14:paraId="7252F23B" w14:textId="7323AD7A" w:rsidR="000026E9" w:rsidRDefault="000026E9" w:rsidP="00B84979">
      <w:pPr>
        <w:shd w:val="clear" w:color="auto" w:fill="FFFFFF" w:themeFill="background1"/>
        <w:ind w:hanging="142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2"/>
        <w:gridCol w:w="3727"/>
        <w:gridCol w:w="2933"/>
        <w:gridCol w:w="1726"/>
      </w:tblGrid>
      <w:tr w:rsidR="00F75D7B" w:rsidRPr="00F436C2" w14:paraId="184F741D" w14:textId="77777777" w:rsidTr="00DB612F">
        <w:tc>
          <w:tcPr>
            <w:tcW w:w="5562" w:type="dxa"/>
            <w:shd w:val="clear" w:color="auto" w:fill="FBD4B4" w:themeFill="accent6" w:themeFillTint="66"/>
          </w:tcPr>
          <w:p w14:paraId="003D1373" w14:textId="77777777" w:rsidR="00284D82" w:rsidRPr="00284D82" w:rsidRDefault="00F75D7B" w:rsidP="00284D82">
            <w:pPr>
              <w:rPr>
                <w:b/>
              </w:rPr>
            </w:pPr>
            <w:r>
              <w:rPr>
                <w:b/>
              </w:rPr>
              <w:lastRenderedPageBreak/>
              <w:t>7.10</w:t>
            </w:r>
            <w:r w:rsidRPr="00F436C2">
              <w:rPr>
                <w:b/>
              </w:rPr>
              <w:t xml:space="preserve">b </w:t>
            </w:r>
            <w:r w:rsidR="00284D82" w:rsidRPr="00284D82">
              <w:rPr>
                <w:b/>
              </w:rPr>
              <w:t>Additional AWIFHSC Learning Outcomes:</w:t>
            </w:r>
          </w:p>
          <w:p w14:paraId="78A5001A" w14:textId="421FD761" w:rsidR="00F75D7B" w:rsidRPr="00F436C2" w:rsidRDefault="00284D82" w:rsidP="00284D82">
            <w:pPr>
              <w:rPr>
                <w:b/>
              </w:rPr>
            </w:pPr>
            <w:r w:rsidRPr="00284D82">
              <w:rPr>
                <w:b/>
              </w:rPr>
              <w:t>You are able to work in ways that:</w:t>
            </w:r>
          </w:p>
        </w:tc>
        <w:tc>
          <w:tcPr>
            <w:tcW w:w="3727" w:type="dxa"/>
            <w:shd w:val="clear" w:color="auto" w:fill="FBD4B4" w:themeFill="accent6" w:themeFillTint="66"/>
          </w:tcPr>
          <w:p w14:paraId="6D01E68B" w14:textId="77777777" w:rsidR="00F75D7B" w:rsidRPr="00F436C2" w:rsidRDefault="00F75D7B" w:rsidP="00DB612F">
            <w:r w:rsidRPr="00F436C2">
              <w:rPr>
                <w:b/>
              </w:rPr>
              <w:t>Evidence used</w:t>
            </w:r>
          </w:p>
        </w:tc>
        <w:tc>
          <w:tcPr>
            <w:tcW w:w="2933" w:type="dxa"/>
            <w:shd w:val="clear" w:color="auto" w:fill="FBD4B4" w:themeFill="accent6" w:themeFillTint="66"/>
          </w:tcPr>
          <w:p w14:paraId="7CF6617F" w14:textId="77777777" w:rsidR="00F75D7B" w:rsidRPr="00F436C2" w:rsidRDefault="00F75D7B" w:rsidP="00DB612F">
            <w:r w:rsidRPr="00F436C2">
              <w:rPr>
                <w:b/>
              </w:rPr>
              <w:t xml:space="preserve">Assessed by who and when </w:t>
            </w:r>
          </w:p>
        </w:tc>
        <w:tc>
          <w:tcPr>
            <w:tcW w:w="1726" w:type="dxa"/>
            <w:shd w:val="clear" w:color="auto" w:fill="FBD4B4" w:themeFill="accent6" w:themeFillTint="66"/>
          </w:tcPr>
          <w:p w14:paraId="130740D9" w14:textId="77777777" w:rsidR="00F75D7B" w:rsidRPr="00F436C2" w:rsidRDefault="00F75D7B" w:rsidP="00DB612F">
            <w:r w:rsidRPr="00F436C2">
              <w:rPr>
                <w:b/>
              </w:rPr>
              <w:t xml:space="preserve">Signatures </w:t>
            </w:r>
          </w:p>
        </w:tc>
      </w:tr>
      <w:tr w:rsidR="00F75D7B" w:rsidRPr="00F436C2" w14:paraId="399BB762" w14:textId="77777777" w:rsidTr="00DB612F">
        <w:tc>
          <w:tcPr>
            <w:tcW w:w="5562" w:type="dxa"/>
          </w:tcPr>
          <w:p w14:paraId="3B0BE001" w14:textId="77777777" w:rsidR="00F75D7B" w:rsidRDefault="00F75D7B" w:rsidP="00F75D7B">
            <w:r w:rsidRPr="00F75D7B">
              <w:t>Using supervision to discuss your well-being with your line manager</w:t>
            </w:r>
          </w:p>
          <w:p w14:paraId="3B26479D" w14:textId="4D262584" w:rsidR="00DC2EF6" w:rsidRPr="009F0091" w:rsidRDefault="00DC2EF6" w:rsidP="00F75D7B"/>
        </w:tc>
        <w:tc>
          <w:tcPr>
            <w:tcW w:w="3727" w:type="dxa"/>
          </w:tcPr>
          <w:p w14:paraId="46962C06" w14:textId="77777777" w:rsidR="00F75D7B" w:rsidRPr="00F436C2" w:rsidRDefault="00F75D7B" w:rsidP="00DB612F"/>
        </w:tc>
        <w:tc>
          <w:tcPr>
            <w:tcW w:w="2933" w:type="dxa"/>
          </w:tcPr>
          <w:p w14:paraId="0A23C1CB" w14:textId="77777777" w:rsidR="00F75D7B" w:rsidRPr="00F436C2" w:rsidRDefault="00F75D7B" w:rsidP="00DB612F"/>
        </w:tc>
        <w:tc>
          <w:tcPr>
            <w:tcW w:w="1726" w:type="dxa"/>
          </w:tcPr>
          <w:p w14:paraId="18CE3388" w14:textId="77777777" w:rsidR="00F75D7B" w:rsidRPr="00F436C2" w:rsidRDefault="00F75D7B" w:rsidP="00DB612F"/>
        </w:tc>
      </w:tr>
    </w:tbl>
    <w:p w14:paraId="3AC31ED3" w14:textId="6A826814" w:rsidR="000026E9" w:rsidRDefault="000026E9" w:rsidP="00B84979">
      <w:pPr>
        <w:shd w:val="clear" w:color="auto" w:fill="FFFFFF" w:themeFill="background1"/>
        <w:ind w:hanging="142"/>
        <w:rPr>
          <w:b/>
        </w:rPr>
      </w:pPr>
    </w:p>
    <w:p w14:paraId="27DFC8E5" w14:textId="4F2AB5CF" w:rsidR="000026E9" w:rsidRDefault="000026E9" w:rsidP="00B84979">
      <w:pPr>
        <w:shd w:val="clear" w:color="auto" w:fill="FFFFFF" w:themeFill="background1"/>
        <w:ind w:hanging="142"/>
        <w:rPr>
          <w:b/>
        </w:rPr>
      </w:pPr>
    </w:p>
    <w:p w14:paraId="348D9E04" w14:textId="37F3D4CC" w:rsidR="000026E9" w:rsidRDefault="000026E9" w:rsidP="00B84979">
      <w:pPr>
        <w:shd w:val="clear" w:color="auto" w:fill="FFFFFF" w:themeFill="background1"/>
        <w:ind w:hanging="142"/>
        <w:rPr>
          <w:b/>
        </w:rPr>
      </w:pPr>
    </w:p>
    <w:p w14:paraId="20376BAE" w14:textId="77777777" w:rsidR="000026E9" w:rsidRDefault="000026E9" w:rsidP="00B84979">
      <w:pPr>
        <w:shd w:val="clear" w:color="auto" w:fill="FFFFFF" w:themeFill="background1"/>
        <w:ind w:hanging="142"/>
        <w:rPr>
          <w:b/>
        </w:rPr>
      </w:pPr>
    </w:p>
    <w:sectPr w:rsidR="000026E9" w:rsidSect="00B849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0F480" w14:textId="77777777" w:rsidR="00913A0F" w:rsidRDefault="00913A0F" w:rsidP="00B11A82">
      <w:pPr>
        <w:spacing w:after="0" w:line="240" w:lineRule="auto"/>
      </w:pPr>
      <w:r>
        <w:separator/>
      </w:r>
    </w:p>
  </w:endnote>
  <w:endnote w:type="continuationSeparator" w:id="0">
    <w:p w14:paraId="03D766CD" w14:textId="77777777" w:rsidR="00913A0F" w:rsidRDefault="00913A0F" w:rsidP="00B1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7B58" w14:textId="77777777" w:rsidR="00A5320F" w:rsidRDefault="00A53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9157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BE381" w14:textId="7D322139" w:rsidR="00DC2EF6" w:rsidRDefault="00DC2E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E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D77DC4" w14:textId="77777777" w:rsidR="00DC2EF6" w:rsidRDefault="00DC2E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FBF4A" w14:textId="77777777" w:rsidR="00A5320F" w:rsidRDefault="00A53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881BB" w14:textId="77777777" w:rsidR="00913A0F" w:rsidRDefault="00913A0F" w:rsidP="00B11A82">
      <w:pPr>
        <w:spacing w:after="0" w:line="240" w:lineRule="auto"/>
      </w:pPr>
      <w:r>
        <w:separator/>
      </w:r>
    </w:p>
  </w:footnote>
  <w:footnote w:type="continuationSeparator" w:id="0">
    <w:p w14:paraId="58F9B6DD" w14:textId="77777777" w:rsidR="00913A0F" w:rsidRDefault="00913A0F" w:rsidP="00B1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D1430" w14:textId="77777777" w:rsidR="00A5320F" w:rsidRDefault="00A532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4A698" w14:textId="0656BC81" w:rsidR="00DC2EF6" w:rsidRDefault="00DC2EF6" w:rsidP="00DC2EF6">
    <w:pPr>
      <w:rPr>
        <w:b/>
        <w:bCs/>
      </w:rPr>
    </w:pPr>
    <w:r>
      <w:rPr>
        <w:b/>
        <w:bCs/>
      </w:rPr>
      <w:t>AWIFHSC Progress log - Section 7: Health and S</w:t>
    </w:r>
    <w:r w:rsidR="00A5320F">
      <w:rPr>
        <w:b/>
        <w:bCs/>
      </w:rPr>
      <w:t>afety in health and social care</w:t>
    </w:r>
  </w:p>
  <w:p w14:paraId="40B0F762" w14:textId="77777777" w:rsidR="00DC2EF6" w:rsidRDefault="00DC2E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98275" w14:textId="77777777" w:rsidR="00A5320F" w:rsidRDefault="00A532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43BC"/>
    <w:multiLevelType w:val="hybridMultilevel"/>
    <w:tmpl w:val="28049FA0"/>
    <w:lvl w:ilvl="0" w:tplc="4C3ADA6A">
      <w:start w:val="1"/>
      <w:numFmt w:val="decimal"/>
      <w:pStyle w:val="NOSNumberList"/>
      <w:lvlText w:val="P%1."/>
      <w:lvlJc w:val="left"/>
      <w:pPr>
        <w:tabs>
          <w:tab w:val="num" w:pos="80"/>
        </w:tabs>
        <w:ind w:left="800" w:hanging="360"/>
      </w:pPr>
      <w:rPr>
        <w:rFonts w:ascii="Arial" w:hAnsi="Arial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79"/>
    <w:rsid w:val="000026E9"/>
    <w:rsid w:val="000F5DE3"/>
    <w:rsid w:val="00130131"/>
    <w:rsid w:val="00130A16"/>
    <w:rsid w:val="001A5118"/>
    <w:rsid w:val="001D3076"/>
    <w:rsid w:val="00284D82"/>
    <w:rsid w:val="00296AB7"/>
    <w:rsid w:val="002B3545"/>
    <w:rsid w:val="002C6E36"/>
    <w:rsid w:val="0036625C"/>
    <w:rsid w:val="003814E3"/>
    <w:rsid w:val="00486376"/>
    <w:rsid w:val="004B4369"/>
    <w:rsid w:val="00570DA6"/>
    <w:rsid w:val="005722A1"/>
    <w:rsid w:val="005E7CB2"/>
    <w:rsid w:val="006D61DF"/>
    <w:rsid w:val="007F5A6C"/>
    <w:rsid w:val="00811D9E"/>
    <w:rsid w:val="008B4C32"/>
    <w:rsid w:val="00913A0F"/>
    <w:rsid w:val="00936566"/>
    <w:rsid w:val="00973938"/>
    <w:rsid w:val="009C04A4"/>
    <w:rsid w:val="009F0091"/>
    <w:rsid w:val="009F2F66"/>
    <w:rsid w:val="00A21CCA"/>
    <w:rsid w:val="00A43764"/>
    <w:rsid w:val="00A5320F"/>
    <w:rsid w:val="00AF43CC"/>
    <w:rsid w:val="00B11A82"/>
    <w:rsid w:val="00B84979"/>
    <w:rsid w:val="00B92F26"/>
    <w:rsid w:val="00C0019C"/>
    <w:rsid w:val="00CD144D"/>
    <w:rsid w:val="00CE1096"/>
    <w:rsid w:val="00CF24FA"/>
    <w:rsid w:val="00D22231"/>
    <w:rsid w:val="00D3170F"/>
    <w:rsid w:val="00D80B53"/>
    <w:rsid w:val="00DC2EF6"/>
    <w:rsid w:val="00E9309D"/>
    <w:rsid w:val="00F7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68C7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26E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979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A8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1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A82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A82"/>
    <w:pPr>
      <w:ind w:left="720" w:hanging="357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B11A82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B11A82"/>
    <w:pPr>
      <w:spacing w:after="0" w:line="300" w:lineRule="exact"/>
    </w:pPr>
    <w:rPr>
      <w:rFonts w:eastAsia="Calibri" w:cs="Times New Roman"/>
      <w:sz w:val="22"/>
      <w:szCs w:val="22"/>
    </w:rPr>
  </w:style>
  <w:style w:type="paragraph" w:customStyle="1" w:styleId="NOSNumberList">
    <w:name w:val="NOS Number List"/>
    <w:basedOn w:val="Normal"/>
    <w:uiPriority w:val="99"/>
    <w:rsid w:val="00130A16"/>
    <w:pPr>
      <w:numPr>
        <w:numId w:val="1"/>
      </w:numPr>
      <w:spacing w:after="0" w:line="300" w:lineRule="exact"/>
    </w:pPr>
    <w:rPr>
      <w:rFonts w:eastAsia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TABLE</RKYV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2BB4B4214524DAF207F6310D836AA" ma:contentTypeVersion="0" ma:contentTypeDescription="Create a new document." ma:contentTypeScope="" ma:versionID="c870b3581cc8fdd300976a01d004101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7E53F-1A43-4655-8F80-631AFE441BCE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6573c7cb-c389-4e3e-ad3a-d71029d3e8b6"/>
  </ds:schemaRefs>
</ds:datastoreItem>
</file>

<file path=customXml/itemProps2.xml><?xml version="1.0" encoding="utf-8"?>
<ds:datastoreItem xmlns:ds="http://schemas.openxmlformats.org/officeDocument/2006/customXml" ds:itemID="{5E2A26B8-F278-4CAC-B47A-4C1D471B1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5867E-A964-46FC-9C9B-14F081B20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7BAEED-8F39-4648-8376-FEBA23BF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Gethin White</dc:creator>
  <cp:lastModifiedBy>Ffyona Usher</cp:lastModifiedBy>
  <cp:revision>2</cp:revision>
  <dcterms:created xsi:type="dcterms:W3CDTF">2018-03-13T16:45:00Z</dcterms:created>
  <dcterms:modified xsi:type="dcterms:W3CDTF">2018-03-13T16:45:00Z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0x010100EBB2BB4B4214524DAF207F6310D836AA</vt:lpwstr>
  </property>
</Properties>
</file>